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978">
      <w:pPr>
        <w:pStyle w:val="1"/>
        <w:rPr>
          <w:rFonts w:eastAsia="Times New Roman"/>
        </w:rPr>
      </w:pPr>
      <w:r>
        <w:rPr>
          <w:rFonts w:eastAsia="Times New Roman"/>
        </w:rPr>
        <w:t>Книга приема и сдачи дежурств подразделения ведомственной охраны</w:t>
      </w:r>
    </w:p>
    <w:p w:rsidR="00000000" w:rsidRDefault="00230978">
      <w:pPr>
        <w:pStyle w:val="right"/>
      </w:pPr>
      <w:r>
        <w:t xml:space="preserve">Приложение N 5 к Инструкции о порядке учета, хранения, выдачи, использования </w:t>
      </w:r>
      <w:r>
        <w:t>и транспортировки ФГП ВО ЖДТ России специальных средств, боевого ручного стрелкового и служебного оружия и патронов к нему</w:t>
      </w:r>
    </w:p>
    <w:p w:rsidR="00000000" w:rsidRDefault="00230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978">
      <w:pPr>
        <w:pStyle w:val="HTML"/>
      </w:pPr>
      <w:r>
        <w:t xml:space="preserve">                                   КНИГА</w:t>
      </w:r>
    </w:p>
    <w:p w:rsidR="00000000" w:rsidRDefault="00230978">
      <w:pPr>
        <w:pStyle w:val="HTML"/>
      </w:pPr>
      <w:r>
        <w:t>приема и сдачи дежурств</w:t>
      </w:r>
    </w:p>
    <w:p w:rsidR="00000000" w:rsidRDefault="00230978">
      <w:pPr>
        <w:pStyle w:val="HTML"/>
      </w:pPr>
    </w:p>
    <w:p w:rsidR="00000000" w:rsidRDefault="00230978">
      <w:pPr>
        <w:pStyle w:val="HTML"/>
      </w:pPr>
      <w:r>
        <w:t>___________________________________________________</w:t>
      </w:r>
    </w:p>
    <w:p w:rsidR="00000000" w:rsidRDefault="00230978">
      <w:pPr>
        <w:pStyle w:val="HTML"/>
      </w:pPr>
      <w:r>
        <w:t xml:space="preserve">(наименование </w:t>
      </w:r>
      <w:r>
        <w:t>подразделения ведомственной охраны)</w:t>
      </w:r>
    </w:p>
    <w:p w:rsidR="00000000" w:rsidRDefault="00230978">
      <w:pPr>
        <w:pStyle w:val="HTML"/>
      </w:pPr>
      <w:r>
        <w:t>___________________________________________________</w:t>
      </w:r>
    </w:p>
    <w:p w:rsidR="00000000" w:rsidRDefault="00230978">
      <w:pPr>
        <w:pStyle w:val="HTML"/>
      </w:pPr>
    </w:p>
    <w:p w:rsidR="00000000" w:rsidRDefault="00230978">
      <w:pPr>
        <w:pStyle w:val="HTML"/>
      </w:pPr>
      <w:r>
        <w:t>Начата: "__" _____________ 20__ г.</w:t>
      </w:r>
    </w:p>
    <w:p w:rsidR="00000000" w:rsidRDefault="00230978">
      <w:pPr>
        <w:pStyle w:val="HTML"/>
      </w:pPr>
    </w:p>
    <w:p w:rsidR="00000000" w:rsidRDefault="00230978">
      <w:pPr>
        <w:pStyle w:val="HTML"/>
      </w:pPr>
      <w:r>
        <w:t>Окончена: "__" ___________ 20__ г.</w:t>
      </w:r>
    </w:p>
    <w:p w:rsidR="00000000" w:rsidRDefault="00230978">
      <w:pPr>
        <w:pStyle w:val="HTML"/>
      </w:pPr>
    </w:p>
    <w:p w:rsidR="00000000" w:rsidRDefault="00230978">
      <w:pPr>
        <w:pStyle w:val="HTML"/>
      </w:pPr>
      <w:r>
        <w:t>---------------------------------------------------------------------------</w:t>
      </w:r>
    </w:p>
    <w:p w:rsidR="00000000" w:rsidRDefault="00230978">
      <w:pPr>
        <w:pStyle w:val="HTML"/>
      </w:pPr>
      <w:r>
        <w:t>¦ N ¦ Дата  ¦ Запис</w:t>
      </w:r>
      <w:r>
        <w:t>ь о приеме-передаче ¦  Сдал   ¦ Принял  ¦   Решение    ¦</w:t>
      </w:r>
    </w:p>
    <w:p w:rsidR="00000000" w:rsidRDefault="00230978">
      <w:pPr>
        <w:pStyle w:val="HTML"/>
      </w:pPr>
      <w:r>
        <w:t>¦п/п¦и время¦  дежурства, количестве   ¦(фамилия,¦(фамилия,¦ руководителя ¦</w:t>
      </w:r>
    </w:p>
    <w:p w:rsidR="00000000" w:rsidRDefault="00230978">
      <w:pPr>
        <w:pStyle w:val="HTML"/>
      </w:pPr>
      <w:r>
        <w:t>¦   ¦       ¦оружия и патронов к нему, ¦подпись) ¦подпись) ¦подразделения ¦</w:t>
      </w:r>
    </w:p>
    <w:p w:rsidR="00000000" w:rsidRDefault="00230978">
      <w:pPr>
        <w:pStyle w:val="HTML"/>
      </w:pPr>
      <w:r>
        <w:t xml:space="preserve">¦   ¦       ¦  спецсредств, состоящих  ¦       </w:t>
      </w:r>
      <w:r>
        <w:t xml:space="preserve">  ¦         ¦              ¦</w:t>
      </w:r>
    </w:p>
    <w:p w:rsidR="00000000" w:rsidRDefault="00230978">
      <w:pPr>
        <w:pStyle w:val="HTML"/>
      </w:pPr>
      <w:r>
        <w:t>¦   ¦       ¦ под сдачей в комнате для ¦         ¦         ¦              ¦</w:t>
      </w:r>
    </w:p>
    <w:p w:rsidR="00000000" w:rsidRDefault="00230978">
      <w:pPr>
        <w:pStyle w:val="HTML"/>
      </w:pPr>
      <w:r>
        <w:t>¦   ¦       ¦     хранения оружия,     ¦         ¦         ¦              ¦</w:t>
      </w:r>
    </w:p>
    <w:p w:rsidR="00000000" w:rsidRDefault="00230978">
      <w:pPr>
        <w:pStyle w:val="HTML"/>
      </w:pPr>
      <w:r>
        <w:t>¦   ¦       ¦   количестве выданного   ¦         ¦         ¦              ¦</w:t>
      </w:r>
    </w:p>
    <w:p w:rsidR="00000000" w:rsidRDefault="00230978">
      <w:pPr>
        <w:pStyle w:val="HTML"/>
      </w:pPr>
      <w:r>
        <w:t>¦   ¦       ¦    оружия и патронов,    ¦         ¦         ¦              ¦</w:t>
      </w:r>
    </w:p>
    <w:p w:rsidR="00000000" w:rsidRDefault="00230978">
      <w:pPr>
        <w:pStyle w:val="HTML"/>
      </w:pPr>
      <w:r>
        <w:t>¦   ¦       ¦       спецсредств        ¦         ¦         ¦              ¦</w:t>
      </w:r>
    </w:p>
    <w:p w:rsidR="00000000" w:rsidRDefault="00230978">
      <w:pPr>
        <w:pStyle w:val="HTML"/>
      </w:pPr>
      <w:r>
        <w:t>+---+-------+--------------------------+---------+---------+--------------+</w:t>
      </w:r>
    </w:p>
    <w:p w:rsidR="00000000" w:rsidRDefault="00230978">
      <w:pPr>
        <w:pStyle w:val="HTML"/>
      </w:pPr>
      <w:r>
        <w:t xml:space="preserve">¦ 1 ¦   2   ¦            3 </w:t>
      </w:r>
      <w:r>
        <w:t xml:space="preserve">            ¦    4    ¦    5    ¦      6       ¦</w:t>
      </w:r>
    </w:p>
    <w:p w:rsidR="00000000" w:rsidRDefault="00230978">
      <w:pPr>
        <w:pStyle w:val="HTML"/>
      </w:pPr>
      <w:r>
        <w:t>+---+-------+--------------------------+---------+---------+--------------+</w:t>
      </w:r>
    </w:p>
    <w:p w:rsidR="00000000" w:rsidRDefault="00230978">
      <w:pPr>
        <w:pStyle w:val="HTML"/>
      </w:pPr>
      <w:r>
        <w:t>¦   ¦       ¦                          ¦         ¦         ¦              ¦</w:t>
      </w:r>
    </w:p>
    <w:p w:rsidR="00000000" w:rsidRDefault="00230978">
      <w:pPr>
        <w:pStyle w:val="HTML"/>
      </w:pPr>
      <w:r>
        <w:t>----+-------+--------------------------+---------+---------+---------------</w:t>
      </w:r>
    </w:p>
    <w:p w:rsidR="00000000" w:rsidRDefault="00230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978">
      <w:pPr>
        <w:pStyle w:val="just"/>
      </w:pPr>
      <w:r>
        <w:t>Примечание. Книга прошнуровывается, пронумеровывается и скрепляется печатью органа внутренних дел по месту учета оружия и патронов.</w:t>
      </w:r>
    </w:p>
    <w:p w:rsidR="00000000" w:rsidRDefault="00230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978">
      <w:pPr>
        <w:pStyle w:val="right"/>
      </w:pPr>
      <w:r>
        <w:t>Источник - Приказ Росжелдора от 24.05.2011 № 2</w:t>
      </w:r>
      <w:r>
        <w:t>32</w:t>
      </w:r>
    </w:p>
    <w:p w:rsidR="00000000" w:rsidRDefault="00230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obrazecy/kniga_priema_i_sdachi_dezhurstv_podrazdeleniya_vedomstvennoj_oxrany.htm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978"/>
    <w:rsid w:val="0023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2D8C4-A6D7-4E75-86F7-70565010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a_i_sdachi_dezhurstv_podrazdeleniy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приема и сдачи дежурств подразделения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