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7A63">
      <w:pPr>
        <w:pStyle w:val="1"/>
        <w:rPr>
          <w:rFonts w:eastAsia="Times New Roman"/>
        </w:rPr>
      </w:pPr>
      <w:r>
        <w:rPr>
          <w:rFonts w:eastAsia="Times New Roman"/>
        </w:rPr>
        <w:t>Книга номерного учета оружия подразделения ведомственной охраны</w:t>
      </w:r>
    </w:p>
    <w:p w:rsidR="00000000" w:rsidRDefault="006B7A63">
      <w:pPr>
        <w:pStyle w:val="right"/>
      </w:pPr>
      <w:r>
        <w:t xml:space="preserve">Приложение N 2 к Инструкции о порядке учета, хранения, выдачи, использования </w:t>
      </w:r>
      <w:r>
        <w:t>и транспортировки ФГП ВО ЖДТ России специальных средств, боевого ручного стрелкового и служебного оружия и патронов к нему</w:t>
      </w:r>
    </w:p>
    <w:p w:rsidR="00000000" w:rsidRDefault="006B7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A63">
      <w:pPr>
        <w:pStyle w:val="HTML"/>
      </w:pPr>
      <w:r>
        <w:t xml:space="preserve">                                   КНИГА</w:t>
      </w:r>
    </w:p>
    <w:p w:rsidR="00000000" w:rsidRDefault="006B7A63">
      <w:pPr>
        <w:pStyle w:val="HTML"/>
      </w:pPr>
      <w:r>
        <w:t>номерного учета оружия</w:t>
      </w:r>
    </w:p>
    <w:p w:rsidR="00000000" w:rsidRDefault="006B7A63">
      <w:pPr>
        <w:pStyle w:val="HTML"/>
      </w:pPr>
    </w:p>
    <w:p w:rsidR="00000000" w:rsidRDefault="006B7A63">
      <w:pPr>
        <w:pStyle w:val="HTML"/>
      </w:pPr>
      <w:r>
        <w:t>__________________________________________________</w:t>
      </w:r>
    </w:p>
    <w:p w:rsidR="00000000" w:rsidRDefault="006B7A63">
      <w:pPr>
        <w:pStyle w:val="HTML"/>
      </w:pPr>
      <w:r>
        <w:t>(наименование по</w:t>
      </w:r>
      <w:r>
        <w:t>дразделения ведомственной охраны)</w:t>
      </w:r>
    </w:p>
    <w:p w:rsidR="00000000" w:rsidRDefault="006B7A63">
      <w:pPr>
        <w:pStyle w:val="HTML"/>
      </w:pPr>
      <w:r>
        <w:t>__________________________________________________</w:t>
      </w:r>
    </w:p>
    <w:p w:rsidR="00000000" w:rsidRDefault="006B7A63">
      <w:pPr>
        <w:pStyle w:val="HTML"/>
      </w:pPr>
    </w:p>
    <w:p w:rsidR="00000000" w:rsidRDefault="006B7A63">
      <w:pPr>
        <w:pStyle w:val="HTML"/>
      </w:pPr>
      <w:r>
        <w:t>Начата: "__" _____________ 20__ г.</w:t>
      </w:r>
    </w:p>
    <w:p w:rsidR="00000000" w:rsidRDefault="006B7A63">
      <w:pPr>
        <w:pStyle w:val="HTML"/>
      </w:pPr>
    </w:p>
    <w:p w:rsidR="00000000" w:rsidRDefault="006B7A63">
      <w:pPr>
        <w:pStyle w:val="HTML"/>
      </w:pPr>
      <w:r>
        <w:t>Окончена: "__" ___________ 20__ г.</w:t>
      </w:r>
    </w:p>
    <w:p w:rsidR="00000000" w:rsidRDefault="006B7A63">
      <w:pPr>
        <w:pStyle w:val="HTML"/>
      </w:pPr>
    </w:p>
    <w:p w:rsidR="00000000" w:rsidRDefault="006B7A63">
      <w:pPr>
        <w:pStyle w:val="HTML"/>
      </w:pPr>
      <w:r>
        <w:t>___________________________________________________________________________</w:t>
      </w:r>
    </w:p>
    <w:p w:rsidR="00000000" w:rsidRDefault="006B7A63">
      <w:pPr>
        <w:pStyle w:val="HTML"/>
      </w:pPr>
      <w:r>
        <w:t>(наименование оружия)</w:t>
      </w:r>
    </w:p>
    <w:p w:rsidR="00000000" w:rsidRDefault="006B7A63">
      <w:pPr>
        <w:pStyle w:val="HTML"/>
      </w:pPr>
    </w:p>
    <w:p w:rsidR="00000000" w:rsidRDefault="006B7A63">
      <w:pPr>
        <w:pStyle w:val="HTML"/>
      </w:pPr>
      <w:r>
        <w:t>---------------------------------------------------------------------------</w:t>
      </w:r>
    </w:p>
    <w:p w:rsidR="00000000" w:rsidRDefault="006B7A63">
      <w:pPr>
        <w:pStyle w:val="HTML"/>
      </w:pPr>
      <w:r>
        <w:t>¦Дата   ¦   Откуда   ¦Серия, ¦Год изго-¦ Категория ¦   Где   ¦Когда и куда¦</w:t>
      </w:r>
    </w:p>
    <w:p w:rsidR="00000000" w:rsidRDefault="006B7A63">
      <w:pPr>
        <w:pStyle w:val="HTML"/>
      </w:pPr>
      <w:r>
        <w:t>¦поступ-¦поступило и ¦   N   ¦товления ¦           ¦находится¦  убыло, N  ¦</w:t>
      </w:r>
    </w:p>
    <w:p w:rsidR="00000000" w:rsidRDefault="006B7A63">
      <w:pPr>
        <w:pStyle w:val="HTML"/>
      </w:pPr>
      <w:r>
        <w:t>¦ления  ¦N документа ¦оружи</w:t>
      </w:r>
      <w:r>
        <w:t>я ¦         ¦           ¦         ¦ документа  ¦</w:t>
      </w:r>
    </w:p>
    <w:p w:rsidR="00000000" w:rsidRDefault="006B7A63">
      <w:pPr>
        <w:pStyle w:val="HTML"/>
      </w:pPr>
      <w:r>
        <w:t>+-------+------------+-------+---------+-----------+---------+------------+</w:t>
      </w:r>
    </w:p>
    <w:p w:rsidR="00000000" w:rsidRDefault="006B7A63">
      <w:pPr>
        <w:pStyle w:val="HTML"/>
      </w:pPr>
      <w:r>
        <w:t>¦   1   ¦     2      ¦   3   ¦    4    ¦     5     ¦    6    ¦     7      ¦</w:t>
      </w:r>
    </w:p>
    <w:p w:rsidR="00000000" w:rsidRDefault="006B7A63">
      <w:pPr>
        <w:pStyle w:val="HTML"/>
      </w:pPr>
      <w:r>
        <w:t>+-------+------------+-------+---------+-----------+---</w:t>
      </w:r>
      <w:r>
        <w:t>------+------------+</w:t>
      </w:r>
    </w:p>
    <w:p w:rsidR="00000000" w:rsidRDefault="006B7A63">
      <w:pPr>
        <w:pStyle w:val="HTML"/>
      </w:pPr>
      <w:r>
        <w:t>¦       ¦            ¦       ¦         ¦           ¦         ¦            ¦</w:t>
      </w:r>
    </w:p>
    <w:p w:rsidR="00000000" w:rsidRDefault="006B7A63">
      <w:pPr>
        <w:pStyle w:val="HTML"/>
      </w:pPr>
      <w:r>
        <w:t>+-------+------------+-------+---------+-----------+---------+------------+</w:t>
      </w:r>
    </w:p>
    <w:p w:rsidR="00000000" w:rsidRDefault="006B7A63">
      <w:pPr>
        <w:pStyle w:val="HTML"/>
      </w:pPr>
      <w:r>
        <w:t>¦       ¦            ¦       ¦         ¦           ¦         ¦            ¦</w:t>
      </w:r>
    </w:p>
    <w:p w:rsidR="00000000" w:rsidRDefault="006B7A63">
      <w:pPr>
        <w:pStyle w:val="HTML"/>
      </w:pPr>
      <w:r>
        <w:t>+------</w:t>
      </w:r>
      <w:r>
        <w:t>-+------------+-------+---------+-----------+---------+------------+</w:t>
      </w:r>
    </w:p>
    <w:p w:rsidR="00000000" w:rsidRDefault="006B7A63">
      <w:pPr>
        <w:pStyle w:val="HTML"/>
      </w:pPr>
      <w:r>
        <w:t>¦       ¦            ¦       ¦         ¦           ¦         ¦            ¦</w:t>
      </w:r>
    </w:p>
    <w:p w:rsidR="00000000" w:rsidRDefault="006B7A63">
      <w:pPr>
        <w:pStyle w:val="HTML"/>
      </w:pPr>
      <w:r>
        <w:t>--------+------------+-------+---------+-----------+---------+-------------</w:t>
      </w:r>
    </w:p>
    <w:p w:rsidR="00000000" w:rsidRDefault="006B7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A63">
      <w:pPr>
        <w:pStyle w:val="just"/>
      </w:pPr>
      <w:r>
        <w:t>Примечание:</w:t>
      </w:r>
    </w:p>
    <w:p w:rsidR="00000000" w:rsidRDefault="006B7A63">
      <w:pPr>
        <w:pStyle w:val="just"/>
      </w:pPr>
      <w:r>
        <w:t>1. На каждый тип оружия отводится несколько страниц книги.</w:t>
      </w:r>
    </w:p>
    <w:p w:rsidR="00000000" w:rsidRDefault="006B7A63">
      <w:pPr>
        <w:pStyle w:val="just"/>
      </w:pPr>
      <w:r>
        <w:t>2. В книгу заносится по номерам и категориям все боевое (учебное) оружие, состоящее на учете подразделения в</w:t>
      </w:r>
      <w:r>
        <w:t>едомственной охраны.</w:t>
      </w:r>
    </w:p>
    <w:p w:rsidR="00000000" w:rsidRDefault="006B7A63">
      <w:pPr>
        <w:pStyle w:val="just"/>
      </w:pPr>
      <w:r>
        <w:t>3. При списании боевого (учебного) оружия с учета подразделения ведомственной охраны в книге делается соответствующая отметка против каждого номера.</w:t>
      </w:r>
    </w:p>
    <w:p w:rsidR="00000000" w:rsidRDefault="006B7A63">
      <w:pPr>
        <w:pStyle w:val="just"/>
      </w:pPr>
      <w:r>
        <w:t>4. Книга прошнуровывается, пронумеровывается и скрепляется печатью органа внутренних д</w:t>
      </w:r>
      <w:r>
        <w:t>ел по месту учета оружия, патронов.</w:t>
      </w:r>
    </w:p>
    <w:p w:rsidR="00000000" w:rsidRDefault="006B7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7A63">
      <w:pPr>
        <w:pStyle w:val="right"/>
      </w:pPr>
      <w:r>
        <w:t>Источник - Приказ Росжелдора от 24.05.2011 № 232</w:t>
      </w:r>
    </w:p>
    <w:p w:rsidR="00000000" w:rsidRDefault="006B7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https://порядокправа.рф/obrazecy/kniga_nomernogo_ucheta_oruzhiya_podrazdeleniya_vedomstvennoj_oxrany.htm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A63"/>
    <w:rsid w:val="006B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64C337-88A4-45A5-BB0C-14225F949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nomernogo_ucheta_oruzhiya_podrazdeleniya_vedomstven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номерного учета оружия подразделения ведомственной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2022-08-09T18:19:00Z</dcterms:created>
  <dcterms:modified xsi:type="dcterms:W3CDTF">2022-08-09T18:19:00Z</dcterms:modified>
</cp:coreProperties>
</file>