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0FA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нарушений. Организация производственного процесса</w:t>
      </w:r>
    </w:p>
    <w:p w:rsidR="00000000" w:rsidRDefault="006070FA">
      <w:pPr>
        <w:pStyle w:val="right"/>
      </w:pPr>
      <w:r>
        <w:t>Приложение N 3 к Руководству по безопасности при использовании атомной энергии "</w:t>
      </w:r>
      <w:r>
        <w:t>Определение причин и условий возникновения нарушений требований к обеспечению безопасности при использовании атомной энергии", утвержденному Приказом</w:t>
      </w:r>
    </w:p>
    <w:p w:rsidR="00000000" w:rsidRDefault="006070FA">
      <w:pPr>
        <w:pStyle w:val="right"/>
      </w:pPr>
      <w:r>
        <w:t xml:space="preserve">Федеральной службы </w:t>
      </w:r>
      <w:r>
        <w:br/>
        <w:t xml:space="preserve">по экологическому, </w:t>
      </w:r>
      <w:r>
        <w:br/>
        <w:t xml:space="preserve">технологическому </w:t>
      </w:r>
      <w:r>
        <w:br/>
        <w:t xml:space="preserve">и атомному надзору </w:t>
      </w:r>
      <w:r>
        <w:br/>
        <w:t>от 15 мая 2013 г. N 209</w:t>
      </w:r>
    </w:p>
    <w:p w:rsidR="00000000" w:rsidRDefault="00607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FA">
      <w:pPr>
        <w:pStyle w:val="3"/>
        <w:rPr>
          <w:rFonts w:eastAsia="Times New Roman"/>
        </w:rPr>
      </w:pPr>
      <w:r>
        <w:rPr>
          <w:rFonts w:eastAsia="Times New Roman"/>
        </w:rPr>
        <w:t>КЛА</w:t>
      </w:r>
      <w:r>
        <w:rPr>
          <w:rFonts w:eastAsia="Times New Roman"/>
        </w:rPr>
        <w:t>ССИФИКАТОР НАРУШЕНИЙ. ОРГАНИЗАЦИЯ ПРОИЗВОДСТВЕННОГО ПРОЦЕССА</w:t>
      </w:r>
    </w:p>
    <w:p w:rsidR="00000000" w:rsidRDefault="006070FA">
      <w:pPr>
        <w:pStyle w:val="HTML"/>
      </w:pPr>
      <w:r>
        <w:t>---------------------------------------------------------------------------</w:t>
      </w:r>
    </w:p>
    <w:p w:rsidR="00000000" w:rsidRDefault="006070FA">
      <w:pPr>
        <w:pStyle w:val="HTML"/>
      </w:pPr>
      <w:r>
        <w:t>¦Рабочие функции персонала,¦ Категории персонала, допустившего нарушения  ¦</w:t>
      </w:r>
    </w:p>
    <w:p w:rsidR="00000000" w:rsidRDefault="006070FA">
      <w:pPr>
        <w:pStyle w:val="HTML"/>
      </w:pPr>
      <w:r>
        <w:t>¦ работы, к которым могут  +---------------</w:t>
      </w:r>
      <w:r>
        <w:t>-------------------------------+</w:t>
      </w:r>
    </w:p>
    <w:p w:rsidR="00000000" w:rsidRDefault="006070FA">
      <w:pPr>
        <w:pStyle w:val="HTML"/>
      </w:pPr>
      <w:r>
        <w:t>¦   относиться нарушения   ¦Персонал объекта использования¦Персо-¦Персонал¦</w:t>
      </w:r>
    </w:p>
    <w:p w:rsidR="00000000" w:rsidRDefault="006070FA">
      <w:pPr>
        <w:pStyle w:val="HTML"/>
      </w:pPr>
      <w:r>
        <w:t>¦                          ¦        атомной энергии       ¦нал ЭО¦сторон- ¦</w:t>
      </w:r>
    </w:p>
    <w:p w:rsidR="00000000" w:rsidRDefault="006070FA">
      <w:pPr>
        <w:pStyle w:val="HTML"/>
      </w:pPr>
      <w:r>
        <w:t xml:space="preserve">¦                          +------------------------------+      ¦них  </w:t>
      </w:r>
      <w:r>
        <w:t xml:space="preserve">   ¦</w:t>
      </w:r>
    </w:p>
    <w:p w:rsidR="00000000" w:rsidRDefault="006070FA">
      <w:pPr>
        <w:pStyle w:val="HTML"/>
      </w:pPr>
      <w:r>
        <w:t>¦                          ¦Опера-¦Руково-¦Руково-¦Специа-¦      ¦органи- ¦</w:t>
      </w:r>
    </w:p>
    <w:p w:rsidR="00000000" w:rsidRDefault="006070FA">
      <w:pPr>
        <w:pStyle w:val="HTML"/>
      </w:pPr>
      <w:r>
        <w:t>¦                          ¦тивный¦дители ¦дители ¦листы  ¦      ¦заций   ¦</w:t>
      </w:r>
    </w:p>
    <w:p w:rsidR="00000000" w:rsidRDefault="006070FA">
      <w:pPr>
        <w:pStyle w:val="HTML"/>
      </w:pPr>
      <w:r>
        <w:t>¦                          ¦      ¦объекта¦подраз-¦подраз-¦      ¦        ¦</w:t>
      </w:r>
    </w:p>
    <w:p w:rsidR="00000000" w:rsidRDefault="006070FA">
      <w:pPr>
        <w:pStyle w:val="HTML"/>
      </w:pPr>
      <w:r>
        <w:t xml:space="preserve">¦                      </w:t>
      </w:r>
      <w:r>
        <w:t xml:space="preserve">    ¦      ¦       ¦делений¦делений¦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¦Определение и формализация¦      ¦       ¦       ¦       ¦      ¦        ¦</w:t>
      </w:r>
    </w:p>
    <w:p w:rsidR="00000000" w:rsidRDefault="006070FA">
      <w:pPr>
        <w:pStyle w:val="HTML"/>
      </w:pPr>
      <w:r>
        <w:t>¦состава работ, важных для ¦      ¦       ¦       ¦</w:t>
      </w:r>
      <w:r>
        <w:t xml:space="preserve">       ¦      ¦        ¦</w:t>
      </w:r>
    </w:p>
    <w:p w:rsidR="00000000" w:rsidRDefault="006070FA">
      <w:pPr>
        <w:pStyle w:val="HTML"/>
      </w:pPr>
      <w:r>
        <w:t>¦безопасности 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¦Определение и формализация¦      ¦       ¦       ¦       ¦      ¦        ¦</w:t>
      </w:r>
    </w:p>
    <w:p w:rsidR="00000000" w:rsidRDefault="006070FA">
      <w:pPr>
        <w:pStyle w:val="HTML"/>
      </w:pPr>
      <w:r>
        <w:t>¦по</w:t>
      </w:r>
      <w:r>
        <w:t>лномочий и обязанностей ¦      ¦       ¦       ¦       ¦      ¦        ¦</w:t>
      </w:r>
    </w:p>
    <w:p w:rsidR="00000000" w:rsidRDefault="006070FA">
      <w:pPr>
        <w:pStyle w:val="HTML"/>
      </w:pPr>
      <w:r>
        <w:t>¦ЭО и объекта 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 xml:space="preserve">¦Определение и формализация¦   </w:t>
      </w:r>
      <w:r>
        <w:t xml:space="preserve">   ¦       ¦       ¦       ¦      ¦        ¦</w:t>
      </w:r>
    </w:p>
    <w:p w:rsidR="00000000" w:rsidRDefault="006070FA">
      <w:pPr>
        <w:pStyle w:val="HTML"/>
      </w:pPr>
      <w:r>
        <w:t>¦полномочий и обязанностей ¦      ¦       ¦       ¦       ¦      ¦        ¦</w:t>
      </w:r>
    </w:p>
    <w:p w:rsidR="00000000" w:rsidRDefault="006070FA">
      <w:pPr>
        <w:pStyle w:val="HTML"/>
      </w:pPr>
      <w:r>
        <w:t>¦подразделений объекта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</w:t>
      </w:r>
      <w:r>
        <w:t>------+--------+</w:t>
      </w:r>
    </w:p>
    <w:p w:rsidR="00000000" w:rsidRDefault="006070FA">
      <w:pPr>
        <w:pStyle w:val="HTML"/>
      </w:pPr>
      <w:r>
        <w:t>¦Определение и формализация¦      ¦       ¦       ¦       ¦      ¦        ¦</w:t>
      </w:r>
    </w:p>
    <w:p w:rsidR="00000000" w:rsidRDefault="006070FA">
      <w:pPr>
        <w:pStyle w:val="HTML"/>
      </w:pPr>
      <w:r>
        <w:t>¦полномочий и обязанностей ¦      ¦       ¦       ¦       ¦      ¦        ¦</w:t>
      </w:r>
    </w:p>
    <w:p w:rsidR="00000000" w:rsidRDefault="006070FA">
      <w:pPr>
        <w:pStyle w:val="HTML"/>
      </w:pPr>
      <w:r>
        <w:t>¦персонала объекта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¦Обеспечение нормативными  ¦      ¦       ¦       ¦       ¦      ¦        ¦</w:t>
      </w:r>
    </w:p>
    <w:p w:rsidR="00000000" w:rsidRDefault="006070FA">
      <w:pPr>
        <w:pStyle w:val="HTML"/>
      </w:pPr>
      <w:r>
        <w:t>¦документами               ¦      ¦       ¦       ¦       ¦      ¦        ¦</w:t>
      </w:r>
    </w:p>
    <w:p w:rsidR="00000000" w:rsidRDefault="006070FA">
      <w:pPr>
        <w:pStyle w:val="HTML"/>
      </w:pPr>
      <w:r>
        <w:t>+--------------------------+</w:t>
      </w:r>
      <w:r>
        <w:t>------+-------+-------+-------+------+--------+</w:t>
      </w:r>
    </w:p>
    <w:p w:rsidR="00000000" w:rsidRDefault="006070FA">
      <w:pPr>
        <w:pStyle w:val="HTML"/>
      </w:pPr>
      <w:r>
        <w:t>¦Обеспечение трудовыми     ¦      ¦       ¦       ¦       ¦      ¦        ¦</w:t>
      </w:r>
    </w:p>
    <w:p w:rsidR="00000000" w:rsidRDefault="006070FA">
      <w:pPr>
        <w:pStyle w:val="HTML"/>
      </w:pPr>
      <w:r>
        <w:t>¦ресурсами    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</w:t>
      </w:r>
      <w:r>
        <w:t>--+------+--------+</w:t>
      </w:r>
    </w:p>
    <w:p w:rsidR="00000000" w:rsidRDefault="006070FA">
      <w:pPr>
        <w:pStyle w:val="HTML"/>
      </w:pPr>
      <w:r>
        <w:t>¦Обеспечение финансовыми   ¦      ¦       ¦       ¦       ¦      ¦        ¦</w:t>
      </w:r>
    </w:p>
    <w:p w:rsidR="00000000" w:rsidRDefault="006070FA">
      <w:pPr>
        <w:pStyle w:val="HTML"/>
      </w:pPr>
      <w:r>
        <w:t>¦ресурсами    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¦Обеспеч</w:t>
      </w:r>
      <w:r>
        <w:t>ение материальными ¦      ¦       ¦       ¦       ¦      ¦        ¦</w:t>
      </w:r>
    </w:p>
    <w:p w:rsidR="00000000" w:rsidRDefault="006070FA">
      <w:pPr>
        <w:pStyle w:val="HTML"/>
      </w:pPr>
      <w:r>
        <w:t>¦ресурсами    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lastRenderedPageBreak/>
        <w:t xml:space="preserve">¦Обеспечение рабочих мест  ¦      ¦ </w:t>
      </w:r>
      <w:r>
        <w:t xml:space="preserve">      ¦       ¦       ¦      ¦        ¦</w:t>
      </w:r>
    </w:p>
    <w:p w:rsidR="00000000" w:rsidRDefault="006070FA">
      <w:pPr>
        <w:pStyle w:val="HTML"/>
      </w:pPr>
      <w:r>
        <w:t>¦документацией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 xml:space="preserve">¦Эргономическое обеспечение¦      ¦       ¦       ¦       ¦     </w:t>
      </w:r>
      <w:r>
        <w:t xml:space="preserve"> ¦        ¦</w:t>
      </w:r>
    </w:p>
    <w:p w:rsidR="00000000" w:rsidRDefault="006070FA">
      <w:pPr>
        <w:pStyle w:val="HTML"/>
      </w:pPr>
      <w:r>
        <w:t>¦рабочих мест (условия,    ¦      ¦       ¦       ¦       ¦      ¦        ¦</w:t>
      </w:r>
    </w:p>
    <w:p w:rsidR="00000000" w:rsidRDefault="006070FA">
      <w:pPr>
        <w:pStyle w:val="HTML"/>
      </w:pPr>
      <w:r>
        <w:t>¦процесс и орудия труда)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¦Должностной кон</w:t>
      </w:r>
      <w:r>
        <w:t>троль      ¦      ¦       ¦       ¦       ¦      ¦        ¦</w:t>
      </w:r>
    </w:p>
    <w:p w:rsidR="00000000" w:rsidRDefault="006070FA">
      <w:pPr>
        <w:pStyle w:val="HTML"/>
      </w:pPr>
      <w:r>
        <w:t>¦исполнения работ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 xml:space="preserve">¦Ведомственный контроль    ¦      ¦       ¦ </w:t>
      </w:r>
      <w:r>
        <w:t xml:space="preserve">      ¦       ¦      ¦        ¦</w:t>
      </w:r>
    </w:p>
    <w:p w:rsidR="00000000" w:rsidRDefault="006070FA">
      <w:pPr>
        <w:pStyle w:val="HTML"/>
      </w:pPr>
      <w:r>
        <w:t>¦обеспечения безопасности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 xml:space="preserve">¦Разработка системы        ¦      ¦       ¦       ¦       ¦      ¦     </w:t>
      </w:r>
      <w:r>
        <w:t xml:space="preserve">   ¦</w:t>
      </w:r>
    </w:p>
    <w:p w:rsidR="00000000" w:rsidRDefault="006070FA">
      <w:pPr>
        <w:pStyle w:val="HTML"/>
      </w:pPr>
      <w:r>
        <w:t>¦контроля и оценки процедур¦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¦Обеспечение компетентности¦      ¦       ¦       ¦       ¦      ¦        ¦</w:t>
      </w:r>
    </w:p>
    <w:p w:rsidR="00000000" w:rsidRDefault="006070FA">
      <w:pPr>
        <w:pStyle w:val="HTML"/>
      </w:pPr>
      <w:r>
        <w:t xml:space="preserve">¦и подготовленности    </w:t>
      </w:r>
      <w:r>
        <w:t xml:space="preserve">    ¦      ¦       ¦       ¦       ¦      ¦        ¦</w:t>
      </w:r>
    </w:p>
    <w:p w:rsidR="00000000" w:rsidRDefault="006070FA">
      <w:pPr>
        <w:pStyle w:val="HTML"/>
      </w:pPr>
      <w:r>
        <w:t>¦специалистов         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¦Анализ соответствия       ¦      ¦       ¦       ¦</w:t>
      </w:r>
      <w:r>
        <w:t xml:space="preserve">       ¦      ¦        ¦</w:t>
      </w:r>
    </w:p>
    <w:p w:rsidR="00000000" w:rsidRDefault="006070FA">
      <w:pPr>
        <w:pStyle w:val="HTML"/>
      </w:pPr>
      <w:r>
        <w:t>¦объекта и его деятельности¦      ¦       ¦       ¦       ¦      ¦        ¦</w:t>
      </w:r>
    </w:p>
    <w:p w:rsidR="00000000" w:rsidRDefault="006070FA">
      <w:pPr>
        <w:pStyle w:val="HTML"/>
      </w:pPr>
      <w:r>
        <w:t>¦требованиям ФНП и УДЛ     ¦   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¦Ра</w:t>
      </w:r>
      <w:r>
        <w:t>зработка мероприятий по ¦      ¦       ¦       ¦       ¦      ¦        ¦</w:t>
      </w:r>
    </w:p>
    <w:p w:rsidR="00000000" w:rsidRDefault="006070FA">
      <w:pPr>
        <w:pStyle w:val="HTML"/>
      </w:pPr>
      <w:r>
        <w:t>¦устранению (компенсации)  ¦      ¦       ¦       ¦       ¦      ¦        ¦</w:t>
      </w:r>
    </w:p>
    <w:p w:rsidR="00000000" w:rsidRDefault="006070FA">
      <w:pPr>
        <w:pStyle w:val="HTML"/>
      </w:pPr>
      <w:r>
        <w:t>¦выявленных отступлений от ¦      ¦       ¦       ¦       ¦      ¦        ¦</w:t>
      </w:r>
    </w:p>
    <w:p w:rsidR="00000000" w:rsidRDefault="006070FA">
      <w:pPr>
        <w:pStyle w:val="HTML"/>
      </w:pPr>
      <w:r>
        <w:t xml:space="preserve">¦ФНП и УДЛ                 ¦   </w:t>
      </w:r>
      <w:r>
        <w:t xml:space="preserve">   ¦       ¦       ¦       ¦      ¦        ¦</w:t>
      </w:r>
    </w:p>
    <w:p w:rsidR="00000000" w:rsidRDefault="006070FA">
      <w:pPr>
        <w:pStyle w:val="HTML"/>
      </w:pPr>
      <w:r>
        <w:t>+--------------------------+------+-------+-------+-------+------+--------+</w:t>
      </w:r>
    </w:p>
    <w:p w:rsidR="00000000" w:rsidRDefault="006070FA">
      <w:pPr>
        <w:pStyle w:val="HTML"/>
      </w:pPr>
      <w:r>
        <w:t>¦Разработка программы по   ¦      ¦       ¦       ¦       ¦      ¦        ¦</w:t>
      </w:r>
    </w:p>
    <w:p w:rsidR="00000000" w:rsidRDefault="006070FA">
      <w:pPr>
        <w:pStyle w:val="HTML"/>
      </w:pPr>
      <w:r>
        <w:t>¦устранению (компенсации)  ¦      ¦       ¦       ¦       ¦</w:t>
      </w:r>
      <w:r>
        <w:t xml:space="preserve">      ¦        ¦</w:t>
      </w:r>
    </w:p>
    <w:p w:rsidR="00000000" w:rsidRDefault="006070FA">
      <w:pPr>
        <w:pStyle w:val="HTML"/>
      </w:pPr>
      <w:r>
        <w:t>¦выявленных отступлений от ¦      ¦       ¦       ¦       ¦      ¦        ¦</w:t>
      </w:r>
    </w:p>
    <w:p w:rsidR="00000000" w:rsidRDefault="006070FA">
      <w:pPr>
        <w:pStyle w:val="HTML"/>
      </w:pPr>
      <w:r>
        <w:t>¦ФНП и УДЛ                 ¦      ¦       ¦       ¦       ¦      ¦        ¦</w:t>
      </w:r>
    </w:p>
    <w:p w:rsidR="00000000" w:rsidRDefault="006070FA">
      <w:pPr>
        <w:pStyle w:val="HTML"/>
      </w:pPr>
      <w:r>
        <w:t>---------------------------+------+-------+-------+-------+------+---------</w:t>
      </w:r>
    </w:p>
    <w:p w:rsidR="00000000" w:rsidRDefault="00607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FA">
      <w:pPr>
        <w:pStyle w:val="right"/>
      </w:pPr>
      <w:r>
        <w:t>Источник -</w:t>
      </w:r>
      <w:r>
        <w:t xml:space="preserve"> Приказ Ростехнадзора от 15.05.2013 № 209</w:t>
      </w:r>
    </w:p>
    <w:p w:rsidR="00000000" w:rsidRDefault="00607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https://порядокправа.рф/obrazecy/klassifikator_narushenij_organizaciya_proizvodstvennogo_processa.htm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FA"/>
    <w:rsid w:val="0060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21153-0915-45C9-97EF-B1E711BC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narushenij_organizaciya_proizvodstvennogo_proc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нарушений. Организация производственного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