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88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Кассационная жалоба в арбитражный суд на постановление арбитражного суда апелляционной инстанции, </w:t>
      </w:r>
      <w:r>
        <w:rPr>
          <w:rFonts w:eastAsia="Times New Roman"/>
        </w:rPr>
        <w:t>вынесенное по результатам рассмотрения апелляционной жалобы на решение о понуждении юридического лица созвать общее собрание участников</w:t>
      </w:r>
    </w:p>
    <w:p w:rsidR="00000000" w:rsidRDefault="00624885">
      <w:pPr>
        <w:pStyle w:val="HTML"/>
      </w:pPr>
      <w:r>
        <w:t xml:space="preserve">                                 В     Федеральный      арбитражный     суд</w:t>
      </w:r>
    </w:p>
    <w:p w:rsidR="00000000" w:rsidRDefault="00624885">
      <w:pPr>
        <w:pStyle w:val="HTML"/>
      </w:pPr>
      <w:r>
        <w:t>___________________________________ округа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>через ____________________ арбитражный суд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>Заявитель: _______________________________</w:t>
      </w:r>
    </w:p>
    <w:p w:rsidR="00000000" w:rsidRDefault="00624885">
      <w:pPr>
        <w:pStyle w:val="HTML"/>
      </w:pPr>
      <w:r>
        <w:t>(наименование юридического лица)</w:t>
      </w:r>
    </w:p>
    <w:p w:rsidR="00000000" w:rsidRDefault="00624885">
      <w:pPr>
        <w:pStyle w:val="HTML"/>
      </w:pPr>
      <w:r>
        <w:t>адрес: __________________________________,</w:t>
      </w:r>
    </w:p>
    <w:p w:rsidR="00000000" w:rsidRDefault="00624885">
      <w:pPr>
        <w:pStyle w:val="HTML"/>
      </w:pPr>
      <w:r>
        <w:t>телефон: ____________, факс: ____________,</w:t>
      </w:r>
    </w:p>
    <w:p w:rsidR="00000000" w:rsidRDefault="00624885">
      <w:pPr>
        <w:pStyle w:val="HTML"/>
      </w:pPr>
      <w:r>
        <w:t>эл. почта: _______________________________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>Предст</w:t>
      </w:r>
      <w:r>
        <w:t>авитель заявителя: _________________</w:t>
      </w:r>
    </w:p>
    <w:p w:rsidR="00000000" w:rsidRDefault="00624885">
      <w:pPr>
        <w:pStyle w:val="HTML"/>
      </w:pPr>
      <w:r>
        <w:t>(данные с учетом ст. 59 Арбитражного</w:t>
      </w:r>
    </w:p>
    <w:p w:rsidR="00000000" w:rsidRDefault="00624885">
      <w:pPr>
        <w:pStyle w:val="HTML"/>
      </w:pPr>
      <w:r>
        <w:t>процессуального кодекса Российской</w:t>
      </w:r>
    </w:p>
    <w:p w:rsidR="00000000" w:rsidRDefault="00624885">
      <w:pPr>
        <w:pStyle w:val="HTML"/>
      </w:pPr>
      <w:r>
        <w:t>Федерации)</w:t>
      </w:r>
    </w:p>
    <w:p w:rsidR="00000000" w:rsidRDefault="00624885">
      <w:pPr>
        <w:pStyle w:val="HTML"/>
      </w:pPr>
      <w:r>
        <w:t>адрес: __________________________________,</w:t>
      </w:r>
    </w:p>
    <w:p w:rsidR="00000000" w:rsidRDefault="00624885">
      <w:pPr>
        <w:pStyle w:val="HTML"/>
      </w:pPr>
      <w:r>
        <w:t>телефон: ____________, факс: ____________,</w:t>
      </w:r>
    </w:p>
    <w:p w:rsidR="00000000" w:rsidRDefault="00624885">
      <w:pPr>
        <w:pStyle w:val="HTML"/>
      </w:pPr>
      <w:r>
        <w:t>эл. почта: _______________________________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>Дело N</w:t>
      </w:r>
      <w:r>
        <w:t xml:space="preserve"> ___________________________________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2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85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арбитражного суда апелляционной инстанции, вынесенное по результатам рассмотрения апелляционной жалобы на решение о понуждении юридическо</w:t>
      </w:r>
      <w:r>
        <w:rPr>
          <w:rFonts w:eastAsia="Times New Roman"/>
        </w:rPr>
        <w:t>го лица созвать общее собрание участников</w:t>
      </w:r>
    </w:p>
    <w:p w:rsidR="00000000" w:rsidRDefault="00624885">
      <w:pPr>
        <w:pStyle w:val="HTML"/>
      </w:pPr>
      <w:r>
        <w:t xml:space="preserve">    В производстве арбитражного суда ______________________ рассматривалось</w:t>
      </w:r>
    </w:p>
    <w:p w:rsidR="00000000" w:rsidRDefault="00624885">
      <w:pPr>
        <w:pStyle w:val="HTML"/>
      </w:pPr>
      <w:r>
        <w:t>дело N _____ по исковому заявлению ___________________________ о понуждении</w:t>
      </w:r>
    </w:p>
    <w:p w:rsidR="00000000" w:rsidRDefault="00624885">
      <w:pPr>
        <w:pStyle w:val="HTML"/>
      </w:pPr>
      <w:r>
        <w:t>юридического лица созвать общее собрание участников.</w:t>
      </w:r>
    </w:p>
    <w:p w:rsidR="00000000" w:rsidRDefault="00624885">
      <w:pPr>
        <w:pStyle w:val="HTML"/>
      </w:pPr>
      <w:r>
        <w:t>Заявитель является ________________________________ по указанному иску.</w:t>
      </w:r>
    </w:p>
    <w:p w:rsidR="00000000" w:rsidRDefault="00624885">
      <w:pPr>
        <w:pStyle w:val="HTML"/>
      </w:pPr>
      <w:r>
        <w:t>(указать процессуальный статус)</w:t>
      </w:r>
    </w:p>
    <w:p w:rsidR="00000000" w:rsidRDefault="00624885">
      <w:pPr>
        <w:pStyle w:val="HTML"/>
      </w:pPr>
      <w:r>
        <w:t>"___"__________ ____ г. решением арбитражного суда ____________ по делу</w:t>
      </w:r>
    </w:p>
    <w:p w:rsidR="00000000" w:rsidRDefault="00624885">
      <w:pPr>
        <w:pStyle w:val="HTML"/>
      </w:pPr>
      <w:r>
        <w:t>N _____ ___________________________________________ было предписано созвать</w:t>
      </w:r>
    </w:p>
    <w:p w:rsidR="00000000" w:rsidRDefault="00624885">
      <w:pPr>
        <w:pStyle w:val="HTML"/>
      </w:pPr>
      <w:r>
        <w:t>(наи</w:t>
      </w:r>
      <w:r>
        <w:t>менование органа, наименование юридического лица)</w:t>
      </w:r>
    </w:p>
    <w:p w:rsidR="00000000" w:rsidRDefault="00624885">
      <w:pPr>
        <w:pStyle w:val="HTML"/>
      </w:pPr>
      <w:r>
        <w:t>общее собрание участников в  срок до ________________ в  следующем порядке:</w:t>
      </w:r>
    </w:p>
    <w:p w:rsidR="00000000" w:rsidRDefault="00624885">
      <w:pPr>
        <w:pStyle w:val="HTML"/>
      </w:pPr>
      <w:r>
        <w:t>_______________________________.</w:t>
      </w:r>
    </w:p>
    <w:p w:rsidR="00000000" w:rsidRDefault="00624885">
      <w:pPr>
        <w:pStyle w:val="HTML"/>
      </w:pPr>
      <w:r>
        <w:t>"___"___________ ____ г. __________________________ подал апелляционную</w:t>
      </w:r>
    </w:p>
    <w:p w:rsidR="00000000" w:rsidRDefault="00624885">
      <w:pPr>
        <w:pStyle w:val="HTML"/>
      </w:pPr>
      <w:r>
        <w:t>(указать процессуальный с</w:t>
      </w:r>
      <w:r>
        <w:t>татус, Ф.И.О./наименование)</w:t>
      </w:r>
    </w:p>
    <w:p w:rsidR="00000000" w:rsidRDefault="00624885">
      <w:pPr>
        <w:pStyle w:val="HTML"/>
      </w:pPr>
      <w:r>
        <w:t>жалобу на указанное решение в ______________ арбитражный апелляционный суд.</w:t>
      </w:r>
    </w:p>
    <w:p w:rsidR="00000000" w:rsidRDefault="00624885">
      <w:pPr>
        <w:pStyle w:val="just"/>
      </w:pPr>
      <w:r>
        <w:lastRenderedPageBreak/>
        <w:t>Постановлением _________ арбитражного апелляционного суда от "___"_______ ____ г. обжалуемое решение N ____ оставлено без изменения (или: отменено полно</w:t>
      </w:r>
      <w:r>
        <w:t>стью, изменено в части _______________________).</w:t>
      </w:r>
    </w:p>
    <w:p w:rsidR="00000000" w:rsidRDefault="00624885">
      <w:pPr>
        <w:pStyle w:val="just"/>
      </w:pPr>
      <w:r>
        <w:t>Заявитель не согласен с вынесенным постановлением, считает его незаконным и необоснованным, поскольку ____________________________________________, что подтверждается ________________________________________</w:t>
      </w:r>
      <w:r>
        <w:t>___________________, нарушающим права и законные интересы заявителя, а именно: _________________, что подтверждается ___________________________________________________.</w:t>
      </w:r>
    </w:p>
    <w:p w:rsidR="00000000" w:rsidRDefault="00624885">
      <w:pPr>
        <w:pStyle w:val="just"/>
      </w:pPr>
      <w:r>
        <w:t>В соответствии с ч. 5 ст. 225.7 Арбитражного процессуального кодекса Российской Федера</w:t>
      </w:r>
      <w:r>
        <w:t>ции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</w:t>
      </w:r>
      <w:r>
        <w:t>е десяти дней со дня принятия данного решения.</w:t>
      </w:r>
    </w:p>
    <w:p w:rsidR="00000000" w:rsidRDefault="00624885">
      <w:pPr>
        <w:pStyle w:val="just"/>
      </w:pPr>
      <w:r>
        <w:t>На основании вышеизложенного и руководствуясь ч. 5 ст. 225.7, ст. ст. 273, 277, 287, 288 Арбитражного процессуального кодекса Российской Федерации, прошу:</w:t>
      </w:r>
    </w:p>
    <w:p w:rsidR="00000000" w:rsidRDefault="00624885">
      <w:pPr>
        <w:pStyle w:val="just"/>
      </w:pPr>
      <w:r>
        <w:t>постановление ____________ арбитражного апелляционного</w:t>
      </w:r>
      <w:r>
        <w:t xml:space="preserve"> суда от "___"______ ___ г. по делу N ___ о понуждении юридического лица созвать общее собрание участников отменить (или: изменить в части ______________________) и направить дело на новое рассмотрение.</w:t>
      </w:r>
    </w:p>
    <w:p w:rsidR="00000000" w:rsidRDefault="0062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85">
      <w:pPr>
        <w:pStyle w:val="just"/>
      </w:pPr>
      <w:r>
        <w:t>Приложения:</w:t>
      </w:r>
    </w:p>
    <w:p w:rsidR="00000000" w:rsidRDefault="00624885">
      <w:pPr>
        <w:pStyle w:val="just"/>
      </w:pPr>
      <w:r>
        <w:t>1. Уведомление о вручении или иные докум</w:t>
      </w:r>
      <w:r>
        <w:t>енты, подтверждающие направление другим лицам, участвующим в деле, копий жалобы и приложенных к ней документов, которые у других лиц, участвующих в деле, отсутствуют.</w:t>
      </w:r>
    </w:p>
    <w:p w:rsidR="00000000" w:rsidRDefault="00624885">
      <w:pPr>
        <w:pStyle w:val="just"/>
      </w:pPr>
      <w:r>
        <w:t>2. Копия оспариваемого постановления.</w:t>
      </w:r>
    </w:p>
    <w:p w:rsidR="00000000" w:rsidRDefault="00624885">
      <w:pPr>
        <w:pStyle w:val="just"/>
      </w:pPr>
      <w:r>
        <w:t>3. Документы, подтверждающие обстоятельства, на кот</w:t>
      </w:r>
      <w:r>
        <w:t>орых заявитель основывает свои требования.</w:t>
      </w:r>
    </w:p>
    <w:p w:rsidR="00000000" w:rsidRDefault="00624885">
      <w:pPr>
        <w:pStyle w:val="just"/>
      </w:pPr>
      <w:r>
        <w:t xml:space="preserve">4.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</w:t>
      </w:r>
      <w:r>
        <w:t>ее уплаты или об уменьшении размера государственной пошлины.</w:t>
      </w:r>
    </w:p>
    <w:p w:rsidR="00000000" w:rsidRDefault="00624885">
      <w:pPr>
        <w:pStyle w:val="just"/>
      </w:pPr>
      <w:r>
        <w:t>5. Доверенность или иной документ, подтверждающий полномочия на подписание апелляционной жалобы.</w:t>
      </w:r>
    </w:p>
    <w:p w:rsidR="00000000" w:rsidRDefault="0062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85">
      <w:pPr>
        <w:pStyle w:val="HTML"/>
      </w:pPr>
      <w:r>
        <w:t xml:space="preserve">    "___"___________ ____ г.</w:t>
      </w:r>
    </w:p>
    <w:p w:rsidR="00000000" w:rsidRDefault="00624885">
      <w:pPr>
        <w:pStyle w:val="HTML"/>
      </w:pPr>
    </w:p>
    <w:p w:rsidR="00000000" w:rsidRDefault="00624885">
      <w:pPr>
        <w:pStyle w:val="HTML"/>
      </w:pPr>
      <w:r>
        <w:t>Заявитель (представитель):</w:t>
      </w:r>
    </w:p>
    <w:p w:rsidR="00000000" w:rsidRDefault="00624885">
      <w:pPr>
        <w:pStyle w:val="HTML"/>
      </w:pPr>
      <w:r>
        <w:t>________________________</w:t>
      </w:r>
    </w:p>
    <w:p w:rsidR="00000000" w:rsidRDefault="00624885">
      <w:pPr>
        <w:pStyle w:val="HTML"/>
      </w:pPr>
      <w:r>
        <w:t>(подпись)</w:t>
      </w:r>
    </w:p>
    <w:p w:rsidR="00000000" w:rsidRDefault="0062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885">
      <w:pPr>
        <w:pStyle w:val="sel"/>
        <w:divId w:val="366956332"/>
      </w:pPr>
      <w:r>
        <w:t>1 Госпошлина при подаче апелляционной жалобы и (или) кассационной надзорной жалобы на решения и (или) постановления арбитражного суда, а также на определения суда о прекращении производства по делу, об оставлении искового заявления без рассмотрения, о выда</w:t>
      </w:r>
      <w:r>
        <w:t>че исполнительных листов на принудительное исполнение решений третейского суда, об отказе в выдаче исполнительных листов, согласно пп. 12 п. 1 ст. 333.21 Налогового кодекса Российской Федерации, составляет 50 процентов размера государственной пошлины, подл</w:t>
      </w:r>
      <w:r>
        <w:t>ежащей уплате при подаче искового заявления неимущественного характера.</w:t>
      </w:r>
    </w:p>
    <w:p w:rsidR="00000000" w:rsidRDefault="00624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https://порядокправа.рф/obrazecy/kassacionnaya_zhaloba_v_arbitrazhnyj_sud_na_postanovlenie_arbitrazhnogo_suda_apellyacionnoj_instancii_vy.htm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85"/>
    <w:rsid w:val="0062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FA79F-6B0B-4BA9-8D7B-FE8565E1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9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v_arbitrazhnyj_sud_na_postanovlenie_arbitrazhnogo_suda_apellyacionnoj_instancii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арбитражный суд на постановление арбитражного суда апелляционной инстанции, вынесенное по результатам рассмотрения апелляционной жалобы на решение о понуждении юридического лица созвать общее собрание участников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