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EFE">
      <w:pPr>
        <w:pStyle w:val="1"/>
        <w:rPr>
          <w:rFonts w:eastAsia="Times New Roman"/>
        </w:rPr>
      </w:pPr>
      <w:r>
        <w:rPr>
          <w:rFonts w:eastAsia="Times New Roman"/>
        </w:rPr>
        <w:t>Карточка заявителя городского округа Котельники Московской области</w:t>
      </w:r>
    </w:p>
    <w:p w:rsidR="00000000" w:rsidRDefault="00925EFE">
      <w:pPr>
        <w:pStyle w:val="right"/>
      </w:pPr>
      <w:r>
        <w:t xml:space="preserve">Приложение N 3 к Административному регламенту по оформлению документов </w:t>
      </w:r>
      <w:r>
        <w:t>для признания граждан, проживающих в городском округе Котельники, малоимущими в целях принятия их на учет в качестве нуждающихся в жилых помещениях, предоставляемых по договорам социального найма</w:t>
      </w:r>
    </w:p>
    <w:p w:rsidR="00000000" w:rsidRDefault="0092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EFE">
      <w:pPr>
        <w:pStyle w:val="HTML"/>
      </w:pPr>
      <w:r>
        <w:t xml:space="preserve">         Отдел субсидий управления бухгалтерского учета, су</w:t>
      </w:r>
      <w:r>
        <w:t>бсидий</w:t>
      </w:r>
    </w:p>
    <w:p w:rsidR="00000000" w:rsidRDefault="00925EFE">
      <w:pPr>
        <w:pStyle w:val="HTML"/>
      </w:pPr>
      <w:r>
        <w:t>и финансового контроля администрации городского округа Котельники</w:t>
      </w:r>
    </w:p>
    <w:p w:rsidR="00000000" w:rsidRDefault="00925EFE">
      <w:pPr>
        <w:pStyle w:val="HTML"/>
      </w:pPr>
      <w:r>
        <w:t>Московской области</w:t>
      </w:r>
    </w:p>
    <w:p w:rsidR="00000000" w:rsidRDefault="00925EFE">
      <w:pPr>
        <w:pStyle w:val="HTML"/>
      </w:pPr>
      <w:r>
        <w:t>___________________________________________________________________________</w:t>
      </w:r>
    </w:p>
    <w:p w:rsidR="00000000" w:rsidRDefault="00925EFE">
      <w:pPr>
        <w:pStyle w:val="HTML"/>
      </w:pPr>
      <w:r>
        <w:t>140054, Московская область, г. Котельники, мкр. Ковровый, дом 15,</w:t>
      </w:r>
    </w:p>
    <w:p w:rsidR="00000000" w:rsidRDefault="00925EFE">
      <w:pPr>
        <w:pStyle w:val="HTML"/>
      </w:pPr>
      <w:r>
        <w:t>тел: 8 (498) 642-10-64</w:t>
      </w:r>
    </w:p>
    <w:p w:rsidR="00000000" w:rsidRDefault="00925EFE">
      <w:pPr>
        <w:pStyle w:val="HTML"/>
      </w:pPr>
    </w:p>
    <w:p w:rsidR="00000000" w:rsidRDefault="00925EFE">
      <w:pPr>
        <w:pStyle w:val="HTML"/>
      </w:pPr>
      <w:r>
        <w:t>Карточка заявителя N 000-0, первичное обращение</w:t>
      </w:r>
    </w:p>
    <w:p w:rsidR="00000000" w:rsidRDefault="00925EFE">
      <w:pPr>
        <w:pStyle w:val="HTML"/>
      </w:pPr>
    </w:p>
    <w:p w:rsidR="00000000" w:rsidRDefault="00925EFE">
      <w:pPr>
        <w:pStyle w:val="HTML"/>
      </w:pPr>
      <w:r>
        <w:t>Заявитель         ¦</w:t>
      </w:r>
    </w:p>
    <w:p w:rsidR="00000000" w:rsidRDefault="00925EFE">
      <w:pPr>
        <w:pStyle w:val="HTML"/>
      </w:pPr>
      <w:r>
        <w:t>------------------+--------------------------------------------------------</w:t>
      </w:r>
    </w:p>
    <w:p w:rsidR="00000000" w:rsidRDefault="00925EFE">
      <w:pPr>
        <w:pStyle w:val="HTML"/>
      </w:pPr>
      <w:r>
        <w:t>Адрес заявителя   ¦</w:t>
      </w:r>
    </w:p>
    <w:p w:rsidR="00000000" w:rsidRDefault="00925EFE">
      <w:pPr>
        <w:pStyle w:val="HTML"/>
      </w:pPr>
      <w:r>
        <w:t>------------------+--------------------------------------------------------</w:t>
      </w:r>
    </w:p>
    <w:p w:rsidR="00000000" w:rsidRDefault="00925EFE">
      <w:pPr>
        <w:pStyle w:val="HTML"/>
      </w:pPr>
      <w:r>
        <w:t>Сведения о жи</w:t>
      </w:r>
      <w:r>
        <w:t>лье  ¦</w:t>
      </w:r>
    </w:p>
    <w:p w:rsidR="00000000" w:rsidRDefault="00925EFE">
      <w:pPr>
        <w:pStyle w:val="HTML"/>
      </w:pPr>
      <w:r>
        <w:t>------------------+--------------------------------------------------------</w:t>
      </w:r>
    </w:p>
    <w:p w:rsidR="00000000" w:rsidRDefault="00925EFE">
      <w:pPr>
        <w:pStyle w:val="HTML"/>
      </w:pPr>
      <w:r>
        <w:t>Состав семьи      ¦</w:t>
      </w:r>
    </w:p>
    <w:p w:rsidR="00000000" w:rsidRDefault="00925EFE">
      <w:pPr>
        <w:pStyle w:val="HTML"/>
      </w:pPr>
      <w:r>
        <w:t>------------------+--------------------------------------------------------</w:t>
      </w:r>
    </w:p>
    <w:p w:rsidR="00000000" w:rsidRDefault="00925EFE">
      <w:pPr>
        <w:pStyle w:val="HTML"/>
      </w:pPr>
      <w:r>
        <w:t>Количество        ¦</w:t>
      </w:r>
    </w:p>
    <w:p w:rsidR="00000000" w:rsidRDefault="00925EFE">
      <w:pPr>
        <w:pStyle w:val="HTML"/>
      </w:pPr>
      <w:r>
        <w:t>зарегистрированных¦</w:t>
      </w:r>
    </w:p>
    <w:p w:rsidR="00000000" w:rsidRDefault="00925EFE">
      <w:pPr>
        <w:pStyle w:val="HTML"/>
      </w:pPr>
      <w:r>
        <w:t>------------------+------------------</w:t>
      </w:r>
      <w:r>
        <w:t>--------------------------------------</w:t>
      </w:r>
    </w:p>
    <w:p w:rsidR="00000000" w:rsidRDefault="00925EFE">
      <w:pPr>
        <w:pStyle w:val="HTML"/>
      </w:pPr>
      <w:r>
        <w:t>Расчет за период  ¦</w:t>
      </w:r>
    </w:p>
    <w:p w:rsidR="00000000" w:rsidRDefault="00925EFE">
      <w:pPr>
        <w:pStyle w:val="HTML"/>
      </w:pPr>
    </w:p>
    <w:p w:rsidR="00000000" w:rsidRDefault="00925EFE">
      <w:pPr>
        <w:pStyle w:val="HTML"/>
      </w:pPr>
      <w:r>
        <w:t>ИТОГ: _____________ больше/меньше __________________________</w:t>
      </w:r>
    </w:p>
    <w:p w:rsidR="00000000" w:rsidRDefault="00925EFE">
      <w:pPr>
        <w:pStyle w:val="HTML"/>
      </w:pPr>
      <w:r>
        <w:t>(сумма)                     (пороговое значение)</w:t>
      </w:r>
    </w:p>
    <w:p w:rsidR="00000000" w:rsidRDefault="00925EFE">
      <w:pPr>
        <w:pStyle w:val="HTML"/>
      </w:pPr>
    </w:p>
    <w:p w:rsidR="00000000" w:rsidRDefault="00925EFE">
      <w:pPr>
        <w:pStyle w:val="HTML"/>
      </w:pPr>
      <w:r>
        <w:t xml:space="preserve">Сотрудник отдела субсидий: М.П.   </w:t>
      </w:r>
      <w:r>
        <w:t>___________________________ Фамилия, И.О.</w:t>
      </w:r>
    </w:p>
    <w:p w:rsidR="00000000" w:rsidRDefault="00925EFE">
      <w:pPr>
        <w:pStyle w:val="HTML"/>
      </w:pPr>
    </w:p>
    <w:p w:rsidR="00000000" w:rsidRDefault="00925EFE">
      <w:pPr>
        <w:pStyle w:val="HTML"/>
      </w:pPr>
      <w:r>
        <w:t>Вы обязаны пройти плановую переаттестацию</w:t>
      </w:r>
    </w:p>
    <w:p w:rsidR="00000000" w:rsidRDefault="00925EFE">
      <w:pPr>
        <w:pStyle w:val="HTML"/>
      </w:pPr>
      <w:r>
        <w:t>в период с _________ по _________________</w:t>
      </w:r>
    </w:p>
    <w:p w:rsidR="00000000" w:rsidRDefault="00925EFE">
      <w:pPr>
        <w:pStyle w:val="HTML"/>
      </w:pPr>
      <w:r>
        <w:t>(число)    (число, месяц, год)</w:t>
      </w:r>
    </w:p>
    <w:p w:rsidR="00000000" w:rsidRDefault="0092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EFE">
      <w:pPr>
        <w:pStyle w:val="right"/>
      </w:pPr>
      <w:r>
        <w:t>Источник - Постановление главы городского округа Котельники МО от 19.05.2011 № 385-ПГ</w:t>
      </w:r>
    </w:p>
    <w:p w:rsidR="00000000" w:rsidRDefault="00925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ochka_zayavitelya_gorodskogo_okruga_kotelniki_moskovskoj_oblasti.htm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EFE"/>
    <w:rsid w:val="0092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59181-FBF7-4264-9B7C-C0BAA08D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zayavitelya_gorodskogo_okruga_kotelnik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заявителя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2022-08-09T18:09:00Z</dcterms:created>
  <dcterms:modified xsi:type="dcterms:W3CDTF">2022-08-09T18:09:00Z</dcterms:modified>
</cp:coreProperties>
</file>