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6A37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видового состава и численности эктопаразитов мелких млекопитающих, отловленных в населенных пунктах. Форма № 11 (рекомендуемая форма)</w:t>
      </w:r>
    </w:p>
    <w:p w:rsidR="00000000" w:rsidRDefault="00126A37">
      <w:pPr>
        <w:pStyle w:val="right"/>
      </w:pPr>
      <w:r>
        <w:t xml:space="preserve">Приложение 1 (рекомендуемое) к МУ 3.1.3012-12 </w:t>
      </w:r>
    </w:p>
    <w:p w:rsidR="00000000" w:rsidRDefault="00126A37">
      <w:pPr>
        <w:pStyle w:val="3"/>
        <w:rPr>
          <w:rFonts w:eastAsia="Times New Roman"/>
        </w:rPr>
      </w:pPr>
      <w:r>
        <w:rPr>
          <w:rFonts w:eastAsia="Times New Roman"/>
        </w:rPr>
        <w:t>ФОРМЫ УЧЕТА И ОТЧЕТНОСТИ</w:t>
      </w:r>
    </w:p>
    <w:p w:rsidR="00000000" w:rsidRDefault="00126A37">
      <w:pPr>
        <w:pStyle w:val="right"/>
        <w:spacing w:after="240" w:afterAutospacing="0"/>
      </w:pPr>
      <w:r>
        <w:t xml:space="preserve">Форма 11 </w:t>
      </w:r>
    </w:p>
    <w:p w:rsidR="00000000" w:rsidRDefault="00126A37">
      <w:pPr>
        <w:pStyle w:val="3"/>
        <w:rPr>
          <w:rFonts w:eastAsia="Times New Roman"/>
        </w:rPr>
      </w:pPr>
      <w:r>
        <w:rPr>
          <w:rFonts w:eastAsia="Times New Roman"/>
        </w:rPr>
        <w:t>Карточка учета видового состава и численности эктопаразитов мелких млекопитающих, отловленных в населенных пунктах ___________ 20__ год</w:t>
      </w:r>
    </w:p>
    <w:p w:rsidR="00000000" w:rsidRDefault="00126A37">
      <w:pPr>
        <w:pStyle w:val="just"/>
      </w:pPr>
      <w:r>
        <w:t>Структурное подразделение _____________________________________</w:t>
      </w:r>
    </w:p>
    <w:p w:rsidR="00000000" w:rsidRDefault="00126A37">
      <w:pPr>
        <w:pStyle w:val="just"/>
      </w:pPr>
      <w:r>
        <w:t>Административный район _________________________________</w:t>
      </w:r>
      <w:r>
        <w:t>_______</w:t>
      </w:r>
    </w:p>
    <w:p w:rsidR="00000000" w:rsidRDefault="00126A37">
      <w:pPr>
        <w:pStyle w:val="just"/>
      </w:pPr>
      <w:r>
        <w:t>Ландшафтный район _____________________________________________</w:t>
      </w:r>
    </w:p>
    <w:p w:rsidR="00000000" w:rsidRDefault="00126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A37">
      <w:pPr>
        <w:pStyle w:val="HTML"/>
      </w:pPr>
      <w:r>
        <w:t>-------------------------------------------------------------------------------------------------</w:t>
      </w:r>
    </w:p>
    <w:p w:rsidR="00000000" w:rsidRDefault="00126A37">
      <w:pPr>
        <w:pStyle w:val="HTML"/>
      </w:pPr>
      <w:r>
        <w:t>¦Дата¦Адрес¦Тип по-¦   Обследовано    ¦  Отловлено   ¦ Собрано эктопаразитов ¦  Индек</w:t>
      </w:r>
      <w:r>
        <w:t>с обилия   ¦</w:t>
      </w:r>
    </w:p>
    <w:p w:rsidR="00000000" w:rsidRDefault="00126A37">
      <w:pPr>
        <w:pStyle w:val="HTML"/>
      </w:pPr>
      <w:r>
        <w:t>¦    ¦     ¦стройки¦     объектов     ¦   зверьков   ¦                       ¦  эктопаразитов   ¦</w:t>
      </w:r>
    </w:p>
    <w:p w:rsidR="00000000" w:rsidRDefault="00126A37">
      <w:pPr>
        <w:pStyle w:val="HTML"/>
      </w:pPr>
      <w:r>
        <w:t>¦    ¦     ¦       ¦                  ¦              ¦                       ¦   на зверьках    ¦</w:t>
      </w:r>
    </w:p>
    <w:p w:rsidR="00000000" w:rsidRDefault="00126A37">
      <w:pPr>
        <w:pStyle w:val="HTML"/>
      </w:pPr>
      <w:r>
        <w:t>¦    ¦     ¦       +------------------+--------</w:t>
      </w:r>
      <w:r>
        <w:t>------+-----------------------+------------------+</w:t>
      </w:r>
    </w:p>
    <w:p w:rsidR="00000000" w:rsidRDefault="00126A37">
      <w:pPr>
        <w:pStyle w:val="HTML"/>
      </w:pPr>
      <w:r>
        <w:t>¦    ¦     ¦       ¦все-¦со    ¦с эк- ¦вид¦кол-¦из   ¦все-¦бло-¦ик- ¦га- ¦вши¦бло-¦ик- ¦га- ¦вши¦</w:t>
      </w:r>
    </w:p>
    <w:p w:rsidR="00000000" w:rsidRDefault="00126A37">
      <w:pPr>
        <w:pStyle w:val="HTML"/>
      </w:pPr>
      <w:r>
        <w:t>¦    ¦     ¦       ¦го  ¦зверь-¦топа- ¦   ¦во  ¦них  ¦го  ¦хи  ¦со- ¦ма- ¦   ¦хи  ¦со- ¦ма- ¦   ¦</w:t>
      </w:r>
    </w:p>
    <w:p w:rsidR="00000000" w:rsidRDefault="00126A37">
      <w:pPr>
        <w:pStyle w:val="HTML"/>
      </w:pPr>
      <w:r>
        <w:t xml:space="preserve">¦    ¦   </w:t>
      </w:r>
      <w:r>
        <w:t xml:space="preserve">  ¦       ¦    ¦ками  ¦рази- ¦   ¦    ¦с эк-¦    ¦    ¦до- ¦зо- ¦   ¦    ¦до- ¦зо- ¦   ¦</w:t>
      </w:r>
    </w:p>
    <w:p w:rsidR="00000000" w:rsidRDefault="00126A37">
      <w:pPr>
        <w:pStyle w:val="HTML"/>
      </w:pPr>
      <w:r>
        <w:t>¦    ¦     ¦       ¦    ¦      ¦тами  ¦   ¦    ¦топа-¦    ¦    ¦вые ¦вые ¦   ¦    ¦вые ¦вые ¦   ¦</w:t>
      </w:r>
    </w:p>
    <w:p w:rsidR="00000000" w:rsidRDefault="00126A37">
      <w:pPr>
        <w:pStyle w:val="HTML"/>
      </w:pPr>
      <w:r>
        <w:t>¦    ¦     ¦       ¦    ¦      ¦на    ¦   ¦    ¦рази-¦    ¦    ¦кле-¦</w:t>
      </w:r>
      <w:r>
        <w:t>кле-¦   ¦    ¦кле-¦кле-¦   ¦</w:t>
      </w:r>
    </w:p>
    <w:p w:rsidR="00000000" w:rsidRDefault="00126A37">
      <w:pPr>
        <w:pStyle w:val="HTML"/>
      </w:pPr>
      <w:r>
        <w:t>¦    ¦     ¦       ¦    ¦      ¦зверь-¦   ¦    ¦тами ¦    ¦    ¦щи  ¦щи  ¦   ¦    ¦щи  ¦щи  ¦   ¦</w:t>
      </w:r>
    </w:p>
    <w:p w:rsidR="00000000" w:rsidRDefault="00126A37">
      <w:pPr>
        <w:pStyle w:val="HTML"/>
      </w:pPr>
      <w:r>
        <w:t>¦    ¦     ¦       ¦    ¦      ¦ках   ¦   ¦    ¦     ¦    ¦    ¦    ¦    ¦   ¦    ¦    ¦    ¦   ¦</w:t>
      </w:r>
    </w:p>
    <w:p w:rsidR="00000000" w:rsidRDefault="00126A37">
      <w:pPr>
        <w:pStyle w:val="HTML"/>
      </w:pPr>
      <w:r>
        <w:t>+----+-----+-------+----+------</w:t>
      </w:r>
      <w:r>
        <w:t>+------+---+----+-----+----+----+----+----+---+----+----+----+---+</w:t>
      </w:r>
    </w:p>
    <w:p w:rsidR="00000000" w:rsidRDefault="00126A37">
      <w:pPr>
        <w:pStyle w:val="HTML"/>
      </w:pPr>
      <w:r>
        <w:t>¦ 1  ¦  2  ¦   3   ¦ 4  ¦  5   ¦  6   ¦ 7 ¦ 8  ¦  9  ¦ 10 ¦ 11 ¦ 12 ¦ 13 ¦14 ¦ 15 ¦ 16 ¦ 17 ¦18 ¦</w:t>
      </w:r>
    </w:p>
    <w:p w:rsidR="00000000" w:rsidRDefault="00126A37">
      <w:pPr>
        <w:pStyle w:val="HTML"/>
      </w:pPr>
      <w:r>
        <w:lastRenderedPageBreak/>
        <w:t>-----+-----+-------+----+------+------+---+----+-----+----+----+----+----+---+----+----+---</w:t>
      </w:r>
      <w:r>
        <w:t>-+----</w:t>
      </w:r>
    </w:p>
    <w:p w:rsidR="00000000" w:rsidRDefault="00126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A37">
      <w:pPr>
        <w:pStyle w:val="just"/>
      </w:pPr>
      <w:r>
        <w:t>Энтомолог __________ Подпись _______________ Дата _____________</w:t>
      </w:r>
    </w:p>
    <w:p w:rsidR="00000000" w:rsidRDefault="00126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A37">
      <w:pPr>
        <w:pStyle w:val="right"/>
      </w:pPr>
      <w:r>
        <w:t>Источник - Методические указания Роспотребнадзора от 04.04.2012 № МУ 3.1.3012-12</w:t>
      </w:r>
    </w:p>
    <w:p w:rsidR="00000000" w:rsidRDefault="00126A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ф/obrazecy/kartochka_ucheta_vidovogo_sostava_i_chislennosti_ektoparazitov_melkix_mlekopitayushhix_otlovlennyx_v_nase.htm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A37"/>
    <w:rsid w:val="00126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B369E2-973E-4DF2-A455-BAE1CB692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vidovogo_sostava_i_chislennosti_ektoparazitov_melkix_mlekopitayushhix_otlovlennyx_v_nas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видового состава и численности эктопаразитов мелких млекопитающих, отловленных в населенных пунктах. Форма № 11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2022-08-09T18:07:00Z</dcterms:created>
  <dcterms:modified xsi:type="dcterms:W3CDTF">2022-08-09T18:07:00Z</dcterms:modified>
</cp:coreProperties>
</file>