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093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в Министерстве культуры и массовых коммуникаций Российской Федерации</w:t>
      </w:r>
    </w:p>
    <w:p w:rsidR="00000000" w:rsidRDefault="004A1093">
      <w:pPr>
        <w:pStyle w:val="right"/>
      </w:pPr>
      <w:r>
        <w:t xml:space="preserve">Приложение N 2 к Приказу Министерства культуры и массовых коммуникаций </w:t>
      </w:r>
      <w:r>
        <w:t>Российской Федерации от 13 августа 2007 г. N 1252</w:t>
      </w:r>
    </w:p>
    <w:p w:rsidR="00000000" w:rsidRDefault="004A1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093">
      <w:pPr>
        <w:pStyle w:val="3"/>
        <w:rPr>
          <w:rFonts w:eastAsia="Times New Roman"/>
        </w:rPr>
      </w:pPr>
      <w:r>
        <w:rPr>
          <w:rFonts w:eastAsia="Times New Roman"/>
        </w:rPr>
        <w:t>КАРТОЧКА ЛИЧНОГО ПРИЕМА ГРАЖДАН В МИНИСТЕРСТВЕ КУЛЬТУРЫ И МАССОВЫХ КОММУНИКАЦИЙ РОССИЙСКОЙ ФЕДЕРАЦИИ</w:t>
      </w:r>
    </w:p>
    <w:p w:rsidR="00000000" w:rsidRDefault="004A1093">
      <w:pPr>
        <w:pStyle w:val="HTML"/>
      </w:pPr>
      <w:r>
        <w:t>------------------------------------------------------------------</w:t>
      </w:r>
    </w:p>
    <w:p w:rsidR="00000000" w:rsidRDefault="004A1093">
      <w:pPr>
        <w:pStyle w:val="HTML"/>
      </w:pPr>
      <w:r>
        <w:t xml:space="preserve">¦Ф.И.О. заявителя                    </w:t>
      </w:r>
      <w:r>
        <w:t xml:space="preserve"> ¦                          ¦</w:t>
      </w:r>
    </w:p>
    <w:p w:rsidR="00000000" w:rsidRDefault="004A1093">
      <w:pPr>
        <w:pStyle w:val="HTML"/>
      </w:pPr>
      <w:r>
        <w:t>+-------------------------------------+--------------------------+</w:t>
      </w:r>
    </w:p>
    <w:p w:rsidR="00000000" w:rsidRDefault="004A1093">
      <w:pPr>
        <w:pStyle w:val="HTML"/>
      </w:pPr>
      <w:r>
        <w:t>¦Дата и время приема                  ¦                          ¦</w:t>
      </w:r>
    </w:p>
    <w:p w:rsidR="00000000" w:rsidRDefault="004A1093">
      <w:pPr>
        <w:pStyle w:val="HTML"/>
      </w:pPr>
      <w:r>
        <w:t>+-------------------------------------+--------------------------+</w:t>
      </w:r>
    </w:p>
    <w:p w:rsidR="00000000" w:rsidRDefault="004A1093">
      <w:pPr>
        <w:pStyle w:val="HTML"/>
      </w:pPr>
      <w:r>
        <w:t xml:space="preserve">¦Адрес заявителя         </w:t>
      </w:r>
      <w:r>
        <w:t xml:space="preserve">             ¦                          ¦</w:t>
      </w:r>
    </w:p>
    <w:p w:rsidR="00000000" w:rsidRDefault="004A1093">
      <w:pPr>
        <w:pStyle w:val="HTML"/>
      </w:pPr>
      <w:r>
        <w:t>+-------------------------------------+--------------------------+</w:t>
      </w:r>
    </w:p>
    <w:p w:rsidR="00000000" w:rsidRDefault="004A1093">
      <w:pPr>
        <w:pStyle w:val="HTML"/>
      </w:pPr>
      <w:r>
        <w:t>¦Краткое содержание просьбы заявителя ¦                          ¦</w:t>
      </w:r>
    </w:p>
    <w:p w:rsidR="00000000" w:rsidRDefault="004A1093">
      <w:pPr>
        <w:pStyle w:val="HTML"/>
      </w:pPr>
      <w:r>
        <w:t>+-------------------------------------+--------------------------+</w:t>
      </w:r>
    </w:p>
    <w:p w:rsidR="00000000" w:rsidRDefault="004A1093">
      <w:pPr>
        <w:pStyle w:val="HTML"/>
      </w:pPr>
      <w:r>
        <w:t>¦Результаты р</w:t>
      </w:r>
      <w:r>
        <w:t>ассмотрения              ¦                          ¦</w:t>
      </w:r>
    </w:p>
    <w:p w:rsidR="00000000" w:rsidRDefault="004A1093">
      <w:pPr>
        <w:pStyle w:val="HTML"/>
      </w:pPr>
      <w:r>
        <w:t>+-------------------------------------+--------------------------+</w:t>
      </w:r>
    </w:p>
    <w:p w:rsidR="00000000" w:rsidRDefault="004A1093">
      <w:pPr>
        <w:pStyle w:val="HTML"/>
      </w:pPr>
      <w:r>
        <w:t>¦Ф.И.О. ведущего прием и его подпись  ¦                          ¦</w:t>
      </w:r>
    </w:p>
    <w:p w:rsidR="00000000" w:rsidRDefault="004A1093">
      <w:pPr>
        <w:pStyle w:val="HTML"/>
      </w:pPr>
      <w:r>
        <w:t>--------------------------------------+---------------------------</w:t>
      </w:r>
    </w:p>
    <w:p w:rsidR="00000000" w:rsidRDefault="004A1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093">
      <w:pPr>
        <w:pStyle w:val="right"/>
      </w:pPr>
      <w:r>
        <w:t>Источник - Приказ Минкультуры России от 13.08.2007 № 1252</w:t>
      </w:r>
    </w:p>
    <w:p w:rsidR="00000000" w:rsidRDefault="004A10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https://порядокправа.рф/obrazecy/kartochka_lichnogo_priema_grazhdan_v_ministerstve_kultury_i_massovyx_kommunikacij_rossijskoj_federacii.htm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93"/>
    <w:rsid w:val="004A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9FA4C-5007-4BC7-98A2-34CB40BB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v_ministerstve_kultury_i_massovyx_kommunikacij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в Министерстве культуры и массовых коммуникаций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