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FB8">
      <w:pPr>
        <w:pStyle w:val="1"/>
        <w:rPr>
          <w:rFonts w:eastAsia="Times New Roman"/>
        </w:rPr>
      </w:pPr>
      <w:r>
        <w:rPr>
          <w:rFonts w:eastAsia="Times New Roman"/>
        </w:rPr>
        <w:t>Карточка горного удара (микроудара)</w:t>
      </w:r>
    </w:p>
    <w:p w:rsidR="00000000" w:rsidRDefault="00AA1FB8">
      <w:pPr>
        <w:pStyle w:val="right"/>
        <w:spacing w:after="240" w:afterAutospacing="0"/>
      </w:pPr>
      <w:r>
        <w:t xml:space="preserve">Приложение 3 </w:t>
      </w:r>
      <w:r>
        <w:br/>
        <w:t xml:space="preserve">к Инструкции по </w:t>
      </w:r>
      <w:r>
        <w:br/>
        <w:t xml:space="preserve">безопасному ведению </w:t>
      </w:r>
      <w:r>
        <w:br/>
        <w:t xml:space="preserve">горных работ на шахтах, </w:t>
      </w:r>
      <w:r>
        <w:br/>
        <w:t xml:space="preserve">разрабатывающих угольные </w:t>
      </w:r>
      <w:r>
        <w:br/>
        <w:t xml:space="preserve">пласты, склонные к горным </w:t>
      </w:r>
      <w:r>
        <w:br/>
        <w:t xml:space="preserve">ударам </w:t>
      </w:r>
      <w:r>
        <w:br/>
        <w:t xml:space="preserve">РД 05-328-99 </w:t>
      </w:r>
    </w:p>
    <w:p w:rsidR="00000000" w:rsidRDefault="00AA1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FB8">
      <w:pPr>
        <w:pStyle w:val="HTML"/>
      </w:pPr>
      <w:r>
        <w:t xml:space="preserve">                   </w:t>
      </w:r>
      <w:r>
        <w:t>КАРТОЧКА ГОРНОГО УДАРА N ____</w:t>
      </w:r>
    </w:p>
    <w:p w:rsidR="00000000" w:rsidRDefault="00AA1FB8">
      <w:pPr>
        <w:pStyle w:val="HTML"/>
      </w:pPr>
    </w:p>
    <w:p w:rsidR="00000000" w:rsidRDefault="00AA1FB8">
      <w:pPr>
        <w:pStyle w:val="HTML"/>
      </w:pPr>
      <w:r>
        <w:t>Шахта, организация _______________________________________________</w:t>
      </w:r>
    </w:p>
    <w:p w:rsidR="00000000" w:rsidRDefault="00AA1FB8">
      <w:pPr>
        <w:pStyle w:val="HTML"/>
      </w:pPr>
      <w:r>
        <w:t>Дата и время проявления горного удара ____________________________</w:t>
      </w:r>
    </w:p>
    <w:p w:rsidR="00000000" w:rsidRDefault="00AA1FB8">
      <w:pPr>
        <w:pStyle w:val="HTML"/>
      </w:pPr>
      <w:r>
        <w:t>Наименование пласта и выработки __________________________________</w:t>
      </w:r>
    </w:p>
    <w:p w:rsidR="00000000" w:rsidRDefault="00AA1FB8">
      <w:pPr>
        <w:pStyle w:val="HTML"/>
      </w:pPr>
      <w:r>
        <w:t>Элементы залегания пласт</w:t>
      </w:r>
      <w:r>
        <w:t>а и вмещающих пород ______________________</w:t>
      </w:r>
    </w:p>
    <w:p w:rsidR="00000000" w:rsidRDefault="00AA1FB8">
      <w:pPr>
        <w:pStyle w:val="HTML"/>
      </w:pPr>
      <w:r>
        <w:t>Глубина от поверхности ___________________________________________</w:t>
      </w:r>
    </w:p>
    <w:p w:rsidR="00000000" w:rsidRDefault="00AA1FB8">
      <w:pPr>
        <w:pStyle w:val="HTML"/>
      </w:pPr>
      <w:r>
        <w:t>Геологическая характеристика района горного удара ________________</w:t>
      </w:r>
    </w:p>
    <w:p w:rsidR="00000000" w:rsidRDefault="00AA1FB8">
      <w:pPr>
        <w:pStyle w:val="HTML"/>
      </w:pPr>
      <w:r>
        <w:t>Сведения  о системе  разработки, управлении  кровлей,   технологии</w:t>
      </w:r>
    </w:p>
    <w:p w:rsidR="00000000" w:rsidRDefault="00AA1FB8">
      <w:pPr>
        <w:pStyle w:val="HTML"/>
      </w:pPr>
      <w:r>
        <w:t>работ ______</w:t>
      </w:r>
      <w:r>
        <w:t>______________________________________________________</w:t>
      </w:r>
    </w:p>
    <w:p w:rsidR="00000000" w:rsidRDefault="00AA1FB8">
      <w:pPr>
        <w:pStyle w:val="HTML"/>
      </w:pPr>
      <w:r>
        <w:t>Сведения о наличии зон повышенного горного давления ______________</w:t>
      </w:r>
    </w:p>
    <w:p w:rsidR="00000000" w:rsidRDefault="00AA1FB8">
      <w:pPr>
        <w:pStyle w:val="HTML"/>
      </w:pPr>
      <w:r>
        <w:t>Сведения об удароопасности участка _______________________________</w:t>
      </w:r>
    </w:p>
    <w:p w:rsidR="00000000" w:rsidRDefault="00AA1FB8">
      <w:pPr>
        <w:pStyle w:val="HTML"/>
      </w:pPr>
      <w:r>
        <w:t>Предупредительные признаки (их наличие) __________________________</w:t>
      </w:r>
    </w:p>
    <w:p w:rsidR="00000000" w:rsidRDefault="00AA1FB8">
      <w:pPr>
        <w:pStyle w:val="HTML"/>
      </w:pPr>
      <w:r>
        <w:t>Работы, выполнявшиеся перед горным ударом ________________________</w:t>
      </w:r>
    </w:p>
    <w:p w:rsidR="00000000" w:rsidRDefault="00AA1FB8">
      <w:pPr>
        <w:pStyle w:val="HTML"/>
      </w:pPr>
      <w:r>
        <w:t>Сведения о применявшихся профилактических мероприятиях ___________</w:t>
      </w:r>
    </w:p>
    <w:p w:rsidR="00000000" w:rsidRDefault="00AA1FB8">
      <w:pPr>
        <w:pStyle w:val="HTML"/>
      </w:pPr>
      <w:r>
        <w:t>__________________________________________________________________</w:t>
      </w:r>
    </w:p>
    <w:p w:rsidR="00000000" w:rsidRDefault="00AA1FB8">
      <w:pPr>
        <w:pStyle w:val="HTML"/>
      </w:pPr>
      <w:r>
        <w:t>Вид горного удара, его последствия и сведения о пострад</w:t>
      </w:r>
      <w:r>
        <w:t>авших _____</w:t>
      </w:r>
    </w:p>
    <w:p w:rsidR="00000000" w:rsidRDefault="00AA1FB8">
      <w:pPr>
        <w:pStyle w:val="HTML"/>
      </w:pPr>
      <w:r>
        <w:t>__________________________________________________________________</w:t>
      </w:r>
    </w:p>
    <w:p w:rsidR="00000000" w:rsidRDefault="00AA1FB8">
      <w:pPr>
        <w:pStyle w:val="HTML"/>
      </w:pPr>
      <w:r>
        <w:t>Причины горного удара ____________________________________________</w:t>
      </w:r>
    </w:p>
    <w:p w:rsidR="00000000" w:rsidRDefault="00AA1FB8">
      <w:pPr>
        <w:pStyle w:val="HTML"/>
      </w:pPr>
      <w:r>
        <w:t>Основные выводы комиссии, расследовавшей  горный удар,  и  решения</w:t>
      </w:r>
    </w:p>
    <w:p w:rsidR="00000000" w:rsidRDefault="00AA1FB8">
      <w:pPr>
        <w:pStyle w:val="HTML"/>
      </w:pPr>
      <w:r>
        <w:t>по обеспечению безопасности работ _________</w:t>
      </w:r>
      <w:r>
        <w:t>_______________________</w:t>
      </w:r>
    </w:p>
    <w:p w:rsidR="00000000" w:rsidRDefault="00AA1FB8">
      <w:pPr>
        <w:pStyle w:val="HTML"/>
      </w:pPr>
      <w:r>
        <w:t>Эскиз места проявления горного удара (планы, разрезы) ____________</w:t>
      </w:r>
    </w:p>
    <w:p w:rsidR="00000000" w:rsidRDefault="00AA1FB8">
      <w:pPr>
        <w:pStyle w:val="HTML"/>
      </w:pPr>
    </w:p>
    <w:p w:rsidR="00000000" w:rsidRDefault="00AA1FB8">
      <w:pPr>
        <w:pStyle w:val="HTML"/>
      </w:pPr>
      <w:r>
        <w:t>Технический руководитель -                      Главный маркшейдер</w:t>
      </w:r>
    </w:p>
    <w:p w:rsidR="00000000" w:rsidRDefault="00AA1FB8">
      <w:pPr>
        <w:pStyle w:val="HTML"/>
      </w:pPr>
      <w:r>
        <w:t>главный инженер шахты</w:t>
      </w:r>
    </w:p>
    <w:p w:rsidR="00000000" w:rsidRDefault="00AA1FB8">
      <w:pPr>
        <w:pStyle w:val="HTML"/>
      </w:pPr>
      <w:r>
        <w:t xml:space="preserve">______________________                         </w:t>
      </w:r>
      <w:r>
        <w:t>___________________</w:t>
      </w:r>
    </w:p>
    <w:p w:rsidR="00000000" w:rsidRDefault="00AA1FB8">
      <w:pPr>
        <w:pStyle w:val="HTML"/>
      </w:pPr>
      <w:r>
        <w:t>(подпись)                                     (подпись)</w:t>
      </w:r>
    </w:p>
    <w:p w:rsidR="00000000" w:rsidRDefault="00AA1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FB8">
      <w:pPr>
        <w:pStyle w:val="right"/>
      </w:pPr>
      <w:r>
        <w:t>Источник - Постановление Госгортехнадзора России от 29.11.1999 № 87</w:t>
      </w:r>
    </w:p>
    <w:p w:rsidR="00000000" w:rsidRDefault="00AA1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https://порядокправа.рф/obrazecy/kartochka_gornogo_udara_mikroudara.htm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B8"/>
    <w:rsid w:val="00AA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39BA4-CCD8-4784-8873-5B9D3B6B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gornogo_udara_mikroud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горного удара (микроудара)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