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1BDC">
      <w:pPr>
        <w:pStyle w:val="1"/>
        <w:rPr>
          <w:rFonts w:eastAsia="Times New Roman"/>
        </w:rPr>
      </w:pPr>
      <w:r>
        <w:rPr>
          <w:rFonts w:eastAsia="Times New Roman"/>
        </w:rPr>
        <w:t>Карточка эксплуатационных испытаний специальной защитной одежды пожарных изолирующего типа</w:t>
      </w:r>
    </w:p>
    <w:p w:rsidR="00000000" w:rsidRDefault="00381BDC">
      <w:pPr>
        <w:pStyle w:val="right"/>
      </w:pPr>
      <w:r>
        <w:t xml:space="preserve">Приложение 3 </w:t>
      </w:r>
      <w:r>
        <w:br/>
        <w:t xml:space="preserve">к НПБ 162-97 </w:t>
      </w:r>
      <w:r>
        <w:br/>
        <w:t xml:space="preserve">к Порядку проведения эксплуатационных </w:t>
      </w:r>
      <w:r>
        <w:br/>
        <w:t xml:space="preserve">испытаний СЗО ИТ </w:t>
      </w:r>
      <w:r>
        <w:br/>
        <w:t>(обязательное)</w:t>
      </w:r>
    </w:p>
    <w:p w:rsidR="00000000" w:rsidRDefault="00381B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BDC">
      <w:pPr>
        <w:pStyle w:val="3"/>
        <w:rPr>
          <w:rFonts w:eastAsia="Times New Roman"/>
        </w:rPr>
      </w:pPr>
      <w:r>
        <w:rPr>
          <w:rFonts w:eastAsia="Times New Roman"/>
        </w:rPr>
        <w:t xml:space="preserve">КАРТОЧКА ЭКСПЛУАТАЦИОННЫХ </w:t>
      </w:r>
      <w:r>
        <w:rPr>
          <w:rFonts w:eastAsia="Times New Roman"/>
        </w:rPr>
        <w:t>ИСПЫТАНИЙ СПЕЦИАЛЬНОЙ ЗАЩИТНОЙ ОДЕЖДЫ ПОЖАРНЫХ ИЗОЛИРУЮЩЕГО ТИПА (СЗО ИТ)</w:t>
      </w:r>
    </w:p>
    <w:p w:rsidR="00000000" w:rsidRDefault="00381BDC">
      <w:pPr>
        <w:pStyle w:val="HTML"/>
      </w:pPr>
      <w:r>
        <w:t>СЗО ИТ N               Дата начала эксплуатации:                   Ф.И.О. испытателя:</w:t>
      </w:r>
    </w:p>
    <w:p w:rsidR="00000000" w:rsidRDefault="00381BDC">
      <w:pPr>
        <w:pStyle w:val="HTML"/>
      </w:pPr>
    </w:p>
    <w:p w:rsidR="00000000" w:rsidRDefault="00381BDC">
      <w:pPr>
        <w:pStyle w:val="HTML"/>
      </w:pPr>
      <w:r>
        <w:t>-------------------------------------------------------------------------------------</w:t>
      </w:r>
    </w:p>
    <w:p w:rsidR="00000000" w:rsidRDefault="00381BDC">
      <w:pPr>
        <w:pStyle w:val="HTML"/>
      </w:pPr>
      <w:r>
        <w:t>¦Дата¦Вид</w:t>
      </w:r>
      <w:r>
        <w:t>ы  ¦Описание воздействия¦    Время     ¦Описание результатов ¦Мнение испы- ¦</w:t>
      </w:r>
    </w:p>
    <w:p w:rsidR="00000000" w:rsidRDefault="00381BDC">
      <w:pPr>
        <w:pStyle w:val="HTML"/>
      </w:pPr>
      <w:r>
        <w:t>¦    ¦прово-¦на СЗО ИТ неблаго-  ¦ воздействия  ¦осмотра (характер    ¦тателя о дос-¦</w:t>
      </w:r>
    </w:p>
    <w:p w:rsidR="00000000" w:rsidRDefault="00381BDC">
      <w:pPr>
        <w:pStyle w:val="HTML"/>
      </w:pPr>
      <w:r>
        <w:t>¦    ¦димых ¦приятных и опасных  ¦              ¦нарушения целостности¦таточности и ¦</w:t>
      </w:r>
    </w:p>
    <w:p w:rsidR="00000000" w:rsidRDefault="00381BDC">
      <w:pPr>
        <w:pStyle w:val="HTML"/>
      </w:pPr>
      <w:r>
        <w:t>¦    ¦р</w:t>
      </w:r>
      <w:r>
        <w:t>абот ¦факторов в условиях ¦              ¦СЗО ИТ и т.д.) и ощу-¦(необходимо- ¦</w:t>
      </w:r>
    </w:p>
    <w:p w:rsidR="00000000" w:rsidRDefault="00381BDC">
      <w:pPr>
        <w:pStyle w:val="HTML"/>
      </w:pPr>
      <w:r>
        <w:t>¦    ¦      ¦тушения пожара -    ¦              ¦щений испытателя     ¦сти увеличе- ¦</w:t>
      </w:r>
    </w:p>
    <w:p w:rsidR="00000000" w:rsidRDefault="00381BDC">
      <w:pPr>
        <w:pStyle w:val="HTML"/>
      </w:pPr>
      <w:r>
        <w:t>¦    ¦      ¦агрессивных сред,   ¦              ¦(обеспечение комфорт-¦ния) защиты  ¦</w:t>
      </w:r>
    </w:p>
    <w:p w:rsidR="00000000" w:rsidRDefault="00381BDC">
      <w:pPr>
        <w:pStyle w:val="HTML"/>
      </w:pPr>
      <w:r>
        <w:t xml:space="preserve">¦    </w:t>
      </w:r>
      <w:r>
        <w:t>¦      ¦высоких и низких    ¦              ¦ных условий; если они¦от неблаго-  ¦</w:t>
      </w:r>
    </w:p>
    <w:p w:rsidR="00000000" w:rsidRDefault="00381BDC">
      <w:pPr>
        <w:pStyle w:val="HTML"/>
      </w:pPr>
      <w:r>
        <w:t>¦    ¦      ¦температур и т.д.   +--------------+не были обеспечены,  ¦приятных     ¦</w:t>
      </w:r>
    </w:p>
    <w:p w:rsidR="00000000" w:rsidRDefault="00381BDC">
      <w:pPr>
        <w:pStyle w:val="HTML"/>
      </w:pPr>
      <w:r>
        <w:t>¦    ¦      ¦                    ¦начало¦оконча-¦то в чем заключался  ¦факторов     ¦</w:t>
      </w:r>
    </w:p>
    <w:p w:rsidR="00000000" w:rsidRDefault="00381BDC">
      <w:pPr>
        <w:pStyle w:val="HTML"/>
      </w:pPr>
      <w:r>
        <w:t xml:space="preserve">¦  </w:t>
      </w:r>
      <w:r>
        <w:t xml:space="preserve">  ¦      ¦                    ¦      ¦ние    ¦дискомфорт)          ¦             ¦</w:t>
      </w:r>
    </w:p>
    <w:p w:rsidR="00000000" w:rsidRDefault="00381BDC">
      <w:pPr>
        <w:pStyle w:val="HTML"/>
      </w:pPr>
      <w:r>
        <w:t>+----+------+--------------------+------+-------+---------------------+-------------+</w:t>
      </w:r>
    </w:p>
    <w:p w:rsidR="00000000" w:rsidRDefault="00381BDC">
      <w:pPr>
        <w:pStyle w:val="HTML"/>
      </w:pPr>
      <w:r>
        <w:t>¦ 1  ¦   2  ¦         3          ¦  4   ¦   5   ¦         6           ¦      7      ¦</w:t>
      </w:r>
    </w:p>
    <w:p w:rsidR="00000000" w:rsidRDefault="00381BDC">
      <w:pPr>
        <w:pStyle w:val="HTML"/>
      </w:pPr>
      <w:r>
        <w:t>+</w:t>
      </w:r>
      <w:r>
        <w:t>----+------+--------------------+------+-------+---------------------+-------------+</w:t>
      </w:r>
    </w:p>
    <w:p w:rsidR="00000000" w:rsidRDefault="00381BDC">
      <w:pPr>
        <w:pStyle w:val="HTML"/>
      </w:pPr>
      <w:r>
        <w:t>¦    ¦      ¦                    ¦      ¦       ¦                     ¦             ¦</w:t>
      </w:r>
    </w:p>
    <w:p w:rsidR="00000000" w:rsidRDefault="00381B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BDC">
      <w:pPr>
        <w:pStyle w:val="right"/>
      </w:pPr>
      <w:r>
        <w:t>Источник - Приказ МВД России от 20.11.1997 № 70 (с изменениями и дополнениями на 199</w:t>
      </w:r>
      <w:r>
        <w:t>9 год)</w:t>
      </w:r>
    </w:p>
    <w:p w:rsidR="00000000" w:rsidRDefault="00381B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https://порядокправа.рф/obrazecy/kartochka_ekspluatacionnyx_ispytanij_specialnoj_zashhitnoj_odezhdy_pozharnyx_izoliruyushhego_tipa.htm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BDC"/>
    <w:rsid w:val="00381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FC8573-D1A6-41F5-B411-A5226D028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ekspluatacionnyx_ispytanij_specialnoj_zashhitnoj_odezhdy_pozharnyx_izoliruyushhego_tip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321</Words>
  <Characters>1834</Characters>
  <Application>Microsoft Office Word</Application>
  <DocSecurity>0</DocSecurity>
  <Lines>15</Lines>
  <Paragraphs>4</Paragraphs>
  <ScaleCrop>false</ScaleCrop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эксплуатационных испытаний специальной защитной одежды пожарных изолирующего типа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2022-08-09T17:41:00Z</dcterms:created>
  <dcterms:modified xsi:type="dcterms:W3CDTF">2022-08-09T17:41:00Z</dcterms:modified>
</cp:coreProperties>
</file>