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13C">
      <w:pPr>
        <w:pStyle w:val="1"/>
        <w:rPr>
          <w:rFonts w:eastAsia="Times New Roman"/>
        </w:rPr>
      </w:pPr>
      <w:r>
        <w:rPr>
          <w:rFonts w:eastAsia="Times New Roman"/>
        </w:rPr>
        <w:t>Карта приготовления блюд на станции (для проверки повара-стажера)</w:t>
      </w:r>
    </w:p>
    <w:p w:rsidR="00000000" w:rsidRDefault="00DA313C">
      <w:pPr>
        <w:pStyle w:val="3"/>
        <w:rPr>
          <w:rFonts w:eastAsia="Times New Roman"/>
        </w:rPr>
      </w:pPr>
      <w:r>
        <w:rPr>
          <w:rFonts w:eastAsia="Times New Roman"/>
        </w:rPr>
        <w:t>Карта приготовления блюд на станции</w:t>
      </w:r>
    </w:p>
    <w:p w:rsidR="00000000" w:rsidRDefault="00DA313C">
      <w:pPr>
        <w:pStyle w:val="HTML"/>
      </w:pPr>
      <w:r>
        <w:t>---------------------------------------------------------------------------</w:t>
      </w:r>
    </w:p>
    <w:p w:rsidR="00000000" w:rsidRDefault="00DA313C">
      <w:pPr>
        <w:pStyle w:val="HTML"/>
      </w:pPr>
      <w:r>
        <w:t xml:space="preserve">¦ Название ¦ Рецептура ¦  Технология ¦    Время    </w:t>
      </w:r>
      <w:r>
        <w:t>¦Презентация¦Примечание¦</w:t>
      </w:r>
    </w:p>
    <w:p w:rsidR="00000000" w:rsidRDefault="00DA313C">
      <w:pPr>
        <w:pStyle w:val="HTML"/>
      </w:pPr>
      <w:r>
        <w:t>¦   блюда  ¦(граммовка)¦приготовления¦приготовления¦   блюда   ¦          ¦</w:t>
      </w:r>
    </w:p>
    <w:p w:rsidR="00000000" w:rsidRDefault="00DA313C">
      <w:pPr>
        <w:pStyle w:val="HTML"/>
      </w:pPr>
      <w:r>
        <w:t>+----------+-----------+-------------+-------------+-----------+----------+</w:t>
      </w:r>
    </w:p>
    <w:p w:rsidR="00000000" w:rsidRDefault="00DA313C">
      <w:pPr>
        <w:pStyle w:val="HTML"/>
      </w:pPr>
      <w:r>
        <w:t>¦          ¦ Станд/Ланч¦             ¦             ¦           ¦          ¦</w:t>
      </w:r>
    </w:p>
    <w:p w:rsidR="00000000" w:rsidRDefault="00DA313C">
      <w:pPr>
        <w:pStyle w:val="HTML"/>
      </w:pPr>
      <w:r>
        <w:t>+--</w:t>
      </w:r>
      <w:r>
        <w:t>--------+-----------+-------------+-------------+-----------+----------+</w:t>
      </w:r>
    </w:p>
    <w:p w:rsidR="00000000" w:rsidRDefault="00DA313C">
      <w:pPr>
        <w:pStyle w:val="HTML"/>
      </w:pPr>
      <w:r>
        <w:t>¦          ¦     ¦     ¦             ¦             ¦           ¦          ¦</w:t>
      </w:r>
    </w:p>
    <w:p w:rsidR="00000000" w:rsidRDefault="00DA313C">
      <w:pPr>
        <w:pStyle w:val="HTML"/>
      </w:pPr>
      <w:r>
        <w:t>+----------+-----+-----+-------------+-------------+-----------+----------+</w:t>
      </w:r>
    </w:p>
    <w:p w:rsidR="00000000" w:rsidRDefault="00DA313C">
      <w:pPr>
        <w:pStyle w:val="HTML"/>
      </w:pPr>
      <w:r>
        <w:t xml:space="preserve">¦          ¦     ¦     ¦       </w:t>
      </w:r>
      <w:r>
        <w:t xml:space="preserve">      ¦             ¦           ¦          ¦</w:t>
      </w:r>
    </w:p>
    <w:p w:rsidR="00000000" w:rsidRDefault="00DA313C">
      <w:pPr>
        <w:pStyle w:val="HTML"/>
      </w:pPr>
      <w:r>
        <w:t>+----------+-----+-----+-------------+-------------+-----------+----------+</w:t>
      </w:r>
    </w:p>
    <w:p w:rsidR="00000000" w:rsidRDefault="00DA313C">
      <w:pPr>
        <w:pStyle w:val="HTML"/>
      </w:pPr>
      <w:r>
        <w:t>¦          ¦     ¦     ¦             ¦             ¦           ¦          ¦</w:t>
      </w:r>
    </w:p>
    <w:p w:rsidR="00000000" w:rsidRDefault="00DA313C">
      <w:pPr>
        <w:pStyle w:val="HTML"/>
      </w:pPr>
      <w:r>
        <w:t>+----------+-----+-----+-------------+-------------+-------</w:t>
      </w:r>
      <w:r>
        <w:t>----+----------+</w:t>
      </w:r>
    </w:p>
    <w:p w:rsidR="00000000" w:rsidRDefault="00DA313C">
      <w:pPr>
        <w:pStyle w:val="HTML"/>
      </w:pPr>
      <w:r>
        <w:t>¦          ¦     ¦     ¦             ¦             ¦           ¦          ¦</w:t>
      </w:r>
    </w:p>
    <w:p w:rsidR="00000000" w:rsidRDefault="00DA313C">
      <w:pPr>
        <w:pStyle w:val="HTML"/>
      </w:pPr>
      <w:r>
        <w:t>+----------+-----+-----+-------------+-------------+-----------+----------+</w:t>
      </w:r>
    </w:p>
    <w:p w:rsidR="00000000" w:rsidRDefault="00DA313C">
      <w:pPr>
        <w:pStyle w:val="HTML"/>
      </w:pPr>
      <w:r>
        <w:t>¦          ¦     ¦     ¦             ¦             ¦           ¦          ¦</w:t>
      </w:r>
    </w:p>
    <w:p w:rsidR="00000000" w:rsidRDefault="00DA313C">
      <w:pPr>
        <w:pStyle w:val="HTML"/>
      </w:pPr>
      <w:r>
        <w:t>+----------</w:t>
      </w:r>
      <w:r>
        <w:t>+-----+-----+-------------+-------------+-----------+----------+</w:t>
      </w:r>
    </w:p>
    <w:p w:rsidR="00000000" w:rsidRDefault="00DA313C">
      <w:pPr>
        <w:pStyle w:val="HTML"/>
      </w:pPr>
      <w:r>
        <w:t>¦          ¦     ¦     ¦             ¦             ¦           ¦          ¦</w:t>
      </w:r>
    </w:p>
    <w:p w:rsidR="00000000" w:rsidRDefault="00DA313C">
      <w:pPr>
        <w:pStyle w:val="HTML"/>
      </w:pPr>
      <w:r>
        <w:t>+----------+-----+-----+-------------+-------------+-----------+----------+</w:t>
      </w:r>
    </w:p>
    <w:p w:rsidR="00000000" w:rsidRDefault="00DA313C">
      <w:pPr>
        <w:pStyle w:val="HTML"/>
      </w:pPr>
      <w:r>
        <w:t xml:space="preserve">¦          ¦     ¦     ¦             ¦ </w:t>
      </w:r>
      <w:r>
        <w:t xml:space="preserve">            ¦           ¦          ¦</w:t>
      </w:r>
    </w:p>
    <w:p w:rsidR="00000000" w:rsidRDefault="00DA313C">
      <w:pPr>
        <w:pStyle w:val="HTML"/>
      </w:pPr>
      <w:r>
        <w:t>-----------+-----+-----+-------------+-------------+-----------+-----------</w:t>
      </w:r>
    </w:p>
    <w:p w:rsidR="00000000" w:rsidRDefault="00DA31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13C">
      <w:pPr>
        <w:pStyle w:val="right"/>
      </w:pPr>
      <w:r>
        <w:t>Источник - "Кадровик. Кадровый менеджмент (управление персоналом)", 2012, № 9</w:t>
      </w:r>
    </w:p>
    <w:p w:rsidR="00000000" w:rsidRDefault="00DA31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https://порядокправа.рф/obrazecy/karta_prigotovleniya_blyud_na_stancii_dlya_proverki_povara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_stazhera.htm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3C"/>
    <w:rsid w:val="00D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AAF42-5180-4598-BDDD-9BB482B1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igotovleniya_blyud_na_stancii_dlya_proverki_povara_stazh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приготовления блюд на станции (для проверки повара-стажера)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2022-08-09T17:30:00Z</dcterms:created>
  <dcterms:modified xsi:type="dcterms:W3CDTF">2022-08-09T17:30:00Z</dcterms:modified>
</cp:coreProperties>
</file>