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375">
      <w:pPr>
        <w:pStyle w:val="1"/>
        <w:rPr>
          <w:rFonts w:eastAsia="Times New Roman"/>
        </w:rPr>
      </w:pPr>
      <w:r>
        <w:rPr>
          <w:rFonts w:eastAsia="Times New Roman"/>
        </w:rPr>
        <w:t>Карта отправки. Отправления с объявленной ценностью. Форма № CN 16</w:t>
      </w:r>
    </w:p>
    <w:p w:rsidR="00000000" w:rsidRDefault="001A0375">
      <w:pPr>
        <w:pStyle w:val="right"/>
      </w:pPr>
      <w:r>
        <w:t>Приложение к Регламенту письменной корреспонденции</w:t>
      </w:r>
    </w:p>
    <w:p w:rsidR="00000000" w:rsidRDefault="001A0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75">
      <w:pPr>
        <w:pStyle w:val="HTML"/>
      </w:pPr>
      <w:r>
        <w:t>Отправляющий назначенный          КАРТА ОТПРАВКИ                      CN 16</w:t>
      </w:r>
    </w:p>
    <w:p w:rsidR="00000000" w:rsidRDefault="001A0375">
      <w:pPr>
        <w:pStyle w:val="HTML"/>
      </w:pPr>
      <w:r>
        <w:t xml:space="preserve">оператор                          </w:t>
      </w:r>
      <w:r>
        <w:t>Отправления с объявленной</w:t>
      </w:r>
    </w:p>
    <w:p w:rsidR="00000000" w:rsidRDefault="001A0375">
      <w:pPr>
        <w:pStyle w:val="HTML"/>
      </w:pPr>
      <w:r>
        <w:t>ценностью</w:t>
      </w:r>
    </w:p>
    <w:p w:rsidR="00000000" w:rsidRDefault="001A0375">
      <w:pPr>
        <w:pStyle w:val="HTML"/>
      </w:pPr>
      <w:r>
        <w:t>Отправляющее учреждение обмена    Дата</w:t>
      </w:r>
    </w:p>
    <w:p w:rsidR="00000000" w:rsidRDefault="001A0375">
      <w:pPr>
        <w:pStyle w:val="HTML"/>
      </w:pPr>
    </w:p>
    <w:p w:rsidR="00000000" w:rsidRDefault="001A0375">
      <w:pPr>
        <w:pStyle w:val="HTML"/>
      </w:pPr>
      <w:r>
        <w:t>---Авиа</w:t>
      </w:r>
    </w:p>
    <w:p w:rsidR="00000000" w:rsidRDefault="001A0375">
      <w:pPr>
        <w:pStyle w:val="HTML"/>
      </w:pPr>
      <w:r>
        <w:t>---Приоритетное     +-+S.A.L.</w:t>
      </w:r>
    </w:p>
    <w:p w:rsidR="00000000" w:rsidRDefault="001A0375">
      <w:pPr>
        <w:pStyle w:val="HTML"/>
      </w:pPr>
      <w:r>
        <w:t>+-+Неприоритетное   +-+Наземный путь</w:t>
      </w:r>
    </w:p>
    <w:p w:rsidR="00000000" w:rsidRDefault="001A0375">
      <w:pPr>
        <w:pStyle w:val="HTML"/>
      </w:pPr>
      <w:r>
        <w:t>----------------------------------+-+-----------------+-+------------------</w:t>
      </w:r>
    </w:p>
    <w:p w:rsidR="00000000" w:rsidRDefault="001A0375">
      <w:pPr>
        <w:pStyle w:val="HTML"/>
      </w:pPr>
      <w:r>
        <w:t>¦Учреждение обмена назначения</w:t>
      </w:r>
      <w:r>
        <w:t xml:space="preserve">     ¦N карты отправки                       ¦</w:t>
      </w:r>
    </w:p>
    <w:p w:rsidR="00000000" w:rsidRDefault="001A0375">
      <w:pPr>
        <w:pStyle w:val="HTML"/>
      </w:pPr>
      <w:r>
        <w:t>¦                                 ¦                                       ¦</w:t>
      </w:r>
    </w:p>
    <w:p w:rsidR="00000000" w:rsidRDefault="001A0375">
      <w:pPr>
        <w:pStyle w:val="HTML"/>
      </w:pPr>
      <w:r>
        <w:t>----------------------------------+----------------------------------------</w:t>
      </w:r>
    </w:p>
    <w:p w:rsidR="00000000" w:rsidRDefault="001A0375">
      <w:pPr>
        <w:pStyle w:val="HTML"/>
      </w:pPr>
    </w:p>
    <w:p w:rsidR="00000000" w:rsidRDefault="001A0375">
      <w:pPr>
        <w:pStyle w:val="HTML"/>
      </w:pPr>
      <w:r>
        <w:t>Запись</w:t>
      </w:r>
    </w:p>
    <w:p w:rsidR="00000000" w:rsidRDefault="001A0375">
      <w:pPr>
        <w:pStyle w:val="HTML"/>
      </w:pPr>
    </w:p>
    <w:p w:rsidR="00000000" w:rsidRDefault="001A0375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1A0375">
      <w:pPr>
        <w:pStyle w:val="HTML"/>
      </w:pPr>
      <w:r>
        <w:t>¦ N ¦N отправления¦Учреждение ¦Место        ¦Сумма объявленной¦Примечания ¦</w:t>
      </w:r>
    </w:p>
    <w:p w:rsidR="00000000" w:rsidRDefault="001A0375">
      <w:pPr>
        <w:pStyle w:val="HTML"/>
      </w:pPr>
      <w:r>
        <w:t>¦п/п¦             ¦подачи     ¦назначения   ¦ценности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1 ¦      2      ¦     3     ¦      4      ¦       5         ¦     6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 1¦             ¦           ¦             ¦СПЗ              ¦           ¦</w:t>
      </w:r>
    </w:p>
    <w:p w:rsidR="00000000" w:rsidRDefault="001A0375">
      <w:pPr>
        <w:pStyle w:val="HTML"/>
      </w:pPr>
      <w:r>
        <w:t>+---+-------------+---------</w:t>
      </w:r>
      <w:r>
        <w:t>--+-------------+-----------------+-----------+</w:t>
      </w:r>
    </w:p>
    <w:p w:rsidR="00000000" w:rsidRDefault="001A0375">
      <w:pPr>
        <w:pStyle w:val="HTML"/>
      </w:pPr>
      <w:r>
        <w:t>¦  2¦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 xml:space="preserve">¦  3¦             ¦           ¦             ¦          </w:t>
      </w:r>
      <w:r>
        <w:t xml:space="preserve">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 4¦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 xml:space="preserve">¦  5¦  </w:t>
      </w:r>
      <w:r>
        <w:t xml:space="preserve">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 6¦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</w:t>
      </w:r>
      <w:r>
        <w:t>---------+-----------------+-----------+</w:t>
      </w:r>
    </w:p>
    <w:p w:rsidR="00000000" w:rsidRDefault="001A0375">
      <w:pPr>
        <w:pStyle w:val="HTML"/>
      </w:pPr>
      <w:r>
        <w:t>¦  7¦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 8¦             ¦           ¦             ¦                 ¦</w:t>
      </w:r>
      <w:r>
        <w:t xml:space="preserve">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 9¦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 xml:space="preserve">¦ 10¦          </w:t>
      </w:r>
      <w:r>
        <w:t xml:space="preserve">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11¦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</w:t>
      </w:r>
      <w:r>
        <w:t>-+-----------------+-----------+</w:t>
      </w:r>
    </w:p>
    <w:p w:rsidR="00000000" w:rsidRDefault="001A0375">
      <w:pPr>
        <w:pStyle w:val="HTML"/>
      </w:pPr>
      <w:r>
        <w:t>¦ 12¦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 xml:space="preserve">¦ 13¦             ¦           ¦             ¦                 ¦        </w:t>
      </w:r>
      <w:r>
        <w:t xml:space="preserve">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14¦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 xml:space="preserve">¦ 15¦             ¦    </w:t>
      </w:r>
      <w:r>
        <w:t xml:space="preserve">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16¦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</w:t>
      </w:r>
      <w:r>
        <w:t>-----------+-----------+</w:t>
      </w:r>
    </w:p>
    <w:p w:rsidR="00000000" w:rsidRDefault="001A0375">
      <w:pPr>
        <w:pStyle w:val="HTML"/>
      </w:pPr>
      <w:r>
        <w:lastRenderedPageBreak/>
        <w:t>¦ 17¦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18¦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>¦ 19¦             ¦           ¦             ¦                 ¦           ¦</w:t>
      </w:r>
    </w:p>
    <w:p w:rsidR="00000000" w:rsidRDefault="001A0375">
      <w:pPr>
        <w:pStyle w:val="HTML"/>
      </w:pPr>
      <w:r>
        <w:t>+---+-------------+-----------+-------------+-----------------+-----------+</w:t>
      </w:r>
    </w:p>
    <w:p w:rsidR="00000000" w:rsidRDefault="001A0375">
      <w:pPr>
        <w:pStyle w:val="HTML"/>
      </w:pPr>
      <w:r>
        <w:t xml:space="preserve">¦ 20¦             ¦         </w:t>
      </w:r>
      <w:r>
        <w:t xml:space="preserve">  ¦             ¦                 ¦           ¦</w:t>
      </w:r>
    </w:p>
    <w:p w:rsidR="00000000" w:rsidRDefault="001A0375">
      <w:pPr>
        <w:pStyle w:val="HTML"/>
      </w:pPr>
      <w:r>
        <w:t>----+-------------+-----------+-------------+-----------------+------------</w:t>
      </w:r>
    </w:p>
    <w:p w:rsidR="00000000" w:rsidRDefault="001A0375">
      <w:pPr>
        <w:pStyle w:val="HTML"/>
      </w:pPr>
    </w:p>
    <w:p w:rsidR="00000000" w:rsidRDefault="001A0375">
      <w:pPr>
        <w:pStyle w:val="HTML"/>
      </w:pPr>
      <w:r>
        <w:t>Отправляющее учреждение обмена              Учреждение обмена назначения</w:t>
      </w:r>
    </w:p>
    <w:p w:rsidR="00000000" w:rsidRDefault="001A0375">
      <w:pPr>
        <w:pStyle w:val="HTML"/>
      </w:pPr>
      <w:r>
        <w:t>Подпись                                     Подпись</w:t>
      </w:r>
    </w:p>
    <w:p w:rsidR="00000000" w:rsidRDefault="001A0375">
      <w:pPr>
        <w:pStyle w:val="HTML"/>
      </w:pPr>
    </w:p>
    <w:p w:rsidR="00000000" w:rsidRDefault="001A0375">
      <w:pPr>
        <w:pStyle w:val="HTML"/>
      </w:pPr>
      <w:r>
        <w:t>_____</w:t>
      </w:r>
      <w:r>
        <w:t>_________________________              _____________________________</w:t>
      </w:r>
    </w:p>
    <w:p w:rsidR="00000000" w:rsidRDefault="001A0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75">
      <w:pPr>
        <w:pStyle w:val="left"/>
      </w:pPr>
      <w:r>
        <w:t>Размеры: 210 х 297 мм</w:t>
      </w:r>
    </w:p>
    <w:p w:rsidR="00000000" w:rsidRDefault="001A0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75">
      <w:pPr>
        <w:pStyle w:val="right"/>
      </w:pPr>
      <w:r>
        <w:t>Источник - Регламент Всемирного почтового союза от 11.11.2008</w:t>
      </w:r>
    </w:p>
    <w:p w:rsidR="00000000" w:rsidRDefault="001A0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https://порядокправа.рф/obrazecy/karta_otpravki_otpravleniya_s_obyavlennoj_cennostyu_forma_n_cn_16.htm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75"/>
    <w:rsid w:val="001A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97482-E7A4-4EE2-9D48-5D635A5C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tpravki_otpravleniya_s_obyavlennoj_cennostyu_forma_n_c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отправки. Отправления с объявленной ценностью. Форма № CN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