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470">
      <w:pPr>
        <w:pStyle w:val="1"/>
        <w:rPr>
          <w:rFonts w:eastAsia="Times New Roman"/>
        </w:rPr>
      </w:pPr>
      <w:r>
        <w:rPr>
          <w:rFonts w:eastAsia="Times New Roman"/>
        </w:rPr>
        <w:t>Карта лубрикации рельсов</w:t>
      </w:r>
    </w:p>
    <w:p w:rsidR="00000000" w:rsidRDefault="00291470">
      <w:pPr>
        <w:pStyle w:val="right"/>
      </w:pPr>
      <w:r>
        <w:t>Приложение N 1 к Распоряжению ОАО "РЖД" от 21 декабря 2011 г. N 2759р</w:t>
      </w:r>
    </w:p>
    <w:p w:rsidR="00000000" w:rsidRDefault="00291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70">
      <w:pPr>
        <w:pStyle w:val="3"/>
        <w:rPr>
          <w:rFonts w:eastAsia="Times New Roman"/>
        </w:rPr>
      </w:pPr>
      <w:r>
        <w:rPr>
          <w:rFonts w:eastAsia="Times New Roman"/>
        </w:rPr>
        <w:t>Карта лубрикации рельсов в 20__ году _____________ ж.д. (ПЧ)</w:t>
      </w:r>
    </w:p>
    <w:p w:rsidR="00000000" w:rsidRDefault="00291470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291470">
      <w:pPr>
        <w:pStyle w:val="HTML"/>
      </w:pPr>
      <w:r>
        <w:t>¦  Участок,  ¦Грузо-¦Протя-¦ Протяжение всех кривых, км¦Средняя интенсивность¦    Среднее количество    ¦   Наличие стацио</w:t>
      </w:r>
      <w:r>
        <w:t>нарных    ¦</w:t>
      </w:r>
    </w:p>
    <w:p w:rsidR="00000000" w:rsidRDefault="00291470">
      <w:pPr>
        <w:pStyle w:val="HTML"/>
      </w:pPr>
      <w:r>
        <w:t>¦    путь    ¦напря-¦жение ¦                           ¦   бокового износа   ¦   проходов передвижных   ¦путевых рельсосмазывателей ¦</w:t>
      </w:r>
    </w:p>
    <w:p w:rsidR="00000000" w:rsidRDefault="00291470">
      <w:pPr>
        <w:pStyle w:val="HTML"/>
      </w:pPr>
      <w:r>
        <w:t xml:space="preserve">¦            ¦жен-  ¦участ-¦                           ¦рельсов в контрольных¦    рельсосмазывателей    ¦     </w:t>
      </w:r>
      <w:r>
        <w:t xml:space="preserve">  в кривых, шт.       ¦</w:t>
      </w:r>
    </w:p>
    <w:p w:rsidR="00000000" w:rsidRDefault="00291470">
      <w:pPr>
        <w:pStyle w:val="HTML"/>
      </w:pPr>
      <w:r>
        <w:t>¦            ¦ность,¦ка, км¦                           ¦кривых, мм/млн. т бр.¦      в неделю, шт.       ¦                           ¦</w:t>
      </w:r>
    </w:p>
    <w:p w:rsidR="00000000" w:rsidRDefault="00291470">
      <w:pPr>
        <w:pStyle w:val="HTML"/>
      </w:pPr>
      <w:r>
        <w:t>¦            ¦млн. т¦      +---------------------------+---------------------+--------------------</w:t>
      </w:r>
      <w:r>
        <w:t>------+---------------------------+</w:t>
      </w:r>
    </w:p>
    <w:p w:rsidR="00000000" w:rsidRDefault="00291470">
      <w:pPr>
        <w:pStyle w:val="HTML"/>
      </w:pPr>
      <w:r>
        <w:t>¦            ¦бр.   ¦      ¦Всего¦ в т.ч. по радиусам  ¦&lt;= 350 м¦351 -¦651 - ¦Всего¦       в т.ч.       ¦Всего¦   в т.ч. в кривых   ¦</w:t>
      </w:r>
    </w:p>
    <w:p w:rsidR="00000000" w:rsidRDefault="00291470">
      <w:pPr>
        <w:pStyle w:val="HTML"/>
      </w:pPr>
      <w:r>
        <w:t>¦            ¦      ¦      ¦     +---------------------+        ¦650 м¦1000 м¦     +--</w:t>
      </w:r>
      <w:r>
        <w:t>------------------+     +---------------------+</w:t>
      </w:r>
    </w:p>
    <w:p w:rsidR="00000000" w:rsidRDefault="00291470">
      <w:pPr>
        <w:pStyle w:val="HTML"/>
      </w:pPr>
      <w:r>
        <w:t>¦            ¦      ¦      ¦     ¦&lt;= 350 м¦351 -¦651 - ¦        ¦     ¦      ¦     ¦вагонов-¦локо-¦МВПС ¦     ¦&lt;= 350 м¦351 -¦651 - ¦</w:t>
      </w:r>
    </w:p>
    <w:p w:rsidR="00000000" w:rsidRDefault="00291470">
      <w:pPr>
        <w:pStyle w:val="HTML"/>
      </w:pPr>
      <w:r>
        <w:t xml:space="preserve">¦            ¦      ¦      ¦     ¦        ¦650 м¦1000 м¦        ¦     ¦   </w:t>
      </w:r>
      <w:r>
        <w:t xml:space="preserve">   ¦     ¦рельсо- ¦моти-¦и др.¦     ¦        ¦650 м¦1000 м¦</w:t>
      </w:r>
    </w:p>
    <w:p w:rsidR="00000000" w:rsidRDefault="00291470">
      <w:pPr>
        <w:pStyle w:val="HTML"/>
      </w:pPr>
      <w:r>
        <w:t>¦            ¦      ¦      ¦     ¦        ¦     ¦      ¦        ¦     ¦      ¦     ¦смаз.   ¦вов  ¦     ¦     ¦        ¦     ¦      ¦</w:t>
      </w:r>
    </w:p>
    <w:p w:rsidR="00000000" w:rsidRDefault="00291470">
      <w:pPr>
        <w:pStyle w:val="HTML"/>
      </w:pPr>
      <w:r>
        <w:t>+------------+------+------+-----+--------+-----+------+------</w:t>
      </w:r>
      <w:r>
        <w:t>--+-----+------+-----+--------+-----+-----+-----+--------+-----+------+</w:t>
      </w:r>
    </w:p>
    <w:p w:rsidR="00000000" w:rsidRDefault="00291470">
      <w:pPr>
        <w:pStyle w:val="HTML"/>
      </w:pPr>
      <w:r>
        <w:t>¦     1      ¦  2   ¦  3   ¦  4  ¦   5    ¦  6  ¦  7   ¦   8    ¦  9  ¦  10  ¦ 11  ¦   12   ¦ 13  ¦ 14  ¦ 15  ¦   16   ¦ 17  ¦  18  ¦</w:t>
      </w:r>
    </w:p>
    <w:p w:rsidR="00000000" w:rsidRDefault="00291470">
      <w:pPr>
        <w:pStyle w:val="HTML"/>
      </w:pPr>
      <w:r>
        <w:t>+------------+------+------+-----+--------+-----+-</w:t>
      </w:r>
      <w:r>
        <w:t>-----+--------+-----+------+-----+--------+-----+-----+-----+--------+-----+------+</w:t>
      </w:r>
    </w:p>
    <w:p w:rsidR="00000000" w:rsidRDefault="00291470">
      <w:pPr>
        <w:pStyle w:val="HTML"/>
      </w:pPr>
      <w:r>
        <w:t>+------------+------+------+-----+--------+-----+------+--------+-----+------+-----+--------+-----+-----+-----+--------+-----+------+</w:t>
      </w:r>
    </w:p>
    <w:p w:rsidR="00000000" w:rsidRDefault="00291470">
      <w:pPr>
        <w:pStyle w:val="HTML"/>
      </w:pPr>
      <w:r>
        <w:t>+------------+------+------+-----+----</w:t>
      </w:r>
      <w:r>
        <w:t>----+-----+------+--------+-----+------+-----+--------+-----+-----+-----+--------+-----+------+</w:t>
      </w:r>
    </w:p>
    <w:p w:rsidR="00000000" w:rsidRDefault="00291470">
      <w:pPr>
        <w:pStyle w:val="HTML"/>
      </w:pPr>
      <w:r>
        <w:t>+------------+------+------+-----+--------+-----+------+--------+-----+------+-----+--------+-----+-----+-----+--------+-----+------+</w:t>
      </w:r>
    </w:p>
    <w:p w:rsidR="00000000" w:rsidRDefault="00291470">
      <w:pPr>
        <w:pStyle w:val="HTML"/>
      </w:pPr>
      <w:r>
        <w:t xml:space="preserve">¦Итого по    ¦      ¦     </w:t>
      </w:r>
      <w:r>
        <w:t xml:space="preserve"> ¦     ¦        ¦     ¦      ¦        ¦     ¦      ¦-    ¦-       ¦-    ¦-    ¦     ¦        ¦     ¦      ¦</w:t>
      </w:r>
    </w:p>
    <w:p w:rsidR="00000000" w:rsidRDefault="00291470">
      <w:pPr>
        <w:pStyle w:val="HTML"/>
      </w:pPr>
      <w:r>
        <w:t>¦дороге (ПЧ),¦      ¦      ¦     ¦        ¦     ¦      ¦        ¦     ¦      ¦     ¦        ¦     ¦     ¦     ¦        ¦     ¦      ¦</w:t>
      </w:r>
    </w:p>
    <w:p w:rsidR="00000000" w:rsidRDefault="00291470">
      <w:pPr>
        <w:pStyle w:val="HTML"/>
      </w:pPr>
      <w:r>
        <w:t>¦по всем     ¦</w:t>
      </w:r>
      <w:r>
        <w:t xml:space="preserve">      ¦      ¦     ¦        ¦     ¦      ¦        ¦     ¦      ¦     ¦        ¦     ¦     ¦     ¦        ¦     ¦      ¦</w:t>
      </w:r>
    </w:p>
    <w:p w:rsidR="00000000" w:rsidRDefault="00291470">
      <w:pPr>
        <w:pStyle w:val="HTML"/>
      </w:pPr>
      <w:r>
        <w:t>¦участкам    ¦      ¦      ¦     ¦        ¦     ¦      ¦        ¦     ¦      ¦     ¦        ¦     ¦     ¦     ¦        ¦     ¦      ¦</w:t>
      </w:r>
    </w:p>
    <w:p w:rsidR="00000000" w:rsidRDefault="00291470">
      <w:pPr>
        <w:pStyle w:val="HTML"/>
      </w:pPr>
      <w:r>
        <w:t>+-</w:t>
      </w:r>
      <w:r>
        <w:t>-----------+------+------+-----+--------+-----+------+--------+-----+------+-----+--------+-----+-----+-----+--------+-----+------+</w:t>
      </w:r>
    </w:p>
    <w:p w:rsidR="00000000" w:rsidRDefault="00291470">
      <w:pPr>
        <w:pStyle w:val="HTML"/>
      </w:pPr>
      <w:r>
        <w:t xml:space="preserve">¦в т.ч. по   ¦      ¦      ¦     ¦        ¦     ¦      ¦        ¦     ¦      ¦     ¦        ¦     ¦     ¦     ¦        ¦    </w:t>
      </w:r>
      <w:r>
        <w:t xml:space="preserve"> ¦      ¦</w:t>
      </w:r>
    </w:p>
    <w:p w:rsidR="00000000" w:rsidRDefault="00291470">
      <w:pPr>
        <w:pStyle w:val="HTML"/>
      </w:pPr>
      <w:r>
        <w:t>¦участкам    ¦      ¦      ¦     ¦        ¦     ¦      ¦        ¦     ¦      ¦     ¦        ¦     ¦     ¦     ¦        ¦     ¦      ¦</w:t>
      </w:r>
    </w:p>
    <w:p w:rsidR="00000000" w:rsidRDefault="00291470">
      <w:pPr>
        <w:pStyle w:val="HTML"/>
      </w:pPr>
      <w:r>
        <w:t>¦применения  ¦      ¦      ¦     ¦        ¦     ¦      ¦        ¦     ¦      ¦     ¦        ¦     ¦     ¦     ¦</w:t>
      </w:r>
      <w:r>
        <w:t xml:space="preserve">        ¦     ¦      ¦</w:t>
      </w:r>
    </w:p>
    <w:p w:rsidR="00000000" w:rsidRDefault="00291470">
      <w:pPr>
        <w:pStyle w:val="HTML"/>
      </w:pPr>
      <w:r>
        <w:t>¦передвижных ¦      ¦      ¦     ¦        ¦     ¦      ¦        ¦     ¦      ¦     ¦        ¦     ¦     ¦     ¦        ¦     ¦      ¦</w:t>
      </w:r>
    </w:p>
    <w:p w:rsidR="00000000" w:rsidRDefault="00291470">
      <w:pPr>
        <w:pStyle w:val="HTML"/>
      </w:pPr>
      <w:r>
        <w:lastRenderedPageBreak/>
        <w:t>¦рельсо-     ¦      ¦      ¦     ¦        ¦     ¦      ¦        ¦     ¦      ¦     ¦        ¦     ¦</w:t>
      </w:r>
      <w:r>
        <w:t xml:space="preserve">     ¦     ¦        ¦     ¦      ¦</w:t>
      </w:r>
    </w:p>
    <w:p w:rsidR="00000000" w:rsidRDefault="00291470">
      <w:pPr>
        <w:pStyle w:val="HTML"/>
      </w:pPr>
      <w:r>
        <w:t>¦смазывателей¦      ¦      ¦     ¦        ¦     ¦      ¦        ¦     ¦      ¦     ¦        ¦     ¦     ¦     ¦        ¦     ¦      ¦</w:t>
      </w:r>
    </w:p>
    <w:p w:rsidR="00000000" w:rsidRDefault="00291470">
      <w:pPr>
        <w:pStyle w:val="HTML"/>
      </w:pPr>
      <w:r>
        <w:t>-------------+------+------+-----+--------+-----+------+--------+-----+------+-----+---</w:t>
      </w:r>
      <w:r>
        <w:t>-----+-----+-----+-----+--------+-----+-------</w:t>
      </w:r>
    </w:p>
    <w:p w:rsidR="00000000" w:rsidRDefault="00291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70">
      <w:pPr>
        <w:pStyle w:val="right"/>
      </w:pPr>
      <w:r>
        <w:t>Источник - Распоряжение ОАО "РЖД" от 21.12.2011 № 2759р</w:t>
      </w:r>
    </w:p>
    <w:p w:rsidR="00000000" w:rsidRDefault="00291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https://порядокправа.рф/obrazecy/karta_lubrikacii_relsov.htm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70"/>
    <w:rsid w:val="0029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47AF0-7AA6-4126-B2F8-D6AAAB33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lubrikacii_rel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лубрикации рельсов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