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BC7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погрузки грузов ступенчатыми маршрутами</w:t>
      </w:r>
    </w:p>
    <w:p w:rsidR="00000000" w:rsidRDefault="00C42BC7">
      <w:pPr>
        <w:pStyle w:val="right"/>
      </w:pPr>
      <w:r>
        <w:t>Приложение N 3 к Инструкции по планированию, организации и учету перевозок грузов отправительскими и ступенчатыми маршрутами</w:t>
      </w:r>
    </w:p>
    <w:p w:rsidR="00000000" w:rsidRDefault="00C42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C7">
      <w:pPr>
        <w:pStyle w:val="right"/>
      </w:pPr>
      <w:r>
        <w:t xml:space="preserve">УТВЕРЖДАЮ: </w:t>
      </w:r>
      <w:r>
        <w:br/>
      </w:r>
      <w:r>
        <w:t xml:space="preserve">Начальник Региональной дирекции </w:t>
      </w:r>
      <w:r>
        <w:br/>
        <w:t xml:space="preserve">управления движением </w:t>
      </w:r>
      <w:r>
        <w:br/>
        <w:t xml:space="preserve">_______________________________ </w:t>
      </w:r>
      <w:r>
        <w:br/>
        <w:t>"__" __________________________</w:t>
      </w:r>
    </w:p>
    <w:p w:rsidR="00000000" w:rsidRDefault="00C42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C7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погрузки грузов ступенчатыми маршрутами по станции (участку) __________________________________________ ж.д. на ______</w:t>
      </w:r>
      <w:r>
        <w:rPr>
          <w:rFonts w:eastAsia="Times New Roman"/>
        </w:rPr>
        <w:t>__ месяц _______ г.</w:t>
      </w:r>
    </w:p>
    <w:p w:rsidR="00000000" w:rsidRDefault="00C42BC7">
      <w:pPr>
        <w:pStyle w:val="HTML"/>
      </w:pPr>
      <w:r>
        <w:t>---------------------------------------------------------------------------</w:t>
      </w:r>
    </w:p>
    <w:p w:rsidR="00000000" w:rsidRDefault="00C42BC7">
      <w:pPr>
        <w:pStyle w:val="HTML"/>
      </w:pPr>
      <w:r>
        <w:t>¦Стан-¦Отпра-¦Род ¦  Вес   ¦Стан- ¦Число¦    Потребность    ¦ В том числе ¦</w:t>
      </w:r>
    </w:p>
    <w:p w:rsidR="00000000" w:rsidRDefault="00C42BC7">
      <w:pPr>
        <w:pStyle w:val="HTML"/>
      </w:pPr>
      <w:r>
        <w:t>¦ция  ¦витель¦гру-¦и длина ¦ция   ¦марш-¦     в вагонах     ¦  по датам   ¦</w:t>
      </w:r>
    </w:p>
    <w:p w:rsidR="00000000" w:rsidRDefault="00C42BC7">
      <w:pPr>
        <w:pStyle w:val="HTML"/>
      </w:pPr>
      <w:r>
        <w:t xml:space="preserve">¦по-  ¦ </w:t>
      </w:r>
      <w:r>
        <w:t xml:space="preserve">     ¦за  ¦маршрута¦назна-¦рутов¦                   ¦  планового  ¦</w:t>
      </w:r>
    </w:p>
    <w:p w:rsidR="00000000" w:rsidRDefault="00C42BC7">
      <w:pPr>
        <w:pStyle w:val="HTML"/>
      </w:pPr>
      <w:r>
        <w:t>¦груз-¦      ¦    ¦        ¦чения ¦     ¦                   ¦   периода   ¦</w:t>
      </w:r>
    </w:p>
    <w:p w:rsidR="00000000" w:rsidRDefault="00C42BC7">
      <w:pPr>
        <w:pStyle w:val="HTML"/>
      </w:pPr>
      <w:r>
        <w:t>¦ки   ¦      ¦    +--------+      ¦     +-------------------+-------------+</w:t>
      </w:r>
    </w:p>
    <w:p w:rsidR="00000000" w:rsidRDefault="00C42BC7">
      <w:pPr>
        <w:pStyle w:val="HTML"/>
      </w:pPr>
      <w:r>
        <w:t xml:space="preserve">¦     ¦      ¦    ¦т ¦Ваго-¦      ¦ </w:t>
      </w:r>
      <w:r>
        <w:t xml:space="preserve">    ¦Род  ¦При-   ¦Коли-¦1¦2¦...¦30¦31¦</w:t>
      </w:r>
    </w:p>
    <w:p w:rsidR="00000000" w:rsidRDefault="00C42BC7">
      <w:pPr>
        <w:pStyle w:val="HTML"/>
      </w:pPr>
      <w:r>
        <w:t>¦     ¦      ¦    ¦  ¦ны   ¦      ¦     ¦ваго-¦надлеж-¦чест-¦ ¦ ¦   ¦  ¦  ¦</w:t>
      </w:r>
    </w:p>
    <w:p w:rsidR="00000000" w:rsidRDefault="00C42BC7">
      <w:pPr>
        <w:pStyle w:val="HTML"/>
      </w:pPr>
      <w:r>
        <w:t>¦     ¦      ¦    ¦  ¦     ¦      ¦     ¦нов  ¦ность  ¦во   ¦ ¦ ¦   ¦  ¦  ¦</w:t>
      </w:r>
    </w:p>
    <w:p w:rsidR="00000000" w:rsidRDefault="00C42BC7">
      <w:pPr>
        <w:pStyle w:val="HTML"/>
      </w:pPr>
      <w:r>
        <w:t>+-----+------+----+--+-----+------+-----+-----+-------+-----+-+-</w:t>
      </w:r>
      <w:r>
        <w:t>+---+--+--+</w:t>
      </w:r>
    </w:p>
    <w:p w:rsidR="00000000" w:rsidRDefault="00C42BC7">
      <w:pPr>
        <w:pStyle w:val="HTML"/>
      </w:pPr>
      <w:r>
        <w:t>+-----+------+----+--+-----+------+-----+-----+-------+-----+-+-+---+--+--+</w:t>
      </w:r>
    </w:p>
    <w:p w:rsidR="00000000" w:rsidRDefault="00C42BC7">
      <w:pPr>
        <w:pStyle w:val="HTML"/>
      </w:pPr>
      <w:r>
        <w:t>+-----+------+----+--+-----+------+-----+-----+-------+-----+-+-+---+--+--+</w:t>
      </w:r>
    </w:p>
    <w:p w:rsidR="00000000" w:rsidRDefault="00C42BC7">
      <w:pPr>
        <w:pStyle w:val="HTML"/>
      </w:pPr>
      <w:r>
        <w:t>------+------+----+--+-----+------+-----+-----+-------+-----+-+-+---+--+---</w:t>
      </w:r>
    </w:p>
    <w:p w:rsidR="00000000" w:rsidRDefault="00C42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C7">
      <w:pPr>
        <w:pStyle w:val="right"/>
      </w:pPr>
      <w:r>
        <w:t>Источник - Инст</w:t>
      </w:r>
      <w:r>
        <w:t>рукция ОАО "РЖД" от 15.12.2010 № 119</w:t>
      </w:r>
    </w:p>
    <w:p w:rsidR="00000000" w:rsidRDefault="00C42B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https://порядокправа.рф/obrazecy/kalendarnyj_plan_pogruzki_gruzov_stupenchatymi_marshrutami.htm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C7"/>
    <w:rsid w:val="00C4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088FD-7751-4205-AD5E-7D4F4846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ogruzki_gruzov_stupenchatymi_marshru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погрузки грузов ступенчатыми маршрутами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