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31EE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отказе от проведения электронного аукциона (подрядчика, исполнителя) (образец заполнения)</w:t>
      </w:r>
    </w:p>
    <w:p w:rsidR="00000000" w:rsidRDefault="009F31EE">
      <w:pPr>
        <w:pStyle w:val="right"/>
      </w:pPr>
      <w:r>
        <w:t>Извещение об отказе от проведения электронного аукциона</w:t>
      </w:r>
    </w:p>
    <w:p w:rsidR="00000000" w:rsidRDefault="009F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31EE">
      <w:pPr>
        <w:pStyle w:val="3"/>
        <w:rPr>
          <w:rFonts w:eastAsia="Times New Roman"/>
        </w:rPr>
      </w:pPr>
      <w:r>
        <w:rPr>
          <w:rFonts w:eastAsia="Times New Roman"/>
        </w:rPr>
        <w:t>ИЗВЕЩЕНИЕ</w:t>
      </w:r>
    </w:p>
    <w:p w:rsidR="00000000" w:rsidRDefault="009F31E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отмене определения </w:t>
      </w:r>
      <w:r>
        <w:rPr>
          <w:rFonts w:eastAsia="Times New Roman"/>
        </w:rPr>
        <w:t>поставщика (подрядчика, исполнителя) в форме электронного аукциона</w:t>
      </w:r>
    </w:p>
    <w:p w:rsidR="00000000" w:rsidRDefault="009F31EE">
      <w:pPr>
        <w:pStyle w:val="just"/>
      </w:pPr>
      <w:r>
        <w:t>Краткое наименование аукциона: работы по замене тротуарного покрытия.</w:t>
      </w:r>
    </w:p>
    <w:p w:rsidR="00000000" w:rsidRDefault="009F31EE">
      <w:pPr>
        <w:pStyle w:val="just"/>
      </w:pPr>
      <w:r>
        <w:t>Способ определения поставщика (подрядчика, исполнителя): электронный аукцион.</w:t>
      </w:r>
    </w:p>
    <w:p w:rsidR="00000000" w:rsidRDefault="009F31EE">
      <w:pPr>
        <w:pStyle w:val="just"/>
      </w:pPr>
      <w:r>
        <w:t>Адрес электронной площадки: www.sberbank-</w:t>
      </w:r>
      <w:r>
        <w:t>ast.ru (ЗАО "Сбербанк - Автоматизированная Система Торгов").</w:t>
      </w:r>
    </w:p>
    <w:p w:rsidR="00000000" w:rsidRDefault="009F31EE">
      <w:pPr>
        <w:pStyle w:val="just"/>
      </w:pPr>
      <w:r>
        <w:t>Заказчик: __________ (наименование заказчика).</w:t>
      </w:r>
    </w:p>
    <w:p w:rsidR="00000000" w:rsidRDefault="009F31EE">
      <w:pPr>
        <w:pStyle w:val="just"/>
      </w:pPr>
      <w:r>
        <w:t>Место нахождения: Российская Федерация, 123456, г. Энск, Ленинский проспект, д. 175.</w:t>
      </w:r>
    </w:p>
    <w:p w:rsidR="00000000" w:rsidRDefault="009F31EE">
      <w:pPr>
        <w:pStyle w:val="just"/>
      </w:pPr>
      <w:r>
        <w:t>Почтовый адрес: Российская Федерация, 123456, г. Энск, Ленински</w:t>
      </w:r>
      <w:r>
        <w:t>й проспект, д. 175.</w:t>
      </w:r>
    </w:p>
    <w:p w:rsidR="00000000" w:rsidRDefault="009F31EE">
      <w:pPr>
        <w:pStyle w:val="just"/>
      </w:pPr>
      <w:r>
        <w:t>Телефон: +7 (000) 562204.</w:t>
      </w:r>
    </w:p>
    <w:p w:rsidR="00000000" w:rsidRDefault="009F31EE">
      <w:pPr>
        <w:pStyle w:val="just"/>
      </w:pPr>
      <w:r>
        <w:t>Адрес электронной почты: e-mail: 000@rambler.ru.</w:t>
      </w:r>
    </w:p>
    <w:p w:rsidR="00000000" w:rsidRDefault="009F31EE">
      <w:pPr>
        <w:pStyle w:val="just"/>
      </w:pPr>
      <w:r>
        <w:t>Ответственное должностное лицо заказчика: Волков Иван Александрович.</w:t>
      </w:r>
    </w:p>
    <w:p w:rsidR="00000000" w:rsidRDefault="009F31EE">
      <w:pPr>
        <w:pStyle w:val="just"/>
      </w:pPr>
      <w:r>
        <w:t>Специализированная организация: не привлекается.</w:t>
      </w:r>
    </w:p>
    <w:p w:rsidR="00000000" w:rsidRDefault="009F31EE">
      <w:pPr>
        <w:pStyle w:val="just"/>
      </w:pPr>
      <w:r>
        <w:t>Наименование объекта закупки: работы по зам</w:t>
      </w:r>
      <w:r>
        <w:t>ене тротуарного покрытия.</w:t>
      </w:r>
    </w:p>
    <w:p w:rsidR="00000000" w:rsidRDefault="009F31EE">
      <w:pPr>
        <w:pStyle w:val="just"/>
      </w:pPr>
      <w:r>
        <w:t>Пояснения: в связи с изменением размера предоставления субсидии (уменьшение), включая субсидию на финансовое обеспечение выполнения муниципального задания, в соответствии со ст. 78.1 БК РФ заказчиком принято решение об отмене элек</w:t>
      </w:r>
      <w:r>
        <w:t>тронного аукциона.</w:t>
      </w:r>
    </w:p>
    <w:p w:rsidR="00000000" w:rsidRDefault="009F3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https://порядокправа.рф/obrazecy/izveshhenie_ob_otkaze_ot_provedeniya_elektronnogo_aukciona_podryadchika_ispolnitelya_obrazec_zapolneni.htm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1EE"/>
    <w:rsid w:val="009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7330C-AB48-4989-B2C6-11F5C38E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tkaze_ot_provedeniya_elektronnogo_aukciona_podryadchika_ispolnitelya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отказе от проведения электронного аукциона (подрядчика, исполнителя)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