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020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изменении лимитов бюджетных обязательств (ЛБО)</w:t>
      </w:r>
    </w:p>
    <w:p w:rsidR="00000000" w:rsidRDefault="00E47020">
      <w:pPr>
        <w:pStyle w:val="right"/>
      </w:pPr>
      <w:r>
        <w:t xml:space="preserve">Приложение N 3 к Порядку сокращения лимитов бюджетных обязательств </w:t>
      </w:r>
      <w:r>
        <w:t>главным распорядителям средств федерального бюджета по фактам нецелевого использования средств федерального бюджета, установленным Федеральной службой финансово-бюджетного надзора и Счетной палатой Российской Федерации, утвержденному</w:t>
      </w:r>
    </w:p>
    <w:p w:rsidR="00000000" w:rsidRDefault="00E47020">
      <w:pPr>
        <w:pStyle w:val="right"/>
      </w:pPr>
      <w:r>
        <w:t xml:space="preserve">Приказом Министерства </w:t>
      </w:r>
      <w:r>
        <w:t xml:space="preserve">финансов </w:t>
      </w:r>
      <w:r>
        <w:br/>
        <w:t xml:space="preserve">Российской Федерации </w:t>
      </w:r>
      <w:r>
        <w:br/>
        <w:t xml:space="preserve">от 26 декабря 2005 г. N 162н </w:t>
      </w:r>
    </w:p>
    <w:p w:rsidR="00000000" w:rsidRDefault="00E47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020">
      <w:pPr>
        <w:pStyle w:val="HTML"/>
      </w:pPr>
      <w:r>
        <w:t xml:space="preserve">                                                           ------------</w:t>
      </w:r>
    </w:p>
    <w:p w:rsidR="00000000" w:rsidRDefault="00E47020">
      <w:pPr>
        <w:pStyle w:val="HTML"/>
      </w:pPr>
      <w:r>
        <w:t>¦   Коды   ¦</w:t>
      </w:r>
    </w:p>
    <w:p w:rsidR="00000000" w:rsidRDefault="00E47020">
      <w:pPr>
        <w:pStyle w:val="HTML"/>
      </w:pPr>
      <w:r>
        <w:t>+----------+</w:t>
      </w:r>
    </w:p>
    <w:p w:rsidR="00000000" w:rsidRDefault="00E47020">
      <w:pPr>
        <w:pStyle w:val="HTML"/>
      </w:pPr>
      <w:r>
        <w:t>Извещение                  Форма по ОКУД ¦ 0501042  ¦</w:t>
      </w:r>
    </w:p>
    <w:p w:rsidR="00000000" w:rsidRDefault="00E47020">
      <w:pPr>
        <w:pStyle w:val="HTML"/>
      </w:pPr>
      <w:r>
        <w:t xml:space="preserve">об изменении лимитов бюджетных           </w:t>
      </w:r>
      <w:r>
        <w:t xml:space="preserve">           +----------+</w:t>
      </w:r>
    </w:p>
    <w:p w:rsidR="00000000" w:rsidRDefault="00E47020">
      <w:pPr>
        <w:pStyle w:val="HTML"/>
      </w:pPr>
      <w:r>
        <w:t>обязательств (ЛБО) N ___                   Номер ¦          ¦</w:t>
      </w:r>
    </w:p>
    <w:p w:rsidR="00000000" w:rsidRDefault="00E47020">
      <w:pPr>
        <w:pStyle w:val="HTML"/>
      </w:pPr>
      <w:r>
        <w:t>+----------+</w:t>
      </w:r>
    </w:p>
    <w:p w:rsidR="00000000" w:rsidRDefault="00E47020">
      <w:pPr>
        <w:pStyle w:val="HTML"/>
      </w:pPr>
      <w:r>
        <w:t>за ___________ 200_ г.                     Дата ¦          ¦</w:t>
      </w:r>
    </w:p>
    <w:p w:rsidR="00000000" w:rsidRDefault="00E47020">
      <w:pPr>
        <w:pStyle w:val="HTML"/>
      </w:pPr>
      <w:r>
        <w:t>+----------+</w:t>
      </w:r>
    </w:p>
    <w:p w:rsidR="00000000" w:rsidRDefault="00E47020">
      <w:pPr>
        <w:pStyle w:val="HTML"/>
      </w:pPr>
      <w:r>
        <w:t>Структурное подразделение Минфина России ___        по КСП ¦          ¦</w:t>
      </w:r>
    </w:p>
    <w:p w:rsidR="00000000" w:rsidRDefault="00E47020">
      <w:pPr>
        <w:pStyle w:val="HTML"/>
      </w:pPr>
      <w:r>
        <w:t>+----------</w:t>
      </w:r>
      <w:r>
        <w:t>+</w:t>
      </w:r>
    </w:p>
    <w:p w:rsidR="00000000" w:rsidRDefault="00E47020">
      <w:pPr>
        <w:pStyle w:val="HTML"/>
      </w:pPr>
      <w:r>
        <w:t>Главный распорядитель ______________________         по БК ¦          ¦</w:t>
      </w:r>
    </w:p>
    <w:p w:rsidR="00000000" w:rsidRDefault="00E47020">
      <w:pPr>
        <w:pStyle w:val="HTML"/>
      </w:pPr>
      <w:r>
        <w:t>+----------+</w:t>
      </w:r>
    </w:p>
    <w:p w:rsidR="00000000" w:rsidRDefault="00E47020">
      <w:pPr>
        <w:pStyle w:val="HTML"/>
      </w:pPr>
      <w:r>
        <w:t>Вид изменения   сокращение, восстановление                 ¦          ¦</w:t>
      </w:r>
    </w:p>
    <w:p w:rsidR="00000000" w:rsidRDefault="00E47020">
      <w:pPr>
        <w:pStyle w:val="HTML"/>
      </w:pPr>
      <w:r>
        <w:t>------------------------------               ¦          ¦</w:t>
      </w:r>
    </w:p>
    <w:p w:rsidR="00000000" w:rsidRDefault="00E47020">
      <w:pPr>
        <w:pStyle w:val="HTML"/>
      </w:pPr>
      <w:r>
        <w:t xml:space="preserve">(ненужное зачеркнуть)                  </w:t>
      </w:r>
      <w:r>
        <w:t xml:space="preserve">  ¦          ¦</w:t>
      </w:r>
    </w:p>
    <w:p w:rsidR="00000000" w:rsidRDefault="00E47020">
      <w:pPr>
        <w:pStyle w:val="HTML"/>
      </w:pPr>
      <w:r>
        <w:t>+----------+</w:t>
      </w:r>
    </w:p>
    <w:p w:rsidR="00000000" w:rsidRDefault="00E47020">
      <w:pPr>
        <w:pStyle w:val="HTML"/>
      </w:pPr>
      <w:r>
        <w:t>Единица измерения: тыс. руб.                       по ОКЕИ ¦    384   ¦</w:t>
      </w:r>
    </w:p>
    <w:p w:rsidR="00000000" w:rsidRDefault="00E47020">
      <w:pPr>
        <w:pStyle w:val="HTML"/>
      </w:pPr>
      <w:r>
        <w:t>------------</w:t>
      </w:r>
    </w:p>
    <w:p w:rsidR="00000000" w:rsidRDefault="00E47020">
      <w:pPr>
        <w:pStyle w:val="HTML"/>
      </w:pPr>
    </w:p>
    <w:p w:rsidR="00000000" w:rsidRDefault="00E47020">
      <w:pPr>
        <w:pStyle w:val="HTML"/>
      </w:pPr>
      <w:r>
        <w:t>----------------------------------------------------------------------------------------------------------------------------------------------</w:t>
      </w:r>
      <w:r>
        <w:t>------</w:t>
      </w:r>
    </w:p>
    <w:p w:rsidR="00000000" w:rsidRDefault="00E47020">
      <w:pPr>
        <w:pStyle w:val="HTML"/>
      </w:pPr>
      <w:r>
        <w:t>N ¦ Наименование субъекта  ¦Перечень распорядителей¦            Код             ¦Сумма, предлагаемая¦Сумма сокращенных¦Уведомление Росфин-¦Приме-</w:t>
      </w:r>
    </w:p>
    <w:p w:rsidR="00000000" w:rsidRDefault="00E47020">
      <w:pPr>
        <w:pStyle w:val="HTML"/>
      </w:pPr>
      <w:r>
        <w:t>п/п¦  Российской Федерации  ¦ и получателей средств ¦                            ¦к сокращению (вос- ¦(</w:t>
      </w:r>
      <w:r>
        <w:t>восстановленных)¦надзора о сокраще- ¦чание</w:t>
      </w:r>
    </w:p>
    <w:p w:rsidR="00000000" w:rsidRDefault="00E47020">
      <w:pPr>
        <w:pStyle w:val="HTML"/>
      </w:pPr>
      <w:r>
        <w:t xml:space="preserve">¦                        ¦ федерального бюджета, ¦                            ¦становлению) ЛБО   ¦      ЛБО  </w:t>
      </w:r>
      <w:r>
        <w:rPr>
          <w:vertAlign w:val="superscript"/>
        </w:rPr>
        <w:t>1</w:t>
      </w:r>
      <w:r>
        <w:t xml:space="preserve">     ¦нии (восстановле-  ¦ </w:t>
      </w:r>
      <w:r>
        <w:rPr>
          <w:vertAlign w:val="superscript"/>
        </w:rPr>
        <w:t>2</w:t>
      </w:r>
    </w:p>
    <w:p w:rsidR="00000000" w:rsidRDefault="00E47020">
      <w:pPr>
        <w:pStyle w:val="HTML"/>
      </w:pPr>
      <w:r>
        <w:t xml:space="preserve">¦                        </w:t>
      </w:r>
      <w:r>
        <w:t>¦ допустивших нарушения ¦                            ¦                   ¦                 ¦нии) ЛБО           ¦</w:t>
      </w:r>
    </w:p>
    <w:p w:rsidR="00000000" w:rsidRDefault="00E47020">
      <w:pPr>
        <w:pStyle w:val="HTML"/>
      </w:pPr>
      <w:r>
        <w:t>+------------------------+-----------------------+----------------------------+                   ¦                 +-------------------+</w:t>
      </w:r>
    </w:p>
    <w:p w:rsidR="00000000" w:rsidRDefault="00E47020">
      <w:pPr>
        <w:pStyle w:val="HTML"/>
      </w:pPr>
      <w:r>
        <w:t>¦ наи</w:t>
      </w:r>
      <w:r>
        <w:t>менование ¦код по КС¦наименование¦  код по  ¦по БК ¦по БК¦по БК ¦по КОСГУ¦                   ¦                 ¦  номер   ¦  дата  ¦</w:t>
      </w:r>
    </w:p>
    <w:p w:rsidR="00000000" w:rsidRDefault="00E47020">
      <w:pPr>
        <w:pStyle w:val="HTML"/>
      </w:pPr>
      <w:r>
        <w:t xml:space="preserve">¦              ¦         ¦            ¦  СРРПБС  ¦      ¦     ¦      ¦        ¦                   ¦                 ¦      </w:t>
      </w:r>
      <w:r>
        <w:t xml:space="preserve">    ¦        ¦</w:t>
      </w:r>
    </w:p>
    <w:p w:rsidR="00000000" w:rsidRDefault="00E47020">
      <w:pPr>
        <w:pStyle w:val="HTML"/>
      </w:pPr>
      <w:r>
        <w:t>----+--------------+---------+------------+----------+------+-----+------+--------+-------------------+-----------------+----------+--------+-------</w:t>
      </w:r>
    </w:p>
    <w:p w:rsidR="00000000" w:rsidRDefault="00E47020">
      <w:pPr>
        <w:pStyle w:val="HTML"/>
      </w:pPr>
      <w:r>
        <w:t xml:space="preserve">1 ¦       2      ¦    3    ¦     4      ¦    5     ¦   6  ¦   7 ¦  8   ¦     9  ¦        10 </w:t>
      </w:r>
      <w:r>
        <w:t xml:space="preserve">        ¦       11        ¦    12    ¦   13   ¦  14</w:t>
      </w:r>
    </w:p>
    <w:p w:rsidR="00000000" w:rsidRDefault="00E47020">
      <w:pPr>
        <w:pStyle w:val="HTML"/>
      </w:pPr>
      <w:r>
        <w:t>----+--------------+---------+------------+----------+------+-----+------+--------+-------------------+-----------------+----------+--------+-------</w:t>
      </w:r>
    </w:p>
    <w:p w:rsidR="00000000" w:rsidRDefault="00E47020">
      <w:pPr>
        <w:pStyle w:val="HTML"/>
      </w:pPr>
      <w:r>
        <w:t xml:space="preserve">¦              ¦         ¦            ¦          ¦     </w:t>
      </w:r>
      <w:r>
        <w:t xml:space="preserve"> ¦     ¦      ¦        ¦                   ¦                 ¦          ¦        ¦</w:t>
      </w:r>
    </w:p>
    <w:p w:rsidR="00000000" w:rsidRDefault="00E47020">
      <w:pPr>
        <w:pStyle w:val="HTML"/>
      </w:pPr>
      <w:r>
        <w:lastRenderedPageBreak/>
        <w:t>----+--------------+---------+------------+----------+------+-----+------+--------+-------------------+-----------------+----------+--------+-------</w:t>
      </w:r>
    </w:p>
    <w:p w:rsidR="00000000" w:rsidRDefault="00E47020">
      <w:pPr>
        <w:pStyle w:val="HTML"/>
      </w:pPr>
      <w:r>
        <w:t>------------------------</w:t>
      </w:r>
      <w:r>
        <w:t>--------------------------------------------</w:t>
      </w:r>
    </w:p>
    <w:p w:rsidR="00000000" w:rsidRDefault="00E47020">
      <w:pPr>
        <w:pStyle w:val="HTML"/>
      </w:pPr>
      <w:r>
        <w:t>Итого ¦      ¦       ¦      ¦      ¦                   ¦                 ¦</w:t>
      </w:r>
    </w:p>
    <w:p w:rsidR="00000000" w:rsidRDefault="00E47020">
      <w:pPr>
        <w:pStyle w:val="HTML"/>
      </w:pPr>
      <w:r>
        <w:t>-------+-------+------+------+-------------------+------------------</w:t>
      </w:r>
    </w:p>
    <w:p w:rsidR="00000000" w:rsidRDefault="00E47020">
      <w:pPr>
        <w:pStyle w:val="HTML"/>
      </w:pPr>
      <w:r>
        <w:t>-------------------------------------------------------------------</w:t>
      </w:r>
      <w:r>
        <w:t>-</w:t>
      </w:r>
    </w:p>
    <w:p w:rsidR="00000000" w:rsidRDefault="00E47020">
      <w:pPr>
        <w:pStyle w:val="HTML"/>
      </w:pPr>
      <w:r>
        <w:t>ВСЕГО по главе ¦      ¦       ¦      ¦      ¦                   ¦                 ¦</w:t>
      </w:r>
    </w:p>
    <w:p w:rsidR="00000000" w:rsidRDefault="00E47020">
      <w:pPr>
        <w:pStyle w:val="HTML"/>
      </w:pPr>
      <w:r>
        <w:t>-------+-------+------+------+-------------------+------------------</w:t>
      </w:r>
    </w:p>
    <w:p w:rsidR="00000000" w:rsidRDefault="00E47020">
      <w:pPr>
        <w:pStyle w:val="HTML"/>
      </w:pPr>
      <w:r>
        <w:t>--------------------------------------------------------------------</w:t>
      </w:r>
    </w:p>
    <w:p w:rsidR="00000000" w:rsidRDefault="00E47020">
      <w:pPr>
        <w:pStyle w:val="HTML"/>
      </w:pPr>
      <w:r>
        <w:t xml:space="preserve">в том числе по БК, КОСГУ ¦      </w:t>
      </w:r>
      <w:r>
        <w:t>¦       ¦      ¦      ¦                   ¦                 ¦</w:t>
      </w:r>
    </w:p>
    <w:p w:rsidR="00000000" w:rsidRDefault="00E47020">
      <w:pPr>
        <w:pStyle w:val="HTML"/>
      </w:pPr>
      <w:r>
        <w:t>-------+-------+------+------+-------------------+------------------</w:t>
      </w:r>
    </w:p>
    <w:p w:rsidR="00000000" w:rsidRDefault="00E47020">
      <w:pPr>
        <w:pStyle w:val="HTML"/>
      </w:pPr>
    </w:p>
    <w:p w:rsidR="00000000" w:rsidRDefault="00E47020">
      <w:pPr>
        <w:pStyle w:val="HTML"/>
      </w:pPr>
      <w:r>
        <w:t>--------------------------------</w:t>
      </w:r>
    </w:p>
    <w:p w:rsidR="00000000" w:rsidRDefault="00E47020">
      <w:pPr>
        <w:pStyle w:val="HTML"/>
      </w:pPr>
      <w:r>
        <w:rPr>
          <w:vertAlign w:val="superscript"/>
        </w:rPr>
        <w:t>1</w:t>
      </w:r>
      <w:r>
        <w:t xml:space="preserve">  Указывается сумма, принимаемая в соответствии с   решением</w:t>
      </w:r>
    </w:p>
    <w:p w:rsidR="00000000" w:rsidRDefault="00E47020">
      <w:pPr>
        <w:pStyle w:val="HTML"/>
      </w:pPr>
      <w:r>
        <w:t>Министра    финансов    Росси</w:t>
      </w:r>
      <w:r>
        <w:t>йской    Федерации     о   сокращении</w:t>
      </w:r>
    </w:p>
    <w:p w:rsidR="00000000" w:rsidRDefault="00E47020">
      <w:pPr>
        <w:pStyle w:val="HTML"/>
      </w:pPr>
      <w:r>
        <w:t>(восстановлении) ЛБО.</w:t>
      </w:r>
    </w:p>
    <w:p w:rsidR="00000000" w:rsidRDefault="00E47020">
      <w:pPr>
        <w:pStyle w:val="HTML"/>
      </w:pPr>
      <w:r>
        <w:rPr>
          <w:vertAlign w:val="superscript"/>
        </w:rPr>
        <w:t>2</w:t>
      </w:r>
      <w:r>
        <w:t xml:space="preserve">   При восстановлении следует указывать номер и дату   ранее</w:t>
      </w:r>
    </w:p>
    <w:p w:rsidR="00000000" w:rsidRDefault="00E47020">
      <w:pPr>
        <w:pStyle w:val="HTML"/>
      </w:pPr>
      <w:r>
        <w:t>оформленного соответствующего уведомления о подлежащих   изменению</w:t>
      </w:r>
    </w:p>
    <w:p w:rsidR="00000000" w:rsidRDefault="00E47020">
      <w:pPr>
        <w:pStyle w:val="HTML"/>
      </w:pPr>
      <w:r>
        <w:t>ЛБО, на основании которого было произведено сокращение ЛБО.</w:t>
      </w:r>
    </w:p>
    <w:p w:rsidR="00000000" w:rsidRDefault="00E47020">
      <w:pPr>
        <w:pStyle w:val="HTML"/>
      </w:pPr>
    </w:p>
    <w:p w:rsidR="00000000" w:rsidRDefault="00E47020">
      <w:pPr>
        <w:pStyle w:val="HTML"/>
      </w:pPr>
      <w:r>
        <w:t>Директ</w:t>
      </w:r>
      <w:r>
        <w:t>ор департамента    ______________  _________________________</w:t>
      </w:r>
    </w:p>
    <w:p w:rsidR="00000000" w:rsidRDefault="00E47020">
      <w:pPr>
        <w:pStyle w:val="HTML"/>
      </w:pPr>
      <w:r>
        <w:t>(подпись)       (расшифровка подписи)</w:t>
      </w:r>
    </w:p>
    <w:p w:rsidR="00000000" w:rsidRDefault="00E47020">
      <w:pPr>
        <w:pStyle w:val="HTML"/>
      </w:pPr>
    </w:p>
    <w:p w:rsidR="00000000" w:rsidRDefault="00E47020">
      <w:pPr>
        <w:pStyle w:val="HTML"/>
      </w:pPr>
      <w:r>
        <w:t>Исполнитель ___________  _________  ______________  ______________</w:t>
      </w:r>
    </w:p>
    <w:p w:rsidR="00000000" w:rsidRDefault="00E47020">
      <w:pPr>
        <w:pStyle w:val="HTML"/>
      </w:pPr>
      <w:r>
        <w:t>(должность)  (подпись)   (расшифровка     (телефон)</w:t>
      </w:r>
    </w:p>
    <w:p w:rsidR="00000000" w:rsidRDefault="00E47020">
      <w:pPr>
        <w:pStyle w:val="HTML"/>
      </w:pPr>
      <w:r>
        <w:t>подписи)</w:t>
      </w:r>
    </w:p>
    <w:p w:rsidR="00000000" w:rsidRDefault="00E47020">
      <w:pPr>
        <w:pStyle w:val="HTML"/>
      </w:pPr>
    </w:p>
    <w:p w:rsidR="00000000" w:rsidRDefault="00E47020">
      <w:pPr>
        <w:pStyle w:val="HTML"/>
      </w:pPr>
      <w:r>
        <w:t xml:space="preserve">"__" </w:t>
      </w:r>
      <w:r>
        <w:t>__________ 200_ г.</w:t>
      </w:r>
    </w:p>
    <w:p w:rsidR="00000000" w:rsidRDefault="00E47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020">
      <w:pPr>
        <w:pStyle w:val="right"/>
      </w:pPr>
      <w:r>
        <w:t>Источник - Приказ Минфина России от 26.12.2005 № 162н (с изменениями и дополнениями на 2012 год)</w:t>
      </w:r>
    </w:p>
    <w:p w:rsidR="00000000" w:rsidRDefault="00E47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https://порядокправа.рф/obrazecy/izveshhenie_ob_izmenenii_limitov_byudzhetnyx_obyazatelstv_lbo.htm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20"/>
    <w:rsid w:val="00E4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82C72-7A94-4821-8669-1D4A6014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zmenenii_limitov_byudzhetnyx_obyazatelstv_l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изменении лимитов бюджетных обязательств (ЛБО)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