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A1B">
      <w:pPr>
        <w:pStyle w:val="1"/>
        <w:rPr>
          <w:rFonts w:eastAsia="Times New Roman"/>
        </w:rPr>
      </w:pPr>
      <w:r>
        <w:rPr>
          <w:rFonts w:eastAsia="Times New Roman"/>
        </w:rPr>
        <w:t>Извещение о внесении музея в Московский областной реестр музеев</w:t>
      </w:r>
    </w:p>
    <w:p w:rsidR="00000000" w:rsidRDefault="00DA6A1B">
      <w:pPr>
        <w:pStyle w:val="right"/>
      </w:pPr>
      <w:r>
        <w:t xml:space="preserve">Приложение 1 к Административному регламенту Министерства культуры </w:t>
      </w:r>
      <w:r>
        <w:t>Московской области по исполнению государственной функции по ведению Московского областного реестра музеев</w:t>
      </w:r>
    </w:p>
    <w:p w:rsidR="00000000" w:rsidRDefault="00DA6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A1B">
      <w:pPr>
        <w:pStyle w:val="just"/>
      </w:pPr>
      <w:r>
        <w:t>Министерство культуры Московской области</w:t>
      </w:r>
    </w:p>
    <w:p w:rsidR="00000000" w:rsidRDefault="00DA6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A1B">
      <w:pPr>
        <w:pStyle w:val="HTML"/>
      </w:pPr>
      <w:r>
        <w:t xml:space="preserve">   Славянская площадь, д. 2/5/4, стр. 3, Москва, 109074 Тел. (095) 9747017</w:t>
      </w:r>
    </w:p>
    <w:p w:rsidR="00000000" w:rsidRDefault="00DA6A1B">
      <w:pPr>
        <w:pStyle w:val="HTML"/>
      </w:pPr>
      <w:r>
        <w:t>Факс (095) 9747019</w:t>
      </w:r>
    </w:p>
    <w:p w:rsidR="00000000" w:rsidRDefault="00DA6A1B">
      <w:pPr>
        <w:pStyle w:val="HTML"/>
      </w:pPr>
    </w:p>
    <w:p w:rsidR="00000000" w:rsidRDefault="00DA6A1B">
      <w:pPr>
        <w:pStyle w:val="HTML"/>
      </w:pPr>
      <w:r>
        <w:t>____________</w:t>
      </w:r>
      <w:r>
        <w:t>_ N ______________</w:t>
      </w:r>
    </w:p>
    <w:p w:rsidR="00000000" w:rsidRDefault="00DA6A1B">
      <w:pPr>
        <w:pStyle w:val="HTML"/>
      </w:pPr>
      <w:r>
        <w:t>На __________ от _____________</w:t>
      </w:r>
    </w:p>
    <w:p w:rsidR="00000000" w:rsidRDefault="00DA6A1B">
      <w:pPr>
        <w:pStyle w:val="HTML"/>
      </w:pPr>
    </w:p>
    <w:p w:rsidR="00000000" w:rsidRDefault="00DA6A1B">
      <w:pPr>
        <w:pStyle w:val="HTML"/>
      </w:pPr>
      <w:r>
        <w:t>ИЗВЕЩЕНИЕ</w:t>
      </w:r>
    </w:p>
    <w:p w:rsidR="00000000" w:rsidRDefault="00DA6A1B">
      <w:pPr>
        <w:pStyle w:val="HTML"/>
      </w:pPr>
      <w:r>
        <w:t>О ВНЕСЕНИИ МУЗЕЯ В МОСКОВСКИЙ ОБЛАСТНОЙ РЕЕСТР МУЗЕЕВ</w:t>
      </w:r>
    </w:p>
    <w:p w:rsidR="00000000" w:rsidRDefault="00DA6A1B">
      <w:pPr>
        <w:pStyle w:val="HTML"/>
      </w:pPr>
    </w:p>
    <w:p w:rsidR="00000000" w:rsidRDefault="00DA6A1B">
      <w:pPr>
        <w:pStyle w:val="HTML"/>
      </w:pPr>
      <w:r>
        <w:t>Настоящим извещением  удостоверяется о внесении в Московский  областной</w:t>
      </w:r>
    </w:p>
    <w:p w:rsidR="00000000" w:rsidRDefault="00DA6A1B">
      <w:pPr>
        <w:pStyle w:val="HTML"/>
      </w:pPr>
      <w:r>
        <w:t>реестр музеев ______________________________________________________</w:t>
      </w:r>
      <w:r>
        <w:t>_______</w:t>
      </w:r>
    </w:p>
    <w:p w:rsidR="00000000" w:rsidRDefault="00DA6A1B">
      <w:pPr>
        <w:pStyle w:val="HTML"/>
      </w:pPr>
      <w:r>
        <w:t>___________________________________________________________________________</w:t>
      </w:r>
    </w:p>
    <w:p w:rsidR="00000000" w:rsidRDefault="00DA6A1B">
      <w:pPr>
        <w:pStyle w:val="HTML"/>
      </w:pPr>
      <w:r>
        <w:t>___________________________________________________________________________</w:t>
      </w:r>
    </w:p>
    <w:p w:rsidR="00000000" w:rsidRDefault="00DA6A1B">
      <w:pPr>
        <w:pStyle w:val="HTML"/>
      </w:pPr>
      <w:r>
        <w:t>с присвоением регистрационного номера 0000</w:t>
      </w:r>
    </w:p>
    <w:p w:rsidR="00000000" w:rsidRDefault="00DA6A1B">
      <w:pPr>
        <w:pStyle w:val="HTML"/>
      </w:pPr>
    </w:p>
    <w:p w:rsidR="00000000" w:rsidRDefault="00DA6A1B">
      <w:pPr>
        <w:pStyle w:val="HTML"/>
      </w:pPr>
      <w:r>
        <w:t>Министр культуры</w:t>
      </w:r>
    </w:p>
    <w:p w:rsidR="00000000" w:rsidRDefault="00DA6A1B">
      <w:pPr>
        <w:pStyle w:val="HTML"/>
      </w:pPr>
      <w:r>
        <w:t xml:space="preserve">Правительства Московской области   </w:t>
      </w:r>
      <w:r>
        <w:t xml:space="preserve">                          Г.К. Ратникова</w:t>
      </w:r>
    </w:p>
    <w:p w:rsidR="00000000" w:rsidRDefault="00DA6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A1B">
      <w:pPr>
        <w:pStyle w:val="right"/>
      </w:pPr>
      <w:r>
        <w:t>Источник - Распоряжение Министерства культуры МО от 25.11.2008 № 603-Р (с изменениями и дополнениями на 2010 год)</w:t>
      </w:r>
    </w:p>
    <w:p w:rsidR="00000000" w:rsidRDefault="00DA6A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https://порядокправа.рф/obrazecy/izveshhenie_o_vnesenii_muzeya_v_moskovskij_oblastnoj_reestr_muzeev.htm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A1B"/>
    <w:rsid w:val="00DA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B4C543-527F-4C8F-93EE-174A4373F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nesenii_muzeya_v_moskovskij_oblastnoj_reestr_muze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внесении музея в Московский областной реестр музеев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2022-08-09T11:45:00Z</dcterms:created>
  <dcterms:modified xsi:type="dcterms:W3CDTF">2022-08-09T11:45:00Z</dcterms:modified>
</cp:coreProperties>
</file>