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10E">
      <w:pPr>
        <w:pStyle w:val="1"/>
        <w:rPr>
          <w:rFonts w:eastAsia="Times New Roman"/>
        </w:rPr>
      </w:pPr>
      <w:r>
        <w:rPr>
          <w:rFonts w:eastAsia="Times New Roman"/>
        </w:rPr>
        <w:t>Извещение о досрочном прекращении полномочий депутата Государственной Думы Федерального Собрания Российской Федерации</w:t>
      </w:r>
    </w:p>
    <w:p w:rsidR="00000000" w:rsidRDefault="0027110E">
      <w:pPr>
        <w:pStyle w:val="right"/>
      </w:pPr>
      <w:r>
        <w:t xml:space="preserve">Приложение N 7 </w:t>
      </w:r>
    </w:p>
    <w:p w:rsidR="00000000" w:rsidRDefault="0027110E">
      <w:pPr>
        <w:pStyle w:val="right"/>
      </w:pPr>
      <w:r>
        <w:t xml:space="preserve">Утверждено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</w:r>
      <w:r>
        <w:t>от 30 мая 2012 г. N 126/968-6</w:t>
      </w:r>
    </w:p>
    <w:p w:rsidR="00000000" w:rsidRDefault="00271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10E">
      <w:pPr>
        <w:pStyle w:val="HTML"/>
      </w:pPr>
      <w:r>
        <w:t xml:space="preserve">                      _____________________________________________________</w:t>
      </w:r>
    </w:p>
    <w:p w:rsidR="00000000" w:rsidRDefault="0027110E">
      <w:pPr>
        <w:pStyle w:val="HTML"/>
      </w:pPr>
      <w:r>
        <w:t>(название должности руководителя политической партии)</w:t>
      </w:r>
    </w:p>
    <w:p w:rsidR="00000000" w:rsidRDefault="0027110E">
      <w:pPr>
        <w:pStyle w:val="HTML"/>
      </w:pPr>
      <w:r>
        <w:t>_____________________________________________________</w:t>
      </w:r>
    </w:p>
    <w:p w:rsidR="00000000" w:rsidRDefault="0027110E">
      <w:pPr>
        <w:pStyle w:val="HTML"/>
      </w:pPr>
      <w:r>
        <w:t>(фамилия, инициалы)</w:t>
      </w:r>
    </w:p>
    <w:p w:rsidR="00000000" w:rsidRDefault="0027110E">
      <w:pPr>
        <w:pStyle w:val="HTML"/>
      </w:pPr>
      <w:r>
        <w:t>_____________________</w:t>
      </w:r>
      <w:r>
        <w:t>________________________________</w:t>
      </w:r>
    </w:p>
    <w:p w:rsidR="00000000" w:rsidRDefault="0027110E">
      <w:pPr>
        <w:pStyle w:val="HTML"/>
      </w:pPr>
      <w:r>
        <w:t>(адрес, почтовый индекс)</w:t>
      </w:r>
    </w:p>
    <w:p w:rsidR="00000000" w:rsidRDefault="0027110E">
      <w:pPr>
        <w:pStyle w:val="HTML"/>
      </w:pPr>
    </w:p>
    <w:p w:rsidR="00000000" w:rsidRDefault="0027110E">
      <w:pPr>
        <w:pStyle w:val="HTML"/>
      </w:pPr>
      <w:r>
        <w:t>Уважаемый(ая) _________________________!</w:t>
      </w:r>
    </w:p>
    <w:p w:rsidR="00000000" w:rsidRDefault="0027110E">
      <w:pPr>
        <w:pStyle w:val="HTML"/>
      </w:pPr>
      <w:r>
        <w:t>(имя, отчество)</w:t>
      </w:r>
    </w:p>
    <w:p w:rsidR="00000000" w:rsidRDefault="0027110E">
      <w:pPr>
        <w:pStyle w:val="HTML"/>
      </w:pPr>
    </w:p>
    <w:p w:rsidR="00000000" w:rsidRDefault="0027110E">
      <w:pPr>
        <w:pStyle w:val="HTML"/>
      </w:pPr>
      <w:r>
        <w:t>Настоящим извещаем, что ______________________________________, депутат</w:t>
      </w:r>
    </w:p>
    <w:p w:rsidR="00000000" w:rsidRDefault="0027110E">
      <w:pPr>
        <w:pStyle w:val="HTML"/>
      </w:pPr>
      <w:r>
        <w:t>(фамилия, имя, отчество)</w:t>
      </w:r>
    </w:p>
    <w:p w:rsidR="00000000" w:rsidRDefault="0027110E">
      <w:pPr>
        <w:pStyle w:val="HTML"/>
      </w:pPr>
      <w:r>
        <w:t>Государственной  Думы  Федерального  Собра</w:t>
      </w:r>
      <w:r>
        <w:t>ния  Российской Федерации шестого</w:t>
      </w:r>
    </w:p>
    <w:p w:rsidR="00000000" w:rsidRDefault="0027110E">
      <w:pPr>
        <w:pStyle w:val="HTML"/>
      </w:pPr>
      <w:r>
        <w:t>созыва, избранный в составе федерального списка кандидатов, выдвинутого ___</w:t>
      </w:r>
    </w:p>
    <w:p w:rsidR="00000000" w:rsidRDefault="0027110E">
      <w:pPr>
        <w:pStyle w:val="HTML"/>
      </w:pPr>
      <w:r>
        <w:t>___________________________________________________________________________</w:t>
      </w:r>
    </w:p>
    <w:p w:rsidR="00000000" w:rsidRDefault="0027110E">
      <w:pPr>
        <w:pStyle w:val="HTML"/>
      </w:pPr>
      <w:r>
        <w:t>(полное наименование политической партии)</w:t>
      </w:r>
    </w:p>
    <w:p w:rsidR="00000000" w:rsidRDefault="0027110E">
      <w:pPr>
        <w:pStyle w:val="HTML"/>
      </w:pPr>
      <w:r>
        <w:t>(общефедеральная часть федер</w:t>
      </w:r>
      <w:r>
        <w:t>ального списка кандидатов, N _____________ либо</w:t>
      </w:r>
    </w:p>
    <w:p w:rsidR="00000000" w:rsidRDefault="0027110E">
      <w:pPr>
        <w:pStyle w:val="HTML"/>
      </w:pPr>
      <w:r>
        <w:t xml:space="preserve">региональная группа N ____ "________________________", N ____________)  </w:t>
      </w:r>
      <w:r>
        <w:rPr>
          <w:vertAlign w:val="superscript"/>
        </w:rPr>
        <w:t>1</w:t>
      </w:r>
      <w:r>
        <w:t xml:space="preserve"> ,</w:t>
      </w:r>
    </w:p>
    <w:p w:rsidR="00000000" w:rsidRDefault="0027110E">
      <w:pPr>
        <w:pStyle w:val="HTML"/>
      </w:pPr>
      <w:r>
        <w:t>досрочно  прекратил  полномочия  депутата Государственной Думы Федерального</w:t>
      </w:r>
    </w:p>
    <w:p w:rsidR="00000000" w:rsidRDefault="0027110E">
      <w:pPr>
        <w:pStyle w:val="HTML"/>
      </w:pPr>
      <w:r>
        <w:t xml:space="preserve">Собрания   Российской  Федерации.  Политическая  партия </w:t>
      </w:r>
      <w:r>
        <w:t xml:space="preserve"> получает  право  в</w:t>
      </w:r>
    </w:p>
    <w:p w:rsidR="00000000" w:rsidRDefault="0027110E">
      <w:pPr>
        <w:pStyle w:val="HTML"/>
      </w:pPr>
      <w:r>
        <w:t>четырнадцатидневный   срок   со   дня   досрочного  прекращения  полномочий</w:t>
      </w:r>
    </w:p>
    <w:p w:rsidR="00000000" w:rsidRDefault="0027110E">
      <w:pPr>
        <w:pStyle w:val="HTML"/>
      </w:pPr>
      <w:r>
        <w:t>указанного  депутата  Государственной Думы Федерального Собрания Российской</w:t>
      </w:r>
    </w:p>
    <w:p w:rsidR="00000000" w:rsidRDefault="0027110E">
      <w:pPr>
        <w:pStyle w:val="HTML"/>
      </w:pPr>
      <w:r>
        <w:t>Федерации  представить  в  Центральную  избирательную  комиссию  Российской</w:t>
      </w:r>
    </w:p>
    <w:p w:rsidR="00000000" w:rsidRDefault="0027110E">
      <w:pPr>
        <w:pStyle w:val="HTML"/>
      </w:pPr>
      <w:r>
        <w:t>Федераци</w:t>
      </w:r>
      <w:r>
        <w:t>и  согласно  части  1  статьи  89  Федерального  закона  "О выборах</w:t>
      </w:r>
    </w:p>
    <w:p w:rsidR="00000000" w:rsidRDefault="0027110E">
      <w:pPr>
        <w:pStyle w:val="HTML"/>
      </w:pPr>
      <w:r>
        <w:t>депутатов  Государственной Думы Федерального Собрания Российской Федерации"</w:t>
      </w:r>
    </w:p>
    <w:p w:rsidR="00000000" w:rsidRDefault="0027110E">
      <w:pPr>
        <w:pStyle w:val="HTML"/>
      </w:pPr>
      <w:r>
        <w:t xml:space="preserve">кандидатуру  </w:t>
      </w:r>
      <w:r>
        <w:t>другого зарегистрированного кандидата для замещения вакантного</w:t>
      </w:r>
    </w:p>
    <w:p w:rsidR="00000000" w:rsidRDefault="0027110E">
      <w:pPr>
        <w:pStyle w:val="HTML"/>
      </w:pPr>
      <w:r>
        <w:t>депутатского мандата.</w:t>
      </w:r>
    </w:p>
    <w:p w:rsidR="00000000" w:rsidRDefault="0027110E">
      <w:pPr>
        <w:pStyle w:val="HTML"/>
      </w:pPr>
    </w:p>
    <w:p w:rsidR="00000000" w:rsidRDefault="0027110E">
      <w:pPr>
        <w:pStyle w:val="HTML"/>
      </w:pPr>
      <w:r>
        <w:t>_____________</w:t>
      </w:r>
    </w:p>
    <w:p w:rsidR="00000000" w:rsidRDefault="002711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10E">
      <w:pPr>
        <w:pStyle w:val="sel"/>
        <w:divId w:val="132672997"/>
      </w:pPr>
      <w:r>
        <w:t>1 Указываются общефедеральная часть федерального списка кандидатов, порядковый номер зарегистрированного кандидата либо номер региональной группы с указани</w:t>
      </w:r>
      <w:r>
        <w:t>ем наименования субъекта Российской Федерации, группы субъектов Российской Федерации, части территории субъекта Российской Федерации или группы частей территории субъекта Российской Федерации, которой соответствует региональная группа кандидатов, порядковы</w:t>
      </w:r>
      <w:r>
        <w:t>й номер зарегистрированного кандидата.</w:t>
      </w:r>
    </w:p>
    <w:p w:rsidR="00000000" w:rsidRDefault="0027110E">
      <w:pPr>
        <w:pStyle w:val="right"/>
      </w:pPr>
      <w:r>
        <w:lastRenderedPageBreak/>
        <w:t>Источник - Постановление ЦИК России от 30.05.2012 № 126/968-6</w:t>
      </w:r>
    </w:p>
    <w:p w:rsidR="00000000" w:rsidRDefault="002711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https://порядокправа.рф/obrazecy/izveshhenie_o_dosrochnom_prekrashhenii_polnomochij_deputata_gosudarstvennoj_dumy_federalnogo_sobraniya_ros.htm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10E"/>
    <w:rsid w:val="0027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A3A05C-B1AB-4779-BFA2-6E2201B2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7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dosrochnom_prekrashhenii_polnomochij_deputata_gosudarstvennoj_dumy_federalnogo_sobraniya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досрочном прекращении полномочий депутата Государственной Думы Федерального Собрания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2022-08-09T11:33:00Z</dcterms:created>
  <dcterms:modified xsi:type="dcterms:W3CDTF">2022-08-09T11:33:00Z</dcterms:modified>
</cp:coreProperties>
</file>