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C42">
      <w:pPr>
        <w:pStyle w:val="1"/>
        <w:rPr>
          <w:rFonts w:eastAsia="Times New Roman"/>
        </w:rPr>
      </w:pPr>
      <w:r>
        <w:rPr>
          <w:rFonts w:eastAsia="Times New Roman"/>
        </w:rPr>
        <w:t xml:space="preserve">Итоговая оценка результатов реализации долгосрочной целевой программы городского округа Железнодорожный Московской области "Профилактика преступлений и иных правонарушений </w:t>
      </w:r>
      <w:r>
        <w:rPr>
          <w:rFonts w:eastAsia="Times New Roman"/>
        </w:rPr>
        <w:t>на территории города Железнодорожного на 2009-2011 годы"</w:t>
      </w:r>
    </w:p>
    <w:p w:rsidR="00000000" w:rsidRDefault="00403C42">
      <w:pPr>
        <w:pStyle w:val="right"/>
      </w:pPr>
      <w:r>
        <w:t>Приложение N 6 к Программе "Профилактика преступлений и иных правонарушений на территории города Железнодорожного на 2009-2011 годы"</w:t>
      </w:r>
    </w:p>
    <w:p w:rsidR="00000000" w:rsidRDefault="00403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C42">
      <w:pPr>
        <w:pStyle w:val="3"/>
        <w:rPr>
          <w:rFonts w:eastAsia="Times New Roman"/>
        </w:rPr>
      </w:pPr>
      <w:r>
        <w:rPr>
          <w:rFonts w:eastAsia="Times New Roman"/>
        </w:rPr>
        <w:t>ИТОГОВАЯ ОЦЕНКА РЕЗУЛЬТАТОВ РЕАЛИЗАЦИИ ДОЛГОСРОЧНОЙ ЦЕЛЕВОЙ ПРОГР</w:t>
      </w:r>
      <w:r>
        <w:rPr>
          <w:rFonts w:eastAsia="Times New Roman"/>
        </w:rPr>
        <w:t>АММЫ ГОРОДСКОГО ОКРУГА ЖЕЛЕЗНОДОРОЖНЫЙ "ПРОФИЛАКТИКА ПРЕСТУПЛЕНИЙ И ИНЫХ ПРАВОНАРУШЕНИЙ НА ТЕРРИТОРИИ ГОРОДА ЖЕЛЕЗНОДОРОЖНОГО НА 2009-2011 ГОДЫ"</w:t>
      </w:r>
    </w:p>
    <w:p w:rsidR="00000000" w:rsidRDefault="00403C42">
      <w:pPr>
        <w:pStyle w:val="HTML"/>
      </w:pPr>
      <w:r>
        <w:t>---------------------------------------------------------------------------------------------------------------</w:t>
      </w:r>
      <w:r>
        <w:t>---------------------------------------------------</w:t>
      </w:r>
    </w:p>
    <w:p w:rsidR="00000000" w:rsidRDefault="00403C42">
      <w:pPr>
        <w:pStyle w:val="HTML"/>
      </w:pPr>
      <w:r>
        <w:t>¦N   ¦Задачи,       ¦Планируемый объем      ¦Фактический объем      ¦Показатели,    ¦Единица  ¦Базовое   ¦Планируемое значение       ¦Достигнутое значение       ¦</w:t>
      </w:r>
    </w:p>
    <w:p w:rsidR="00000000" w:rsidRDefault="00403C42">
      <w:pPr>
        <w:pStyle w:val="HTML"/>
      </w:pPr>
      <w:r>
        <w:t xml:space="preserve">¦п/п ¦направленные  ¦финансирования      </w:t>
      </w:r>
      <w:r>
        <w:t xml:space="preserve">   ¦финансирования         ¦характеризующие¦измерения¦значение  ¦показателя по годам        ¦показателя по годам        ¦</w:t>
      </w:r>
    </w:p>
    <w:p w:rsidR="00000000" w:rsidRDefault="00403C42">
      <w:pPr>
        <w:pStyle w:val="HTML"/>
      </w:pPr>
      <w:r>
        <w:t>¦    ¦на достижение ¦на решение данной      ¦на решение данной      ¦достижение цели¦         ¦показателя¦реализации                 ¦</w:t>
      </w:r>
      <w:r>
        <w:t>реализации                 ¦</w:t>
      </w:r>
    </w:p>
    <w:p w:rsidR="00000000" w:rsidRDefault="00403C42">
      <w:pPr>
        <w:pStyle w:val="HTML"/>
      </w:pPr>
      <w:r>
        <w:t>¦    ¦цели          ¦задачи (тыс. руб.)     ¦задачи (тыс. руб.)     ¦               ¦         ¦(на начало¦                           ¦                           ¦</w:t>
      </w:r>
    </w:p>
    <w:p w:rsidR="00000000" w:rsidRDefault="00403C42">
      <w:pPr>
        <w:pStyle w:val="HTML"/>
      </w:pPr>
      <w:r>
        <w:t>¦    ¦              +-----------------------+-------------------</w:t>
      </w:r>
      <w:r>
        <w:t>----+               ¦         ¦реализации+---------------------------+---------------------------+</w:t>
      </w:r>
    </w:p>
    <w:p w:rsidR="00000000" w:rsidRDefault="00403C42">
      <w:pPr>
        <w:pStyle w:val="HTML"/>
      </w:pPr>
      <w:r>
        <w:t>¦    ¦              ¦Бюджет    ¦Иные        ¦Бюджет    ¦Иные        ¦               ¦         ¦Программы)¦200__ г.¦200__ г.¦200__ г. ¦200__ г.¦200__ г.¦200__</w:t>
      </w:r>
      <w:r>
        <w:t xml:space="preserve"> г. ¦</w:t>
      </w:r>
    </w:p>
    <w:p w:rsidR="00000000" w:rsidRDefault="00403C42">
      <w:pPr>
        <w:pStyle w:val="HTML"/>
      </w:pPr>
      <w:r>
        <w:t>¦    ¦              ¦городского¦источники   ¦городского¦источники   ¦               ¦         ¦          ¦        ¦        ¦         ¦        ¦        ¦         ¦</w:t>
      </w:r>
    </w:p>
    <w:p w:rsidR="00000000" w:rsidRDefault="00403C42">
      <w:pPr>
        <w:pStyle w:val="HTML"/>
      </w:pPr>
      <w:r>
        <w:t xml:space="preserve">¦    ¦              ¦округа    ¦(средства   ¦округа    ¦(средства   ¦               ¦  </w:t>
      </w:r>
      <w:r>
        <w:t xml:space="preserve">       ¦          ¦        ¦        ¦         ¦        ¦        ¦         ¦</w:t>
      </w:r>
    </w:p>
    <w:p w:rsidR="00000000" w:rsidRDefault="00403C42">
      <w:pPr>
        <w:pStyle w:val="HTML"/>
      </w:pPr>
      <w:r>
        <w:t>¦    ¦              ¦          ¦иных уровней¦          ¦иных уровней¦               ¦         ¦          ¦        ¦        ¦         ¦        ¦        ¦         ¦</w:t>
      </w:r>
    </w:p>
    <w:p w:rsidR="00000000" w:rsidRDefault="00403C42">
      <w:pPr>
        <w:pStyle w:val="HTML"/>
      </w:pPr>
      <w:r>
        <w:lastRenderedPageBreak/>
        <w:t xml:space="preserve">¦    ¦           </w:t>
      </w:r>
      <w:r>
        <w:t xml:space="preserve">   ¦          ¦бюджетов)   ¦          ¦бюджетов)   ¦               ¦         ¦          ¦        ¦        ¦         ¦        ¦        ¦         ¦</w:t>
      </w:r>
    </w:p>
    <w:p w:rsidR="00000000" w:rsidRDefault="00403C42">
      <w:pPr>
        <w:pStyle w:val="HTML"/>
      </w:pPr>
      <w:r>
        <w:t>+----+--------------+----------+------------+----------+------------+---------------+---------+----------+----</w:t>
      </w:r>
      <w:r>
        <w:t>----+--------+---------+--------+--------+---------+</w:t>
      </w:r>
    </w:p>
    <w:p w:rsidR="00000000" w:rsidRDefault="00403C42">
      <w:pPr>
        <w:pStyle w:val="HTML"/>
      </w:pPr>
      <w:r>
        <w:t>¦ 1  ¦      2       ¦    3     ¦     4      ¦    5     ¦     6      ¦       7       ¦    8    ¦    9     ¦   10   ¦   11   ¦   12    ¦   13   ¦   14   ¦   15    ¦</w:t>
      </w:r>
    </w:p>
    <w:p w:rsidR="00000000" w:rsidRDefault="00403C42">
      <w:pPr>
        <w:pStyle w:val="HTML"/>
      </w:pPr>
      <w:r>
        <w:t>+----+--------------+----------+--------</w:t>
      </w:r>
      <w:r>
        <w:t>----+----------+------------+---------------+---------+----------+--------+--------+---------+--------+--------+---------+</w:t>
      </w:r>
    </w:p>
    <w:p w:rsidR="00000000" w:rsidRDefault="00403C42">
      <w:pPr>
        <w:pStyle w:val="HTML"/>
      </w:pPr>
      <w:r>
        <w:t xml:space="preserve">¦1.  ¦Задача 1      ¦          ¦            ¦          ¦            ¦Показатель 1   ¦         ¦          ¦        ¦        ¦         </w:t>
      </w:r>
      <w:r>
        <w:t>¦        ¦        ¦         ¦</w:t>
      </w:r>
    </w:p>
    <w:p w:rsidR="00000000" w:rsidRDefault="00403C42">
      <w:pPr>
        <w:pStyle w:val="HTML"/>
      </w:pPr>
      <w:r>
        <w:t>+----+--------------+----------+------------+----------+------------+---------------+---------+----------+--------+--------+---------+--------+--------+---------+</w:t>
      </w:r>
    </w:p>
    <w:p w:rsidR="00000000" w:rsidRDefault="00403C42">
      <w:pPr>
        <w:pStyle w:val="HTML"/>
      </w:pPr>
      <w:r>
        <w:t xml:space="preserve">¦    ¦              ¦          ¦            ¦          ¦       </w:t>
      </w:r>
      <w:r>
        <w:t xml:space="preserve">     ¦Показатель 2   ¦         ¦          ¦        ¦        ¦         ¦        ¦        ¦         ¦</w:t>
      </w:r>
    </w:p>
    <w:p w:rsidR="00000000" w:rsidRDefault="00403C42">
      <w:pPr>
        <w:pStyle w:val="HTML"/>
      </w:pPr>
      <w:r>
        <w:t>+----+--------------+----------+------------+----------+------------+---------------+---------+----------+--------+--------+---------+--------+--------+----</w:t>
      </w:r>
      <w:r>
        <w:t>-----+</w:t>
      </w:r>
    </w:p>
    <w:p w:rsidR="00000000" w:rsidRDefault="00403C42">
      <w:pPr>
        <w:pStyle w:val="HTML"/>
      </w:pPr>
      <w:r>
        <w:t>¦    ¦              ¦          ¦            ¦          ¦            ¦...            ¦         ¦          ¦        ¦        ¦         ¦        ¦        ¦         ¦</w:t>
      </w:r>
    </w:p>
    <w:p w:rsidR="00000000" w:rsidRDefault="00403C42">
      <w:pPr>
        <w:pStyle w:val="HTML"/>
      </w:pPr>
      <w:r>
        <w:t>+----+--------------+----------+------------+----------+------------+---------------+-</w:t>
      </w:r>
      <w:r>
        <w:t>--------+----------+--------+--------+---------+--------+--------+---------+</w:t>
      </w:r>
    </w:p>
    <w:p w:rsidR="00000000" w:rsidRDefault="00403C42">
      <w:pPr>
        <w:pStyle w:val="HTML"/>
      </w:pPr>
      <w:r>
        <w:t>¦2.  ¦Задача 2      ¦          ¦            ¦          ¦            ¦Показатель 1   ¦         ¦          ¦        ¦        ¦         ¦        ¦        ¦         ¦</w:t>
      </w:r>
    </w:p>
    <w:p w:rsidR="00000000" w:rsidRDefault="00403C42">
      <w:pPr>
        <w:pStyle w:val="HTML"/>
      </w:pPr>
      <w:r>
        <w:t>+----+----------</w:t>
      </w:r>
      <w:r>
        <w:t>----+----------+------------+----------+------------+---------------+---------+----------+--------+--------+---------+--------+--------+---------+</w:t>
      </w:r>
    </w:p>
    <w:p w:rsidR="00000000" w:rsidRDefault="00403C42">
      <w:pPr>
        <w:pStyle w:val="HTML"/>
      </w:pPr>
      <w:r>
        <w:t xml:space="preserve">¦    ¦              ¦          ¦            ¦          ¦            ¦Показатель 2   ¦         ¦          ¦   </w:t>
      </w:r>
      <w:r>
        <w:t xml:space="preserve">     ¦        ¦         ¦        ¦        ¦         ¦</w:t>
      </w:r>
    </w:p>
    <w:p w:rsidR="00000000" w:rsidRDefault="00403C42">
      <w:pPr>
        <w:pStyle w:val="HTML"/>
      </w:pPr>
      <w:r>
        <w:t>+----+--------------+----------+------------+----------+------------+---------------+---------+----------+--------+--------+---------+--------+--------+---------+</w:t>
      </w:r>
    </w:p>
    <w:p w:rsidR="00000000" w:rsidRDefault="00403C42">
      <w:pPr>
        <w:pStyle w:val="HTML"/>
      </w:pPr>
      <w:r>
        <w:t xml:space="preserve">¦    ¦              ¦          ¦      </w:t>
      </w:r>
      <w:r>
        <w:t xml:space="preserve">      ¦          ¦            ¦...            ¦         ¦          ¦        ¦        ¦         ¦        ¦        ¦         ¦</w:t>
      </w:r>
    </w:p>
    <w:p w:rsidR="00000000" w:rsidRDefault="00403C42">
      <w:pPr>
        <w:pStyle w:val="HTML"/>
      </w:pPr>
      <w:r>
        <w:t>+----+--------------+----------+------------+----------+------------+---------------+---------+----------+--------+--------+-------</w:t>
      </w:r>
      <w:r>
        <w:t>--+--------+--------+---------+</w:t>
      </w:r>
    </w:p>
    <w:p w:rsidR="00000000" w:rsidRDefault="00403C42">
      <w:pPr>
        <w:pStyle w:val="HTML"/>
      </w:pPr>
      <w:r>
        <w:t>¦    ¦              ¦          ¦            ¦          ¦            ¦               ¦         ¦          ¦        ¦        ¦         ¦        ¦        ¦         ¦</w:t>
      </w:r>
    </w:p>
    <w:p w:rsidR="00000000" w:rsidRDefault="00403C42">
      <w:pPr>
        <w:pStyle w:val="HTML"/>
      </w:pPr>
      <w:r>
        <w:t>-----+--------------+----------+------------+----------+-----</w:t>
      </w:r>
      <w:r>
        <w:t>-------+---------------+---------+----------+--------+--------+---------+--------+--------+----------</w:t>
      </w:r>
    </w:p>
    <w:p w:rsidR="00000000" w:rsidRDefault="00403C42">
      <w:pPr>
        <w:pStyle w:val="HTML"/>
      </w:pPr>
    </w:p>
    <w:p w:rsidR="00000000" w:rsidRDefault="00403C42">
      <w:pPr>
        <w:pStyle w:val="HTML"/>
      </w:pPr>
      <w:r>
        <w:t>Руководитель                          Подпись</w:t>
      </w:r>
    </w:p>
    <w:p w:rsidR="00000000" w:rsidRDefault="00403C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C42">
      <w:pPr>
        <w:pStyle w:val="right"/>
      </w:pPr>
      <w:r>
        <w:t>Источник - Постановление главы городского округа Железнодорожный МО от 26.06.2009 № 1979</w:t>
      </w:r>
    </w:p>
    <w:p w:rsidR="00000000" w:rsidRDefault="00403C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порядокправа.рф/obrazecy/itogovaya_ocenka_rezultatov_realizacii_dolgosrochnoj_celevoj_programmy_gorodskogo_okruga_zheleznodorozh.htm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C42"/>
    <w:rsid w:val="0040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A82955-99D4-4850-83D0-4E4986392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ovaya_ocenka_rezultatov_realizacii_dolgosrochnoj_celevoj_programmy_gorodskogo_okruga_zheleznodoro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4833</Characters>
  <Application>Microsoft Office Word</Application>
  <DocSecurity>0</DocSecurity>
  <Lines>40</Lines>
  <Paragraphs>11</Paragraphs>
  <ScaleCrop>false</ScaleCrop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Итоговая оценка результатов реализации долгосрочной целевой программы городского округа Железнодорожный Московской области "Профилактика преступлений и иных правонарушений на территории города Железнодорожного на 2009-2011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2022-08-09T11:08:00Z</dcterms:created>
  <dcterms:modified xsi:type="dcterms:W3CDTF">2022-08-09T11:08:00Z</dcterms:modified>
</cp:coreProperties>
</file>