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C8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заявленных РЭС </w:t>
      </w:r>
      <w:r>
        <w:rPr>
          <w:rFonts w:eastAsia="Times New Roman"/>
        </w:rPr>
        <w:t>сухопутной подвижной радиослужбы и их электромагнитной совместимости с действующими и планируемыми для использования радиоэлектронными средствами. Форма № ИД-СПС</w:t>
      </w:r>
    </w:p>
    <w:p w:rsidR="00000000" w:rsidRDefault="00064C83">
      <w:pPr>
        <w:pStyle w:val="right"/>
      </w:pPr>
      <w:r>
        <w:t xml:space="preserve">Приложение N 2-5 к Приложению N 2 (в ред. Решения ГКРЧ при Минкомсвязи России от 11.12.2013 N </w:t>
      </w:r>
      <w:r>
        <w:t xml:space="preserve">13-22-07) </w:t>
      </w:r>
    </w:p>
    <w:p w:rsidR="00000000" w:rsidRDefault="00064C83">
      <w:pPr>
        <w:pStyle w:val="right"/>
      </w:pPr>
      <w:r>
        <w:t>Форма ИД-СПС</w:t>
      </w:r>
    </w:p>
    <w:p w:rsidR="00000000" w:rsidRDefault="0006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C8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и дата регистрации (заполняется при получении)</w:t>
      </w:r>
    </w:p>
    <w:p w:rsidR="00000000" w:rsidRDefault="00064C83">
      <w:pPr>
        <w:pStyle w:val="HTML"/>
      </w:pPr>
      <w:r>
        <w:t xml:space="preserve">                              Исходные данные</w:t>
      </w:r>
    </w:p>
    <w:p w:rsidR="00000000" w:rsidRDefault="00064C83">
      <w:pPr>
        <w:pStyle w:val="HTML"/>
      </w:pPr>
      <w:r>
        <w:t>для подготовки заключения экспертизы возможности</w:t>
      </w:r>
    </w:p>
    <w:p w:rsidR="00000000" w:rsidRDefault="00064C83">
      <w:pPr>
        <w:pStyle w:val="HTML"/>
      </w:pPr>
      <w:r>
        <w:t>использования заявленных РЭС сухопутной подвижной радиослужбы</w:t>
      </w:r>
    </w:p>
    <w:p w:rsidR="00000000" w:rsidRDefault="00064C83">
      <w:pPr>
        <w:pStyle w:val="HTML"/>
      </w:pPr>
      <w:r>
        <w:t xml:space="preserve">и их </w:t>
      </w:r>
      <w:r>
        <w:t>электромагнитной совместимости с действующими</w:t>
      </w:r>
    </w:p>
    <w:p w:rsidR="00000000" w:rsidRDefault="00064C83">
      <w:pPr>
        <w:pStyle w:val="HTML"/>
      </w:pPr>
      <w:r>
        <w:t>и планируемыми для использования</w:t>
      </w:r>
    </w:p>
    <w:p w:rsidR="00000000" w:rsidRDefault="00064C83">
      <w:pPr>
        <w:pStyle w:val="HTML"/>
      </w:pPr>
      <w:r>
        <w:t>радиоэлектронными средствами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___________________________________________________________________________</w:t>
      </w:r>
    </w:p>
    <w:p w:rsidR="00000000" w:rsidRDefault="00064C83">
      <w:pPr>
        <w:pStyle w:val="HTML"/>
      </w:pPr>
      <w:r>
        <w:t>(полное и краткое наименования юридического лица или Ф.И.О.</w:t>
      </w:r>
    </w:p>
    <w:p w:rsidR="00000000" w:rsidRDefault="00064C83">
      <w:pPr>
        <w:pStyle w:val="HTML"/>
      </w:pPr>
      <w:r>
        <w:t>физического</w:t>
      </w:r>
      <w:r>
        <w:t xml:space="preserve"> лица)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1.  Место нахождения ______________________________________________________</w:t>
      </w:r>
    </w:p>
    <w:p w:rsidR="00000000" w:rsidRDefault="00064C83">
      <w:pPr>
        <w:pStyle w:val="HTML"/>
      </w:pPr>
      <w:r>
        <w:t>(для юридических лиц в соответствии с</w:t>
      </w:r>
    </w:p>
    <w:p w:rsidR="00000000" w:rsidRDefault="00064C83">
      <w:pPr>
        <w:pStyle w:val="HTML"/>
      </w:pPr>
      <w:r>
        <w:t>учредительными документами)</w:t>
      </w:r>
    </w:p>
    <w:p w:rsidR="00000000" w:rsidRDefault="00064C83">
      <w:pPr>
        <w:pStyle w:val="HTML"/>
      </w:pPr>
      <w:r>
        <w:t>2.  Почтовый адрес ________________________________________________________</w:t>
      </w:r>
    </w:p>
    <w:p w:rsidR="00000000" w:rsidRDefault="00064C83">
      <w:pPr>
        <w:pStyle w:val="HTML"/>
      </w:pPr>
      <w:r>
        <w:t>3.  Контактная информация ____</w:t>
      </w:r>
      <w:r>
        <w:t>_____________________________________________</w:t>
      </w:r>
    </w:p>
    <w:p w:rsidR="00000000" w:rsidRDefault="00064C83">
      <w:pPr>
        <w:pStyle w:val="HTML"/>
      </w:pPr>
      <w:r>
        <w:t>(номер телефона, факс, E-mail заявителя)</w:t>
      </w:r>
    </w:p>
    <w:p w:rsidR="00000000" w:rsidRDefault="00064C83">
      <w:pPr>
        <w:pStyle w:val="HTML"/>
      </w:pPr>
      <w:r>
        <w:t>4.  Радиослужба ___________________________________________________________</w:t>
      </w:r>
    </w:p>
    <w:p w:rsidR="00000000" w:rsidRDefault="00064C83">
      <w:pPr>
        <w:pStyle w:val="HTML"/>
      </w:pPr>
      <w:r>
        <w:t>5.  Категория сети ________________________________________________________</w:t>
      </w:r>
    </w:p>
    <w:p w:rsidR="00000000" w:rsidRDefault="00064C83">
      <w:pPr>
        <w:pStyle w:val="HTML"/>
      </w:pPr>
      <w:r>
        <w:t>(сеть связи общег</w:t>
      </w:r>
      <w:r>
        <w:t>о пользования, выделенная сеть,</w:t>
      </w:r>
    </w:p>
    <w:p w:rsidR="00000000" w:rsidRDefault="00064C83">
      <w:pPr>
        <w:pStyle w:val="HTML"/>
      </w:pPr>
      <w:r>
        <w:t>технологическая сеть)</w:t>
      </w:r>
    </w:p>
    <w:p w:rsidR="00000000" w:rsidRDefault="00064C83">
      <w:pPr>
        <w:pStyle w:val="HTML"/>
      </w:pPr>
      <w:r>
        <w:t>6.  Назначение сети _______________________________________________________</w:t>
      </w:r>
    </w:p>
    <w:p w:rsidR="00000000" w:rsidRDefault="00064C83">
      <w:pPr>
        <w:pStyle w:val="HTML"/>
      </w:pPr>
      <w:r>
        <w:t>(радиосвязь, персональный радиовызов, передача данных)</w:t>
      </w:r>
    </w:p>
    <w:p w:rsidR="00000000" w:rsidRDefault="00064C83">
      <w:pPr>
        <w:pStyle w:val="HTML"/>
      </w:pPr>
      <w:r>
        <w:t xml:space="preserve">7.  </w:t>
      </w:r>
      <w:r>
        <w:t>Территория ____________________________________________________________</w:t>
      </w:r>
    </w:p>
    <w:p w:rsidR="00000000" w:rsidRDefault="00064C83">
      <w:pPr>
        <w:pStyle w:val="HTML"/>
      </w:pPr>
      <w:r>
        <w:t>(субъект Российской Федерации)</w:t>
      </w:r>
    </w:p>
    <w:p w:rsidR="00000000" w:rsidRDefault="00064C83">
      <w:pPr>
        <w:pStyle w:val="HTML"/>
      </w:pPr>
      <w:r>
        <w:t>8.  Наименование   технического   стандарта    (протокола)    используемого</w:t>
      </w:r>
    </w:p>
    <w:p w:rsidR="00000000" w:rsidRDefault="00064C83">
      <w:pPr>
        <w:pStyle w:val="HTML"/>
      </w:pPr>
      <w:r>
        <w:t>оборудования __________________________________________________________</w:t>
      </w:r>
    </w:p>
    <w:p w:rsidR="00000000" w:rsidRDefault="00064C83">
      <w:pPr>
        <w:pStyle w:val="HTML"/>
      </w:pPr>
      <w:r>
        <w:t>(запо</w:t>
      </w:r>
      <w:r>
        <w:t>лняется при наличии такового)</w:t>
      </w:r>
    </w:p>
    <w:p w:rsidR="00000000" w:rsidRDefault="00064C83">
      <w:pPr>
        <w:pStyle w:val="HTML"/>
      </w:pPr>
      <w:r>
        <w:t>9.  Основание для запроса радиочастот _____________________________________</w:t>
      </w:r>
    </w:p>
    <w:p w:rsidR="00000000" w:rsidRDefault="00064C83">
      <w:pPr>
        <w:pStyle w:val="HTML"/>
      </w:pPr>
      <w:r>
        <w:t>(номер и дата решения ГКРЧ, срок</w:t>
      </w:r>
    </w:p>
    <w:p w:rsidR="00000000" w:rsidRDefault="00064C83">
      <w:pPr>
        <w:pStyle w:val="HTML"/>
      </w:pPr>
      <w:r>
        <w:t>действия решения ГКРЧ)</w:t>
      </w:r>
    </w:p>
    <w:p w:rsidR="00000000" w:rsidRDefault="00064C83">
      <w:pPr>
        <w:pStyle w:val="HTML"/>
      </w:pPr>
      <w:r>
        <w:t>10. Схема построения сети _________________________________________________</w:t>
      </w:r>
    </w:p>
    <w:p w:rsidR="00000000" w:rsidRDefault="00064C83">
      <w:pPr>
        <w:pStyle w:val="HTML"/>
      </w:pPr>
      <w:r>
        <w:lastRenderedPageBreak/>
        <w:t>(радиальная, радиа</w:t>
      </w:r>
      <w:r>
        <w:t>льно-зоновая, сотовая,</w:t>
      </w:r>
    </w:p>
    <w:p w:rsidR="00000000" w:rsidRDefault="00064C83">
      <w:pPr>
        <w:pStyle w:val="HTML"/>
      </w:pPr>
      <w:r>
        <w:t>линейная и др.)</w:t>
      </w:r>
    </w:p>
    <w:p w:rsidR="00000000" w:rsidRDefault="00064C83">
      <w:pPr>
        <w:pStyle w:val="HTML"/>
      </w:pPr>
      <w:r>
        <w:t>11. Планируемая емкость сети (число абонентов) ____________________________</w:t>
      </w:r>
    </w:p>
    <w:p w:rsidR="00000000" w:rsidRDefault="00064C83">
      <w:pPr>
        <w:pStyle w:val="HTML"/>
      </w:pPr>
      <w:r>
        <w:t>12. Полосы радиочастот, МГц _______________________________________________</w:t>
      </w:r>
    </w:p>
    <w:p w:rsidR="00000000" w:rsidRDefault="00064C83">
      <w:pPr>
        <w:pStyle w:val="HTML"/>
      </w:pPr>
      <w:r>
        <w:t>(согласно решению ГКРЧ)</w:t>
      </w:r>
    </w:p>
    <w:p w:rsidR="00000000" w:rsidRDefault="00064C83">
      <w:pPr>
        <w:pStyle w:val="HTML"/>
      </w:pPr>
      <w:r>
        <w:t>13. Требуемый дуплексный разнос, __ Гц __</w:t>
      </w:r>
      <w:r>
        <w:t>__________________________________</w:t>
      </w:r>
    </w:p>
    <w:p w:rsidR="00000000" w:rsidRDefault="00064C83">
      <w:pPr>
        <w:pStyle w:val="HTML"/>
      </w:pPr>
      <w:r>
        <w:t>14. Количество запрашиваемых частот _______________________________________</w:t>
      </w:r>
    </w:p>
    <w:p w:rsidR="00000000" w:rsidRDefault="00064C83">
      <w:pPr>
        <w:pStyle w:val="HTML"/>
      </w:pPr>
      <w:r>
        <w:t>(дуплексных пар, симплексных</w:t>
      </w:r>
    </w:p>
    <w:p w:rsidR="00000000" w:rsidRDefault="00064C83">
      <w:pPr>
        <w:pStyle w:val="HTML"/>
      </w:pPr>
      <w:r>
        <w:t>радиочастот, одночастотного дуплекса</w:t>
      </w:r>
    </w:p>
    <w:p w:rsidR="00000000" w:rsidRDefault="00064C83">
      <w:pPr>
        <w:pStyle w:val="HTML"/>
      </w:pPr>
      <w:r>
        <w:t>и т.п.)</w:t>
      </w:r>
    </w:p>
    <w:p w:rsidR="00000000" w:rsidRDefault="00064C83">
      <w:pPr>
        <w:pStyle w:val="HTML"/>
      </w:pPr>
      <w:r>
        <w:t>15. Классы (типы) РЭС, применяемых в сети _____________________________</w:t>
      </w:r>
      <w:r>
        <w:t>____</w:t>
      </w:r>
    </w:p>
    <w:p w:rsidR="00000000" w:rsidRDefault="00064C83">
      <w:pPr>
        <w:pStyle w:val="HTML"/>
      </w:pPr>
      <w:r>
        <w:t>(базовые станции, ретрансляторы,</w:t>
      </w:r>
    </w:p>
    <w:p w:rsidR="00000000" w:rsidRDefault="00064C83">
      <w:pPr>
        <w:pStyle w:val="HTML"/>
      </w:pPr>
      <w:r>
        <w:t>_______________________________________________________________________</w:t>
      </w:r>
    </w:p>
    <w:p w:rsidR="00000000" w:rsidRDefault="00064C83">
      <w:pPr>
        <w:pStyle w:val="HTML"/>
      </w:pPr>
      <w:r>
        <w:t>абонентские радиостанции (стационарные, возимые, носимые)</w:t>
      </w:r>
    </w:p>
    <w:p w:rsidR="00000000" w:rsidRDefault="00064C83">
      <w:pPr>
        <w:pStyle w:val="HTML"/>
      </w:pPr>
      <w:r>
        <w:t>и их наименования (шифры))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Банковские реквизиты: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ИНН _________________________________</w:t>
      </w:r>
      <w:r>
        <w:t>_ КПП ________________________________</w:t>
      </w:r>
    </w:p>
    <w:p w:rsidR="00000000" w:rsidRDefault="00064C83">
      <w:pPr>
        <w:pStyle w:val="HTML"/>
      </w:pPr>
      <w:r>
        <w:t>Расчетный счет ____________________________________________________________</w:t>
      </w:r>
    </w:p>
    <w:p w:rsidR="00000000" w:rsidRDefault="00064C83">
      <w:pPr>
        <w:pStyle w:val="HTML"/>
      </w:pPr>
      <w:r>
        <w:t>Наименование и адрес банка ________________________________________________</w:t>
      </w:r>
    </w:p>
    <w:p w:rsidR="00000000" w:rsidRDefault="00064C83">
      <w:pPr>
        <w:pStyle w:val="HTML"/>
      </w:pPr>
      <w:r>
        <w:t>Кор. счет _________________________________________________________________</w:t>
      </w:r>
    </w:p>
    <w:p w:rsidR="00000000" w:rsidRDefault="00064C83">
      <w:pPr>
        <w:pStyle w:val="HTML"/>
      </w:pPr>
      <w:r>
        <w:t>БИК ____________________________ ОКВЭД ________________ ОКПО ______________</w:t>
      </w:r>
    </w:p>
    <w:p w:rsidR="00000000" w:rsidRDefault="00064C83">
      <w:pPr>
        <w:pStyle w:val="HTML"/>
      </w:pPr>
      <w:r>
        <w:t xml:space="preserve">Тип казначейства, название, </w:t>
      </w:r>
      <w:r>
        <w:t>область, ИНН __________________________________</w:t>
      </w:r>
    </w:p>
    <w:p w:rsidR="00000000" w:rsidRDefault="00064C83">
      <w:pPr>
        <w:pStyle w:val="HTML"/>
      </w:pPr>
      <w:r>
        <w:t>(заполняется при оплате работ</w:t>
      </w:r>
    </w:p>
    <w:p w:rsidR="00000000" w:rsidRDefault="00064C83">
      <w:pPr>
        <w:pStyle w:val="HTML"/>
      </w:pPr>
      <w:r>
        <w:t>казначейством)</w:t>
      </w:r>
    </w:p>
    <w:p w:rsidR="00000000" w:rsidRDefault="00064C83">
      <w:pPr>
        <w:pStyle w:val="HTML"/>
      </w:pPr>
      <w:r>
        <w:t>ОФК _______________ УФК _____________________ л/с _________________________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Приложение:    1. Копия   карты   масштаба   1:200000   или   крупнее,   с</w:t>
      </w:r>
    </w:p>
    <w:p w:rsidR="00000000" w:rsidRDefault="00064C83">
      <w:pPr>
        <w:pStyle w:val="HTML"/>
      </w:pPr>
      <w:r>
        <w:t xml:space="preserve">указанием  </w:t>
      </w:r>
      <w:r>
        <w:t xml:space="preserve"> мест   размещения    и    планируемых    зон</w:t>
      </w:r>
    </w:p>
    <w:p w:rsidR="00000000" w:rsidRDefault="00064C83">
      <w:pPr>
        <w:pStyle w:val="HTML"/>
      </w:pPr>
      <w:r>
        <w:t>обслуживания базовых  станций  (ретрансляторов)  и  мест</w:t>
      </w:r>
    </w:p>
    <w:p w:rsidR="00000000" w:rsidRDefault="00064C83">
      <w:pPr>
        <w:pStyle w:val="HTML"/>
      </w:pPr>
      <w:r>
        <w:t>установки абонентских стационарных радиостанций на __ л.</w:t>
      </w:r>
    </w:p>
    <w:p w:rsidR="00000000" w:rsidRDefault="00064C83">
      <w:pPr>
        <w:pStyle w:val="HTML"/>
      </w:pPr>
      <w:r>
        <w:t>(кроме сетей сотовой подвижной радиосвязи).</w:t>
      </w:r>
    </w:p>
    <w:p w:rsidR="00000000" w:rsidRDefault="00064C83">
      <w:pPr>
        <w:pStyle w:val="HTML"/>
      </w:pPr>
      <w:r>
        <w:t>2. Проект частотно-территориального  плана  РЭС  (се</w:t>
      </w:r>
      <w:r>
        <w:t>ти)  на</w:t>
      </w:r>
    </w:p>
    <w:p w:rsidR="00000000" w:rsidRDefault="00064C83">
      <w:pPr>
        <w:pStyle w:val="HTML"/>
      </w:pPr>
      <w:r>
        <w:t>__ л.</w:t>
      </w:r>
    </w:p>
    <w:p w:rsidR="00000000" w:rsidRDefault="00064C83">
      <w:pPr>
        <w:pStyle w:val="HTML"/>
      </w:pPr>
      <w:r>
        <w:t>3. Технические данные РЭС (на каждый тип РЭС) на __ л.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Должность                    Личная подпись                    И.О. Фамилия</w:t>
      </w:r>
    </w:p>
    <w:p w:rsidR="00000000" w:rsidRDefault="00064C83">
      <w:pPr>
        <w:pStyle w:val="HTML"/>
      </w:pPr>
      <w:r>
        <w:t>(руководитель юридического лица или физическое лицо)</w:t>
      </w:r>
    </w:p>
    <w:p w:rsidR="00000000" w:rsidRDefault="00064C83">
      <w:pPr>
        <w:pStyle w:val="HTML"/>
      </w:pPr>
    </w:p>
    <w:p w:rsidR="00000000" w:rsidRDefault="00064C83">
      <w:pPr>
        <w:pStyle w:val="HTML"/>
      </w:pPr>
      <w:r>
        <w:t>М.П.</w:t>
      </w:r>
    </w:p>
    <w:p w:rsidR="00000000" w:rsidRDefault="0006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C83">
      <w:pPr>
        <w:pStyle w:val="just"/>
      </w:pPr>
      <w:r>
        <w:t>Примечание: Исходные данные представляются в 1 экз</w:t>
      </w:r>
      <w:r>
        <w:t>емпляре.</w:t>
      </w:r>
    </w:p>
    <w:p w:rsidR="00000000" w:rsidRDefault="0006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C83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064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https://порядокправа.рф/obrazecy/isxodnye_dannye_dlya_podgotovki_zaklyucheniya_ekspertizy_vozmozhnosti_ispolzovaniya_za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yavlennyx_res_suxopu.htm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83"/>
    <w:rsid w:val="0006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A291F-6D0A-493F-AB10-A70D999F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zayavlennyx_res_suxo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заявленных РЭС сухопутной подвижной радиослужбы и их электромагнитной совместимости с действующими и планируемыми для использования радиоэлектронными средствами. Форма № ИД-СПС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2022-08-09T11:01:00Z</dcterms:created>
  <dcterms:modified xsi:type="dcterms:W3CDTF">2022-08-09T11:01:00Z</dcterms:modified>
</cp:coreProperties>
</file>