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2FA">
      <w:pPr>
        <w:pStyle w:val="1"/>
        <w:rPr>
          <w:rFonts w:eastAsia="Times New Roman"/>
        </w:rPr>
      </w:pPr>
      <w:r>
        <w:rPr>
          <w:rFonts w:eastAsia="Times New Roman"/>
        </w:rPr>
        <w:t>Источники информации о значениях факторов кластеризации (характеристиках эталонных земельных участков) садоводческих, огороднических и дачных объединений</w:t>
      </w:r>
    </w:p>
    <w:p w:rsidR="00000000" w:rsidRDefault="000B52FA">
      <w:pPr>
        <w:pStyle w:val="right"/>
      </w:pPr>
      <w:r>
        <w:t>Приложение 4 к Отчету об определении кадастровой стоимости земельных участков садоводческих, огороднических и дачных объединений</w:t>
      </w:r>
    </w:p>
    <w:p w:rsidR="00000000" w:rsidRDefault="000B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2FA">
      <w:pPr>
        <w:pStyle w:val="right"/>
      </w:pPr>
      <w:r>
        <w:t>Таблица 2</w:t>
      </w:r>
    </w:p>
    <w:p w:rsidR="00000000" w:rsidRDefault="000B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2FA">
      <w:pPr>
        <w:pStyle w:val="3"/>
        <w:rPr>
          <w:rFonts w:eastAsia="Times New Roman"/>
        </w:rPr>
      </w:pPr>
      <w:r>
        <w:rPr>
          <w:rFonts w:eastAsia="Times New Roman"/>
        </w:rPr>
        <w:t>Источники информации о значениях факторов кластеризации</w:t>
      </w:r>
    </w:p>
    <w:p w:rsidR="00000000" w:rsidRDefault="000B52FA">
      <w:pPr>
        <w:pStyle w:val="HTML"/>
      </w:pPr>
      <w:r>
        <w:t>-----------------------------------------------------------</w:t>
      </w:r>
      <w:r>
        <w:t>---------------------------------------------------------</w:t>
      </w:r>
    </w:p>
    <w:p w:rsidR="00000000" w:rsidRDefault="000B52FA">
      <w:pPr>
        <w:pStyle w:val="HTML"/>
      </w:pPr>
      <w:r>
        <w:t>¦ N ¦Наимено-¦Вид    ¦Наиме- ¦Наимено- ¦Дата нап-¦Место      ¦Дата      ¦Ответст- ¦Номер   ¦Место     ¦Вид         ¦</w:t>
      </w:r>
    </w:p>
    <w:p w:rsidR="00000000" w:rsidRDefault="000B52FA">
      <w:pPr>
        <w:pStyle w:val="HTML"/>
      </w:pPr>
      <w:r>
        <w:t>¦п/п¦вание   ¦объеди-¦нование¦вание    ¦равления ¦хранения   ¦получения ¦венный з</w:t>
      </w:r>
      <w:r>
        <w:t>а¦телефона¦хранения  ¦представ-   ¦</w:t>
      </w:r>
    </w:p>
    <w:p w:rsidR="00000000" w:rsidRDefault="000B52FA">
      <w:pPr>
        <w:pStyle w:val="HTML"/>
      </w:pPr>
      <w:r>
        <w:t>¦   ¦муници- ¦нения  ¦фактора¦источника¦запроса  ¦запроса о  ¦исходной  ¦предос-  ¦ответст-¦представ- ¦ленного     ¦</w:t>
      </w:r>
    </w:p>
    <w:p w:rsidR="00000000" w:rsidRDefault="000B52FA">
      <w:pPr>
        <w:pStyle w:val="HTML"/>
      </w:pPr>
      <w:r>
        <w:t>¦   ¦пального¦       ¦класте-¦информа- ¦о предос-¦предостав- ¦информации¦тавление ¦венного ¦ленного   ¦</w:t>
      </w:r>
      <w:r>
        <w:t>документа,  ¦</w:t>
      </w:r>
    </w:p>
    <w:p w:rsidR="00000000" w:rsidRDefault="000B52FA">
      <w:pPr>
        <w:pStyle w:val="HTML"/>
      </w:pPr>
      <w:r>
        <w:t>¦   ¦района  ¦       ¦ризации¦ции о    ¦тавлении ¦лении      ¦о значени-¦исходной ¦с указа-¦документа,¦содержащего ¦</w:t>
      </w:r>
    </w:p>
    <w:p w:rsidR="00000000" w:rsidRDefault="000B52FA">
      <w:pPr>
        <w:pStyle w:val="HTML"/>
      </w:pPr>
      <w:r>
        <w:t>¦   ¦(город- ¦       ¦(ФК)   ¦значениях¦исходной ¦исходной   ¦ях ФК     ¦информа- ¦нием    ¦содержа-  ¦исходную    ¦</w:t>
      </w:r>
    </w:p>
    <w:p w:rsidR="00000000" w:rsidRDefault="000B52FA">
      <w:pPr>
        <w:pStyle w:val="HTML"/>
      </w:pPr>
      <w:r>
        <w:t>¦   ¦ско</w:t>
      </w:r>
      <w:r>
        <w:t>го   ¦       ¦       ¦ФК       ¦информа- ¦информации ¦          ¦ции      ¦кода    ¦щего ис-  ¦информацию  ¦</w:t>
      </w:r>
    </w:p>
    <w:p w:rsidR="00000000" w:rsidRDefault="000B52FA">
      <w:pPr>
        <w:pStyle w:val="HTML"/>
      </w:pPr>
      <w:r>
        <w:t>¦   ¦округа) ¦       ¦       ¦         ¦ции о    ¦о значениях¦          ¦(Ф.И.О., ¦города  ¦ходную    ¦о значениях ¦</w:t>
      </w:r>
    </w:p>
    <w:p w:rsidR="00000000" w:rsidRDefault="000B52FA">
      <w:pPr>
        <w:pStyle w:val="HTML"/>
      </w:pPr>
      <w:r>
        <w:t>¦   ¦        ¦       ¦       ¦</w:t>
      </w:r>
      <w:r>
        <w:t xml:space="preserve">         ¦значениях¦ФК (адрес с¦          ¦долж-    ¦        ¦информа-  ¦ФК:         ¦</w:t>
      </w:r>
    </w:p>
    <w:p w:rsidR="00000000" w:rsidRDefault="000B52FA">
      <w:pPr>
        <w:pStyle w:val="HTML"/>
      </w:pPr>
      <w:r>
        <w:t>¦   ¦        ¦       ¦       ¦         ¦ФК       ¦точностью  ¦          ¦ность)   ¦        ¦цию о     ¦бумажный,   ¦</w:t>
      </w:r>
    </w:p>
    <w:p w:rsidR="00000000" w:rsidRDefault="000B52FA">
      <w:pPr>
        <w:pStyle w:val="HTML"/>
      </w:pPr>
      <w:r>
        <w:t>¦   ¦        ¦       ¦       ¦         ¦         ¦до</w:t>
      </w:r>
      <w:r>
        <w:t xml:space="preserve"> номера  ¦          ¦         ¦        ¦значениях ¦электронный;¦</w:t>
      </w:r>
    </w:p>
    <w:p w:rsidR="00000000" w:rsidRDefault="000B52FA">
      <w:pPr>
        <w:pStyle w:val="HTML"/>
      </w:pPr>
      <w:r>
        <w:t>¦   ¦        ¦       ¦       ¦         ¦         ¦комнаты)   ¦          ¦         ¦        ¦ФК (адрес ¦семантика,  ¦</w:t>
      </w:r>
    </w:p>
    <w:p w:rsidR="00000000" w:rsidRDefault="000B52FA">
      <w:pPr>
        <w:pStyle w:val="HTML"/>
      </w:pPr>
      <w:r>
        <w:t xml:space="preserve">¦   ¦        ¦       ¦       ¦         ¦         ¦           ¦          ¦ </w:t>
      </w:r>
      <w:r>
        <w:t xml:space="preserve">        ¦        ¦с точнос- ¦графика     ¦</w:t>
      </w:r>
    </w:p>
    <w:p w:rsidR="00000000" w:rsidRDefault="000B52FA">
      <w:pPr>
        <w:pStyle w:val="HTML"/>
      </w:pPr>
      <w:r>
        <w:t>¦   ¦        ¦       ¦       ¦         ¦         ¦           ¦          ¦         ¦        ¦тью до    ¦            ¦</w:t>
      </w:r>
    </w:p>
    <w:p w:rsidR="00000000" w:rsidRDefault="000B52FA">
      <w:pPr>
        <w:pStyle w:val="HTML"/>
      </w:pPr>
      <w:r>
        <w:t>¦   ¦        ¦       ¦       ¦         ¦         ¦           ¦          ¦         ¦        ¦номе</w:t>
      </w:r>
      <w:r>
        <w:t>ра    ¦            ¦</w:t>
      </w:r>
    </w:p>
    <w:p w:rsidR="00000000" w:rsidRDefault="000B52FA">
      <w:pPr>
        <w:pStyle w:val="HTML"/>
      </w:pPr>
      <w:r>
        <w:t>¦   ¦        ¦       ¦       ¦         ¦         ¦           ¦          ¦         ¦        ¦комнаты)  ¦            ¦</w:t>
      </w:r>
    </w:p>
    <w:p w:rsidR="00000000" w:rsidRDefault="000B52FA">
      <w:pPr>
        <w:pStyle w:val="HTML"/>
      </w:pPr>
      <w:r>
        <w:t>+---+--------+-------+-------+---------+---------+-----------+----------+---------+--------+----------+------------+</w:t>
      </w:r>
    </w:p>
    <w:p w:rsidR="00000000" w:rsidRDefault="000B52FA">
      <w:pPr>
        <w:pStyle w:val="HTML"/>
      </w:pPr>
      <w:r>
        <w:lastRenderedPageBreak/>
        <w:t>¦</w:t>
      </w:r>
      <w:r>
        <w:t xml:space="preserve"> 1 ¦   2    ¦   3   ¦   4   ¦    5    ¦    6    ¦     7     ¦    8     ¦    9    ¦   10   ¦    11    ¦     12     ¦</w:t>
      </w:r>
    </w:p>
    <w:p w:rsidR="00000000" w:rsidRDefault="000B52FA">
      <w:pPr>
        <w:pStyle w:val="HTML"/>
      </w:pPr>
      <w:r>
        <w:t>+---+--------+-------+-------+---------+---------+-----------+----------+---------+--------+----------+------------+</w:t>
      </w:r>
    </w:p>
    <w:p w:rsidR="00000000" w:rsidRDefault="000B52FA">
      <w:pPr>
        <w:pStyle w:val="HTML"/>
      </w:pPr>
      <w:r>
        <w:t xml:space="preserve">¦1. ¦        ¦1      ¦ </w:t>
      </w:r>
      <w:r>
        <w:t xml:space="preserve">      ¦         ¦         ¦           ¦          ¦         ¦        ¦          ¦            ¦</w:t>
      </w:r>
    </w:p>
    <w:p w:rsidR="00000000" w:rsidRDefault="000B52FA">
      <w:pPr>
        <w:pStyle w:val="HTML"/>
      </w:pPr>
      <w:r>
        <w:t>¦   ¦        +-------+-------+---------+---------+-----------+----------+---------+--------+----------+------------+</w:t>
      </w:r>
    </w:p>
    <w:p w:rsidR="00000000" w:rsidRDefault="000B52FA">
      <w:pPr>
        <w:pStyle w:val="HTML"/>
      </w:pPr>
      <w:r>
        <w:t xml:space="preserve">¦   ¦        ¦2      ¦       ¦         ¦    </w:t>
      </w:r>
      <w:r>
        <w:t xml:space="preserve">     ¦           ¦          ¦         ¦        ¦          ¦            ¦</w:t>
      </w:r>
    </w:p>
    <w:p w:rsidR="00000000" w:rsidRDefault="000B52FA">
      <w:pPr>
        <w:pStyle w:val="HTML"/>
      </w:pPr>
      <w:r>
        <w:t>+---+--------+-------+-------+---------+---------+-----------+----------+---------+--------+----------+------------+</w:t>
      </w:r>
    </w:p>
    <w:p w:rsidR="00000000" w:rsidRDefault="000B52FA">
      <w:pPr>
        <w:pStyle w:val="HTML"/>
      </w:pPr>
      <w:r>
        <w:t xml:space="preserve">¦2. ¦        ¦1      ¦       ¦         ¦         ¦           ¦    </w:t>
      </w:r>
      <w:r>
        <w:t xml:space="preserve">      ¦         ¦        ¦          ¦            ¦</w:t>
      </w:r>
    </w:p>
    <w:p w:rsidR="00000000" w:rsidRDefault="000B52FA">
      <w:pPr>
        <w:pStyle w:val="HTML"/>
      </w:pPr>
      <w:r>
        <w:t>¦   ¦        +-------+-------+---------+---------+-----------+----------+---------+--------+----------+------------+</w:t>
      </w:r>
    </w:p>
    <w:p w:rsidR="00000000" w:rsidRDefault="000B52FA">
      <w:pPr>
        <w:pStyle w:val="HTML"/>
      </w:pPr>
      <w:r>
        <w:t xml:space="preserve">¦   ¦        ¦2      ¦       ¦         ¦         ¦           ¦          ¦         ¦     </w:t>
      </w:r>
      <w:r>
        <w:t xml:space="preserve">   ¦          ¦            ¦</w:t>
      </w:r>
    </w:p>
    <w:p w:rsidR="00000000" w:rsidRDefault="000B52FA">
      <w:pPr>
        <w:pStyle w:val="HTML"/>
      </w:pPr>
      <w:r>
        <w:t>+---+--------+-------+-------+---------+---------+-----------+----------+---------+--------+----------+------------+</w:t>
      </w:r>
    </w:p>
    <w:p w:rsidR="00000000" w:rsidRDefault="000B52FA">
      <w:pPr>
        <w:pStyle w:val="HTML"/>
      </w:pPr>
      <w:r>
        <w:t xml:space="preserve">¦...¦        ¦1      ¦       ¦         ¦         ¦           ¦          ¦         ¦        ¦          ¦       </w:t>
      </w:r>
      <w:r>
        <w:t xml:space="preserve">     ¦</w:t>
      </w:r>
    </w:p>
    <w:p w:rsidR="00000000" w:rsidRDefault="000B52FA">
      <w:pPr>
        <w:pStyle w:val="HTML"/>
      </w:pPr>
      <w:r>
        <w:t>¦   ¦        +-------+-------+---------+---------+-----------+----------+---------+--------+----------+------------+</w:t>
      </w:r>
    </w:p>
    <w:p w:rsidR="00000000" w:rsidRDefault="000B52FA">
      <w:pPr>
        <w:pStyle w:val="HTML"/>
      </w:pPr>
      <w:r>
        <w:t>¦   ¦        ¦2      ¦       ¦         ¦         ¦           ¦          ¦         ¦        ¦          ¦            ¦</w:t>
      </w:r>
    </w:p>
    <w:p w:rsidR="00000000" w:rsidRDefault="000B52FA">
      <w:pPr>
        <w:pStyle w:val="HTML"/>
      </w:pPr>
      <w:r>
        <w:t>+---+--------+-</w:t>
      </w:r>
      <w:r>
        <w:t>------+-------+---------+---------+-----------+----------+---------+--------+----------+------------+</w:t>
      </w:r>
    </w:p>
    <w:p w:rsidR="00000000" w:rsidRDefault="000B52FA">
      <w:pPr>
        <w:pStyle w:val="HTML"/>
      </w:pPr>
      <w:r>
        <w:t>¦n. ¦        ¦1      ¦       ¦         ¦         ¦           ¦          ¦         ¦        ¦          ¦            ¦</w:t>
      </w:r>
    </w:p>
    <w:p w:rsidR="00000000" w:rsidRDefault="000B52FA">
      <w:pPr>
        <w:pStyle w:val="HTML"/>
      </w:pPr>
      <w:r>
        <w:t>¦   ¦        +-------+-------+-------</w:t>
      </w:r>
      <w:r>
        <w:t>--+---------+-----------+----------+---------+--------+----------+------------+</w:t>
      </w:r>
    </w:p>
    <w:p w:rsidR="00000000" w:rsidRDefault="000B52FA">
      <w:pPr>
        <w:pStyle w:val="HTML"/>
      </w:pPr>
      <w:r>
        <w:t>¦   ¦        ¦2      ¦       ¦         ¦         ¦           ¦          ¦         ¦        ¦          ¦            ¦</w:t>
      </w:r>
    </w:p>
    <w:p w:rsidR="00000000" w:rsidRDefault="000B52FA">
      <w:pPr>
        <w:pStyle w:val="HTML"/>
      </w:pPr>
      <w:r>
        <w:t>----+--------+-------+-------+---------+---------+---------</w:t>
      </w:r>
      <w:r>
        <w:t>--+----------+---------+--------+----------+-------------</w:t>
      </w:r>
    </w:p>
    <w:p w:rsidR="00000000" w:rsidRDefault="000B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2FA">
      <w:pPr>
        <w:pStyle w:val="right"/>
      </w:pPr>
      <w:r>
        <w:t>Источник - Приказ Роснедвижимости от 18.04.2008 № П/0114</w:t>
      </w:r>
    </w:p>
    <w:p w:rsidR="00000000" w:rsidRDefault="000B52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https://порядокправа.рф/obrazecy/istochniki_informacii_o_znacheniyax_faktorov_klasterizacii_xarakteristikax_etalonnyx_zemelnyx_uchas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2FA"/>
    <w:rsid w:val="000B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647A0-A2E8-4199-AA68-688FCD566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tochniki_informacii_o_znacheniyax_faktorov_klasterizacii_xarakteristikax_etalonnyx_zemelnyx_uchast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Источники информации о значениях факторов кластеризации (характеристиках эталонных земельных участков) садоводческих, огороднических и дачных объединений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2022-08-09T09:15:00Z</dcterms:created>
  <dcterms:modified xsi:type="dcterms:W3CDTF">2022-08-09T09:15:00Z</dcterms:modified>
</cp:coreProperties>
</file>