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4B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об обязании залогодателя принять меры, необходимые для сохранения предмета залога</w:t>
      </w:r>
    </w:p>
    <w:p w:rsidR="00000000" w:rsidRDefault="006B34BC">
      <w:pPr>
        <w:pStyle w:val="HTML"/>
      </w:pPr>
      <w:r>
        <w:t xml:space="preserve">                                В _________________________ арбитражный суд</w:t>
      </w:r>
    </w:p>
    <w:p w:rsidR="00000000" w:rsidRDefault="006B34BC">
      <w:pPr>
        <w:pStyle w:val="HTML"/>
      </w:pPr>
    </w:p>
    <w:p w:rsidR="00000000" w:rsidRDefault="006B34BC">
      <w:pPr>
        <w:pStyle w:val="HTML"/>
      </w:pPr>
      <w:r>
        <w:t>Истец: ____________________________________</w:t>
      </w:r>
    </w:p>
    <w:p w:rsidR="00000000" w:rsidRDefault="006B34BC">
      <w:pPr>
        <w:pStyle w:val="HTML"/>
      </w:pPr>
      <w:r>
        <w:t>(наименование или Ф.И.О.</w:t>
      </w:r>
    </w:p>
    <w:p w:rsidR="00000000" w:rsidRDefault="006B34BC">
      <w:pPr>
        <w:pStyle w:val="HTML"/>
      </w:pPr>
      <w:r>
        <w:t>залогодержателя)</w:t>
      </w:r>
    </w:p>
    <w:p w:rsidR="00000000" w:rsidRDefault="006B34BC">
      <w:pPr>
        <w:pStyle w:val="HTML"/>
      </w:pPr>
      <w:r>
        <w:t>адрес: ____________________________________</w:t>
      </w:r>
    </w:p>
    <w:p w:rsidR="00000000" w:rsidRDefault="006B34BC">
      <w:pPr>
        <w:pStyle w:val="HTML"/>
      </w:pPr>
      <w:r>
        <w:t>__________________________________________,</w:t>
      </w:r>
    </w:p>
    <w:p w:rsidR="00000000" w:rsidRDefault="006B34BC">
      <w:pPr>
        <w:pStyle w:val="HTML"/>
      </w:pPr>
      <w:r>
        <w:t>(для предпринимателя: дата и место</w:t>
      </w:r>
    </w:p>
    <w:p w:rsidR="00000000" w:rsidRDefault="006B34BC">
      <w:pPr>
        <w:pStyle w:val="HTML"/>
      </w:pPr>
      <w:r>
        <w:t>рождения, место работы или дата и место</w:t>
      </w:r>
    </w:p>
    <w:p w:rsidR="00000000" w:rsidRDefault="006B34BC">
      <w:pPr>
        <w:pStyle w:val="HTML"/>
      </w:pPr>
      <w:r>
        <w:t>государ</w:t>
      </w:r>
      <w:r>
        <w:t>ственной регистрации</w:t>
      </w:r>
    </w:p>
    <w:p w:rsidR="00000000" w:rsidRDefault="006B34BC">
      <w:pPr>
        <w:pStyle w:val="HTML"/>
      </w:pPr>
      <w:r>
        <w:t>в качестве предпринимателя)</w:t>
      </w:r>
    </w:p>
    <w:p w:rsidR="00000000" w:rsidRDefault="006B34BC">
      <w:pPr>
        <w:pStyle w:val="HTML"/>
      </w:pPr>
      <w:r>
        <w:t>телефон: _____________, факс: ____________,</w:t>
      </w:r>
    </w:p>
    <w:p w:rsidR="00000000" w:rsidRDefault="006B34BC">
      <w:pPr>
        <w:pStyle w:val="HTML"/>
      </w:pPr>
      <w:r>
        <w:t>эл. почта: ________________________________</w:t>
      </w:r>
    </w:p>
    <w:p w:rsidR="00000000" w:rsidRDefault="006B34BC">
      <w:pPr>
        <w:pStyle w:val="HTML"/>
      </w:pPr>
    </w:p>
    <w:p w:rsidR="00000000" w:rsidRDefault="006B34BC">
      <w:pPr>
        <w:pStyle w:val="HTML"/>
      </w:pPr>
      <w:r>
        <w:t>Представитель истца: ______________________</w:t>
      </w:r>
    </w:p>
    <w:p w:rsidR="00000000" w:rsidRDefault="006B34BC">
      <w:pPr>
        <w:pStyle w:val="HTML"/>
      </w:pPr>
      <w:r>
        <w:t>(данные с учетом ст. 59 Арбитражного</w:t>
      </w:r>
    </w:p>
    <w:p w:rsidR="00000000" w:rsidRDefault="006B34BC">
      <w:pPr>
        <w:pStyle w:val="HTML"/>
      </w:pPr>
      <w:r>
        <w:t>процессуального кодекса</w:t>
      </w:r>
    </w:p>
    <w:p w:rsidR="00000000" w:rsidRDefault="006B34BC">
      <w:pPr>
        <w:pStyle w:val="HTML"/>
      </w:pPr>
      <w:r>
        <w:t>Российской Фе</w:t>
      </w:r>
      <w:r>
        <w:t>дерации)</w:t>
      </w:r>
    </w:p>
    <w:p w:rsidR="00000000" w:rsidRDefault="006B34BC">
      <w:pPr>
        <w:pStyle w:val="HTML"/>
      </w:pPr>
      <w:r>
        <w:t>адрес: ___________________________________,</w:t>
      </w:r>
    </w:p>
    <w:p w:rsidR="00000000" w:rsidRDefault="006B34BC">
      <w:pPr>
        <w:pStyle w:val="HTML"/>
      </w:pPr>
      <w:r>
        <w:t>телефон: _____________, факс: ____________,</w:t>
      </w:r>
    </w:p>
    <w:p w:rsidR="00000000" w:rsidRDefault="006B34BC">
      <w:pPr>
        <w:pStyle w:val="HTML"/>
      </w:pPr>
      <w:r>
        <w:t>эл. почта: ________________________________</w:t>
      </w:r>
    </w:p>
    <w:p w:rsidR="00000000" w:rsidRDefault="006B34BC">
      <w:pPr>
        <w:pStyle w:val="HTML"/>
      </w:pPr>
    </w:p>
    <w:p w:rsidR="00000000" w:rsidRDefault="006B34BC">
      <w:pPr>
        <w:pStyle w:val="HTML"/>
      </w:pPr>
      <w:r>
        <w:t>Ответчик: _________________________________</w:t>
      </w:r>
    </w:p>
    <w:p w:rsidR="00000000" w:rsidRDefault="006B34BC">
      <w:pPr>
        <w:pStyle w:val="HTML"/>
      </w:pPr>
      <w:r>
        <w:t>(наименование или Ф.И.О.</w:t>
      </w:r>
    </w:p>
    <w:p w:rsidR="00000000" w:rsidRDefault="006B34BC">
      <w:pPr>
        <w:pStyle w:val="HTML"/>
      </w:pPr>
      <w:r>
        <w:t>залогодателя)</w:t>
      </w:r>
    </w:p>
    <w:p w:rsidR="00000000" w:rsidRDefault="006B34BC">
      <w:pPr>
        <w:pStyle w:val="HTML"/>
      </w:pPr>
      <w:r>
        <w:t>адрес: ________________________</w:t>
      </w:r>
      <w:r>
        <w:t>___________,</w:t>
      </w:r>
    </w:p>
    <w:p w:rsidR="00000000" w:rsidRDefault="006B34BC">
      <w:pPr>
        <w:pStyle w:val="HTML"/>
      </w:pPr>
      <w:r>
        <w:t>телефон: _____________, факс: ____________,</w:t>
      </w:r>
    </w:p>
    <w:p w:rsidR="00000000" w:rsidRDefault="006B34BC">
      <w:pPr>
        <w:pStyle w:val="HTML"/>
      </w:pPr>
      <w:r>
        <w:t>эл. почта: ________________________________</w:t>
      </w:r>
    </w:p>
    <w:p w:rsidR="00000000" w:rsidRDefault="006B34BC">
      <w:pPr>
        <w:pStyle w:val="HTML"/>
      </w:pPr>
    </w:p>
    <w:p w:rsidR="00000000" w:rsidRDefault="006B34BC">
      <w:pPr>
        <w:pStyle w:val="HTML"/>
      </w:pPr>
      <w:r>
        <w:t xml:space="preserve">Госпошлина: _______(___________)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B3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B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обязании принять меры, необходимые для сохранения предмета залога</w:t>
      </w:r>
    </w:p>
    <w:p w:rsidR="00000000" w:rsidRDefault="006B34BC">
      <w:pPr>
        <w:pStyle w:val="HTML"/>
      </w:pPr>
      <w:r>
        <w:t xml:space="preserve">    "__"_________ ___ г. в обеспечение исполнения обязательства, возникшего</w:t>
      </w:r>
    </w:p>
    <w:p w:rsidR="00000000" w:rsidRDefault="006B34BC">
      <w:pPr>
        <w:pStyle w:val="HTML"/>
      </w:pPr>
      <w:r>
        <w:t>на основании ___________________________________, между истцом и ответчиком</w:t>
      </w:r>
    </w:p>
    <w:p w:rsidR="00000000" w:rsidRDefault="006B34BC">
      <w:pPr>
        <w:pStyle w:val="HTML"/>
      </w:pPr>
      <w:r>
        <w:t>(предмет и размер обязательства)</w:t>
      </w:r>
    </w:p>
    <w:p w:rsidR="00000000" w:rsidRDefault="006B34BC">
      <w:pPr>
        <w:pStyle w:val="HTML"/>
      </w:pPr>
      <w:r>
        <w:t>был з</w:t>
      </w:r>
      <w:r>
        <w:t>аключен Договор залога ____________ N _____.</w:t>
      </w:r>
    </w:p>
    <w:p w:rsidR="00000000" w:rsidRDefault="006B34BC">
      <w:pPr>
        <w:pStyle w:val="just"/>
      </w:pPr>
      <w:r>
        <w:t>В силу п. 1 ст. 338 Гражданского кодекса Российской Федерации и п. _____ Договора залога от "__"___________ ____ г. N _____ предмет залога, а именно: _______________, был оставлен у ответчика.</w:t>
      </w:r>
    </w:p>
    <w:p w:rsidR="00000000" w:rsidRDefault="006B34BC">
      <w:pPr>
        <w:pStyle w:val="just"/>
      </w:pPr>
      <w:r>
        <w:t xml:space="preserve">Однако ответчик в </w:t>
      </w:r>
      <w:r>
        <w:t>нарушение ст. 343 Гражданского кодекса Российской Федерации и п. _____ Договора залога от "__"___________ ____ г. N ___ не исполнил свои обязанности по содержанию и сохранению предмета залога, а именно: _______________, что подтверждается _______________.</w:t>
      </w:r>
    </w:p>
    <w:p w:rsidR="00000000" w:rsidRDefault="006B34BC">
      <w:pPr>
        <w:pStyle w:val="just"/>
      </w:pPr>
      <w:r>
        <w:lastRenderedPageBreak/>
        <w:t>Согласно п. 1 ст. 338 Гражданского кодекса Российской Федерации заложенное имущество остается у залогодателя, если иное не предусмотрено договором.</w:t>
      </w:r>
    </w:p>
    <w:p w:rsidR="00000000" w:rsidRDefault="006B34BC">
      <w:pPr>
        <w:pStyle w:val="just"/>
      </w:pPr>
      <w:r>
        <w:t>Имущество, на которое установлена ипотека, а также заложенные товары в обороте не передаются залогодержателю</w:t>
      </w:r>
      <w:r>
        <w:t>.</w:t>
      </w:r>
    </w:p>
    <w:p w:rsidR="00000000" w:rsidRDefault="006B34BC">
      <w:pPr>
        <w:pStyle w:val="just"/>
      </w:pPr>
      <w:r>
        <w:t>Согласно пп. 2 п. 1 ст. 343 Гражданского кодекса Российской Федерации залогодатель обязан принимать меры, необходимые для обеспечения сохранности заложенного имущества, в том числе для защиты его от посягательств и требований со стороны третьих лиц.</w:t>
      </w:r>
    </w:p>
    <w:p w:rsidR="00000000" w:rsidRDefault="006B34BC">
      <w:pPr>
        <w:pStyle w:val="just"/>
      </w:pPr>
      <w:r>
        <w:t>Согл</w:t>
      </w:r>
      <w:r>
        <w:t>асно пп. 2 ч. 1 ст. 36 Закона Российской Федерации от 29.05.1992 N 2872-1 "О залоге" при залоге с оставлением имущества у залогодателя залогодержатель, если иное не предусмотрено договором, вправе требовать от залогодателя принятия мер, необходимых для сох</w:t>
      </w:r>
      <w:r>
        <w:t>ранения предмета залога.</w:t>
      </w:r>
    </w:p>
    <w:p w:rsidR="00000000" w:rsidRDefault="006B34BC">
      <w:pPr>
        <w:pStyle w:val="HTML"/>
      </w:pPr>
      <w:r>
        <w:t xml:space="preserve">    Требование (претензию) истца от "__"_________ ____ г. N ____ о принятии</w:t>
      </w:r>
    </w:p>
    <w:p w:rsidR="00000000" w:rsidRDefault="006B34BC">
      <w:pPr>
        <w:pStyle w:val="HTML"/>
      </w:pPr>
      <w:r>
        <w:t>мер, необходимых для сохранения предмета залога,   ответчик  добровольно не</w:t>
      </w:r>
    </w:p>
    <w:p w:rsidR="00000000" w:rsidRDefault="006B34BC">
      <w:pPr>
        <w:pStyle w:val="HTML"/>
      </w:pPr>
      <w:r>
        <w:t>удовлетворил, сославшись на _______________________________________________</w:t>
      </w:r>
    </w:p>
    <w:p w:rsidR="00000000" w:rsidRDefault="006B34BC">
      <w:pPr>
        <w:pStyle w:val="HTML"/>
      </w:pPr>
      <w:r>
        <w:t>(мо</w:t>
      </w:r>
      <w:r>
        <w:t>тивы отказа)</w:t>
      </w:r>
    </w:p>
    <w:p w:rsidR="00000000" w:rsidRDefault="006B34BC">
      <w:pPr>
        <w:pStyle w:val="HTML"/>
      </w:pPr>
      <w:r>
        <w:t>(или: осталось без ответа), что подтверждается ___________________________.</w:t>
      </w:r>
    </w:p>
    <w:p w:rsidR="00000000" w:rsidRDefault="006B34BC">
      <w:pPr>
        <w:pStyle w:val="just"/>
      </w:pPr>
      <w:r>
        <w:t>На основании вышеизложенного и руководствуясь пп. 2 ч. 1 ст. 36 Закона Российской Федерации от 29.05.1992 N 2872-1 "О залоге", п. 1 ст. 338, пп. 2 п. 1 ст. 343 Граждан</w:t>
      </w:r>
      <w:r>
        <w:t>ского кодекса Российской Федерации, ст. ст. 125 - 126 Арбитражного процессуального кодекса Российской Федерации,</w:t>
      </w:r>
    </w:p>
    <w:p w:rsidR="00000000" w:rsidRDefault="006B3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B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B34BC">
      <w:pPr>
        <w:pStyle w:val="just"/>
      </w:pPr>
      <w:r>
        <w:t>обязать ответчика принять меры, необходимые для сохранения предмета залога по Договору залога от "__"___________ ____ г. N ____, а имен</w:t>
      </w:r>
      <w:r>
        <w:t>но: __________________________________.</w:t>
      </w:r>
    </w:p>
    <w:p w:rsidR="00000000" w:rsidRDefault="006B3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BC">
      <w:pPr>
        <w:pStyle w:val="just"/>
      </w:pPr>
      <w:r>
        <w:t>Приложения:</w:t>
      </w:r>
    </w:p>
    <w:p w:rsidR="00000000" w:rsidRDefault="006B34BC">
      <w:pPr>
        <w:pStyle w:val="just"/>
      </w:pPr>
      <w:r>
        <w:t>1. Копия Договора залога от "__"___________ ____ г. N _____.</w:t>
      </w:r>
    </w:p>
    <w:p w:rsidR="00000000" w:rsidRDefault="006B34BC">
      <w:pPr>
        <w:pStyle w:val="just"/>
      </w:pPr>
      <w:r>
        <w:t>2. Документы, подтверждающие неисполнение ответчиком обязанностей по содержанию и сохранению предмета залога.</w:t>
      </w:r>
    </w:p>
    <w:p w:rsidR="00000000" w:rsidRDefault="006B34BC">
      <w:pPr>
        <w:pStyle w:val="just"/>
      </w:pPr>
      <w:r>
        <w:t xml:space="preserve">3. Копия требования (претензии) </w:t>
      </w:r>
      <w:r>
        <w:t>истца от "__"___________ ____ г. N _____.</w:t>
      </w:r>
    </w:p>
    <w:p w:rsidR="00000000" w:rsidRDefault="006B34BC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6B34BC">
      <w:pPr>
        <w:pStyle w:val="just"/>
      </w:pPr>
      <w:r>
        <w:t>5.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6B34BC">
      <w:pPr>
        <w:pStyle w:val="just"/>
      </w:pPr>
      <w:r>
        <w:t>6. Документ, подтверждающий уплату государственной пошлины.</w:t>
      </w:r>
    </w:p>
    <w:p w:rsidR="00000000" w:rsidRDefault="006B34BC">
      <w:pPr>
        <w:pStyle w:val="just"/>
      </w:pPr>
      <w:r>
        <w:t>7. Доверенность представите</w:t>
      </w:r>
      <w:r>
        <w:t>ля от "__"___________ ____ г. N _____ (если исковое заявление подписывается представителем истца).</w:t>
      </w:r>
    </w:p>
    <w:p w:rsidR="00000000" w:rsidRDefault="006B34BC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</w:t>
      </w:r>
      <w:r>
        <w:t>_.</w:t>
      </w:r>
    </w:p>
    <w:p w:rsidR="00000000" w:rsidRDefault="006B34BC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</w:t>
      </w:r>
      <w:r>
        <w:t>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6B34BC">
      <w:pPr>
        <w:pStyle w:val="just"/>
      </w:pPr>
      <w:r>
        <w:t>10. Выписка из Единого государственного реестра юридических лиц и</w:t>
      </w:r>
      <w:r>
        <w:t>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</w:t>
      </w:r>
      <w:r>
        <w:t xml:space="preserve">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6B34BC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6B3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BC">
      <w:pPr>
        <w:pStyle w:val="HTML"/>
      </w:pPr>
      <w:r>
        <w:t xml:space="preserve">    "__"___________ ____ г.</w:t>
      </w:r>
    </w:p>
    <w:p w:rsidR="00000000" w:rsidRDefault="006B34BC">
      <w:pPr>
        <w:pStyle w:val="HTML"/>
      </w:pPr>
    </w:p>
    <w:p w:rsidR="00000000" w:rsidRDefault="006B34BC">
      <w:pPr>
        <w:pStyle w:val="HTML"/>
      </w:pPr>
      <w:r>
        <w:t>Истец (представитель):</w:t>
      </w:r>
    </w:p>
    <w:p w:rsidR="00000000" w:rsidRDefault="006B34BC">
      <w:pPr>
        <w:pStyle w:val="HTML"/>
      </w:pPr>
    </w:p>
    <w:p w:rsidR="00000000" w:rsidRDefault="006B34BC">
      <w:pPr>
        <w:pStyle w:val="HTML"/>
      </w:pPr>
      <w:r>
        <w:t>_____________________/___________________________________/</w:t>
      </w:r>
    </w:p>
    <w:p w:rsidR="00000000" w:rsidRDefault="006B34BC">
      <w:pPr>
        <w:pStyle w:val="HTML"/>
      </w:pPr>
      <w:r>
        <w:t>(подпись)                 (Ф.И.О.)</w:t>
      </w:r>
    </w:p>
    <w:p w:rsidR="00000000" w:rsidRDefault="006B34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4BC">
      <w:pPr>
        <w:pStyle w:val="sel"/>
        <w:divId w:val="2107730279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</w:t>
      </w:r>
      <w:r>
        <w:t>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6B34BC">
      <w:pPr>
        <w:pStyle w:val="sel"/>
        <w:divId w:val="2107730279"/>
      </w:pPr>
      <w:r>
        <w:t>2 Разъяснения, касающиеся документов, которые могут быть представлены в соответствии с п. 9 ч. 1 ст. 126 Арбитражного процес</w:t>
      </w:r>
      <w:r>
        <w:t>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</w:t>
      </w:r>
      <w:r>
        <w:t>кона от 27.07.2010 N 228-ФЗ "О внесении изменений в Арбитражный процессуальный кодекс Российской Федерации".</w:t>
      </w:r>
    </w:p>
    <w:p w:rsidR="00000000" w:rsidRDefault="006B34BC">
      <w:pPr>
        <w:pStyle w:val="just"/>
        <w:divId w:val="2107730279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</w:t>
      </w:r>
      <w:r>
        <w:t>ать дней до дня обращения истца в арбитражный суд.</w:t>
      </w:r>
    </w:p>
    <w:p w:rsidR="00000000" w:rsidRDefault="006B34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https://порядокправа.рф/obrazecy/iskovoe_zayavlenie_zalogoderzhatelya_v_arbitrazhnyj_sud_ob_obyazanii_zalogodatelya_prinyat_mery_neobxodim.htm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BC"/>
    <w:rsid w:val="006B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0A47F-4D0A-4B48-9C0F-7D059F69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3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b_obyazanii_zalogodatelya_prinyat_mery_neobxod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5831</Characters>
  <Application>Microsoft Office Word</Application>
  <DocSecurity>0</DocSecurity>
  <Lines>48</Lines>
  <Paragraphs>13</Paragraphs>
  <ScaleCrop>false</ScaleCrop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об обязании залогодателя принять меры, необходимые для сохранения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2022-08-09T09:09:00Z</dcterms:created>
  <dcterms:modified xsi:type="dcterms:W3CDTF">2022-08-09T09:09:00Z</dcterms:modified>
</cp:coreProperties>
</file>