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AB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заинтересованного лица в суд общей юрисдикции о ликвидации фонда</w:t>
      </w:r>
    </w:p>
    <w:p w:rsidR="00000000" w:rsidRDefault="00683AB6">
      <w:pPr>
        <w:pStyle w:val="HTML"/>
      </w:pPr>
      <w:r>
        <w:t xml:space="preserve">                                     В _______________________ районный суд</w:t>
      </w:r>
    </w:p>
    <w:p w:rsidR="00000000" w:rsidRDefault="00683AB6">
      <w:pPr>
        <w:pStyle w:val="HTML"/>
      </w:pPr>
    </w:p>
    <w:p w:rsidR="00000000" w:rsidRDefault="00683AB6">
      <w:pPr>
        <w:pStyle w:val="HTML"/>
      </w:pPr>
      <w:r>
        <w:t>Истец: _______________________________</w:t>
      </w:r>
    </w:p>
    <w:p w:rsidR="00000000" w:rsidRDefault="00683AB6">
      <w:pPr>
        <w:pStyle w:val="HTML"/>
      </w:pPr>
      <w:r>
        <w:t>(Ф.И.О. или наименование</w:t>
      </w:r>
    </w:p>
    <w:p w:rsidR="00000000" w:rsidRDefault="00683AB6">
      <w:pPr>
        <w:pStyle w:val="HTML"/>
      </w:pPr>
      <w:r>
        <w:t>заинтересованного лица)</w:t>
      </w:r>
    </w:p>
    <w:p w:rsidR="00000000" w:rsidRDefault="00683AB6">
      <w:pPr>
        <w:pStyle w:val="HTML"/>
      </w:pPr>
      <w:r>
        <w:t>адрес: _______________________________</w:t>
      </w:r>
    </w:p>
    <w:p w:rsidR="00000000" w:rsidRDefault="00683AB6">
      <w:pPr>
        <w:pStyle w:val="HTML"/>
      </w:pPr>
      <w:r>
        <w:t>телефон: __________, факс: __________,</w:t>
      </w:r>
    </w:p>
    <w:p w:rsidR="00000000" w:rsidRDefault="00683AB6">
      <w:pPr>
        <w:pStyle w:val="HTML"/>
      </w:pPr>
      <w:r>
        <w:t>эл. почта: ___________________________</w:t>
      </w:r>
    </w:p>
    <w:p w:rsidR="00000000" w:rsidRDefault="00683AB6">
      <w:pPr>
        <w:pStyle w:val="HTML"/>
      </w:pPr>
    </w:p>
    <w:p w:rsidR="00000000" w:rsidRDefault="00683AB6">
      <w:pPr>
        <w:pStyle w:val="HTML"/>
      </w:pPr>
      <w:r>
        <w:t>Представитель истца: _________________</w:t>
      </w:r>
    </w:p>
    <w:p w:rsidR="00000000" w:rsidRDefault="00683AB6">
      <w:pPr>
        <w:pStyle w:val="HTML"/>
      </w:pPr>
      <w:r>
        <w:t>(данные с учетом ст. 48 Гражданского</w:t>
      </w:r>
    </w:p>
    <w:p w:rsidR="00000000" w:rsidRDefault="00683AB6">
      <w:pPr>
        <w:pStyle w:val="HTML"/>
      </w:pPr>
      <w:r>
        <w:t>процессуального кодекса Российской</w:t>
      </w:r>
    </w:p>
    <w:p w:rsidR="00000000" w:rsidRDefault="00683AB6">
      <w:pPr>
        <w:pStyle w:val="HTML"/>
      </w:pPr>
      <w:r>
        <w:t>Фед</w:t>
      </w:r>
      <w:r>
        <w:t>ерации)</w:t>
      </w:r>
    </w:p>
    <w:p w:rsidR="00000000" w:rsidRDefault="00683AB6">
      <w:pPr>
        <w:pStyle w:val="HTML"/>
      </w:pPr>
      <w:r>
        <w:t>адрес: ______________________________,</w:t>
      </w:r>
    </w:p>
    <w:p w:rsidR="00000000" w:rsidRDefault="00683AB6">
      <w:pPr>
        <w:pStyle w:val="HTML"/>
      </w:pPr>
      <w:r>
        <w:t>телефон: __________, факс: __________,</w:t>
      </w:r>
    </w:p>
    <w:p w:rsidR="00000000" w:rsidRDefault="00683AB6">
      <w:pPr>
        <w:pStyle w:val="HTML"/>
      </w:pPr>
      <w:r>
        <w:t>эл. почта: ___________________________</w:t>
      </w:r>
    </w:p>
    <w:p w:rsidR="00000000" w:rsidRDefault="00683AB6">
      <w:pPr>
        <w:pStyle w:val="HTML"/>
      </w:pPr>
    </w:p>
    <w:p w:rsidR="00000000" w:rsidRDefault="00683AB6">
      <w:pPr>
        <w:pStyle w:val="HTML"/>
      </w:pPr>
      <w:r>
        <w:t>Ответчик: ____________________________</w:t>
      </w:r>
    </w:p>
    <w:p w:rsidR="00000000" w:rsidRDefault="00683AB6">
      <w:pPr>
        <w:pStyle w:val="HTML"/>
      </w:pPr>
      <w:r>
        <w:t>(наименование органа</w:t>
      </w:r>
    </w:p>
    <w:p w:rsidR="00000000" w:rsidRDefault="00683AB6">
      <w:pPr>
        <w:pStyle w:val="HTML"/>
      </w:pPr>
      <w:r>
        <w:t>управления фонда)</w:t>
      </w:r>
    </w:p>
    <w:p w:rsidR="00000000" w:rsidRDefault="00683AB6">
      <w:pPr>
        <w:pStyle w:val="HTML"/>
      </w:pPr>
      <w:r>
        <w:t>адрес: ______________________________,</w:t>
      </w:r>
    </w:p>
    <w:p w:rsidR="00000000" w:rsidRDefault="00683AB6">
      <w:pPr>
        <w:pStyle w:val="HTML"/>
      </w:pPr>
      <w:r>
        <w:t>телефон: ____</w:t>
      </w:r>
      <w:r>
        <w:t>______, факс: __________,</w:t>
      </w:r>
    </w:p>
    <w:p w:rsidR="00000000" w:rsidRDefault="00683AB6">
      <w:pPr>
        <w:pStyle w:val="HTML"/>
      </w:pPr>
      <w:r>
        <w:t>эл. почта: ___________________________</w:t>
      </w:r>
    </w:p>
    <w:p w:rsidR="00000000" w:rsidRDefault="00683AB6">
      <w:pPr>
        <w:pStyle w:val="HTML"/>
      </w:pPr>
    </w:p>
    <w:p w:rsidR="00000000" w:rsidRDefault="00683AB6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683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AB6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ликвидации фонда</w:t>
      </w:r>
    </w:p>
    <w:p w:rsidR="00000000" w:rsidRDefault="00683AB6">
      <w:pPr>
        <w:pStyle w:val="just"/>
      </w:pPr>
      <w:r>
        <w:t>Истец является заинтересованным лицом в ликвидации фонда "_______________"</w:t>
      </w:r>
      <w:r>
        <w:t>, поскольку _________________________.</w:t>
      </w:r>
    </w:p>
    <w:p w:rsidR="00000000" w:rsidRDefault="00683AB6">
      <w:pPr>
        <w:pStyle w:val="just"/>
      </w:pPr>
      <w:r>
        <w:t>В соответствии с п. 2 ст. 18 Федерального закона от 12.01.1996 N 7-ФЗ "О некоммерческих организациях" решение о ликвидации фонда может принять только суд по заявлению заинтересованных лиц.</w:t>
      </w:r>
    </w:p>
    <w:p w:rsidR="00000000" w:rsidRDefault="00683AB6">
      <w:pPr>
        <w:pStyle w:val="just"/>
      </w:pPr>
      <w:r>
        <w:t>Фонд может быть ликвидирован</w:t>
      </w:r>
      <w:r>
        <w:t>:</w:t>
      </w:r>
    </w:p>
    <w:p w:rsidR="00000000" w:rsidRDefault="00683AB6">
      <w:pPr>
        <w:pStyle w:val="just"/>
      </w:pPr>
      <w:r>
        <w:t>если имущества фонда недостаточно для осуществления его целей и вероятность получения необходимого имущества нереальна;</w:t>
      </w:r>
    </w:p>
    <w:p w:rsidR="00000000" w:rsidRDefault="00683AB6">
      <w:pPr>
        <w:pStyle w:val="just"/>
      </w:pPr>
      <w:r>
        <w:t>если цели фонда не могут быть достигнуты, а необходимые изменения целей фонда не могут быть произведены;</w:t>
      </w:r>
    </w:p>
    <w:p w:rsidR="00000000" w:rsidRDefault="00683AB6">
      <w:pPr>
        <w:pStyle w:val="just"/>
      </w:pPr>
      <w:r>
        <w:t>в случае уклонения фонда в ег</w:t>
      </w:r>
      <w:r>
        <w:t>о деятельности от целей, предусмотренных его уставом;</w:t>
      </w:r>
    </w:p>
    <w:p w:rsidR="00000000" w:rsidRDefault="00683AB6">
      <w:pPr>
        <w:pStyle w:val="just"/>
      </w:pPr>
      <w:r>
        <w:t>в других случаях, предусмотренных федеральным законом.</w:t>
      </w:r>
    </w:p>
    <w:p w:rsidR="00000000" w:rsidRDefault="00683AB6">
      <w:pPr>
        <w:pStyle w:val="just"/>
      </w:pPr>
      <w:r>
        <w:lastRenderedPageBreak/>
        <w:t>На основании вышеизложенного и руководствуясь п. 2 ст. 18 Федерального закона от 12.01.1996 N 7-ФЗ "О некоммерческих организациях", 131, 132 Гражда</w:t>
      </w:r>
      <w:r>
        <w:t>нского процессуального кодекса Российской Федерации, прошу:</w:t>
      </w:r>
    </w:p>
    <w:p w:rsidR="00000000" w:rsidRDefault="00683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AB6">
      <w:pPr>
        <w:pStyle w:val="just"/>
      </w:pPr>
      <w:r>
        <w:t>ликвидировать фонд "_______________" по причине _________________________, что подтверждается _________________________.</w:t>
      </w:r>
    </w:p>
    <w:p w:rsidR="00000000" w:rsidRDefault="00683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AB6">
      <w:pPr>
        <w:pStyle w:val="just"/>
      </w:pPr>
      <w:r>
        <w:t>Приложения:</w:t>
      </w:r>
    </w:p>
    <w:p w:rsidR="00000000" w:rsidRDefault="00683AB6">
      <w:pPr>
        <w:pStyle w:val="just"/>
      </w:pPr>
      <w:r>
        <w:t>1. Копии документов, подтверждающих, что истец является заинт</w:t>
      </w:r>
      <w:r>
        <w:t>ересованным лицом.</w:t>
      </w:r>
    </w:p>
    <w:p w:rsidR="00000000" w:rsidRDefault="00683AB6">
      <w:pPr>
        <w:pStyle w:val="just"/>
      </w:pPr>
      <w:r>
        <w:t>2. Документы, подтверждающие основания для ликвидации фонда.</w:t>
      </w:r>
    </w:p>
    <w:p w:rsidR="00000000" w:rsidRDefault="00683AB6">
      <w:pPr>
        <w:pStyle w:val="just"/>
      </w:pPr>
      <w:r>
        <w:t>3. Копии искового заявления и приложенных к нему документов ответчику;</w:t>
      </w:r>
    </w:p>
    <w:p w:rsidR="00000000" w:rsidRDefault="00683AB6">
      <w:pPr>
        <w:pStyle w:val="just"/>
      </w:pPr>
      <w:r>
        <w:t>4. Документ, подтверждающий уплату государственной пошлины;</w:t>
      </w:r>
    </w:p>
    <w:p w:rsidR="00000000" w:rsidRDefault="00683AB6">
      <w:pPr>
        <w:pStyle w:val="just"/>
      </w:pPr>
      <w:r>
        <w:t>5. Доверенность представителя от "___"_______</w:t>
      </w:r>
      <w:r>
        <w:t>___ ____ г. N ___ (если исковое заявление подписывается представителем истца);</w:t>
      </w:r>
    </w:p>
    <w:p w:rsidR="00000000" w:rsidRDefault="00683AB6">
      <w:pPr>
        <w:pStyle w:val="just"/>
      </w:pPr>
      <w:r>
        <w:t>6. Иные документы, подтверждающие обстоятельства, на которых истец основывает свои требования.</w:t>
      </w:r>
    </w:p>
    <w:p w:rsidR="00000000" w:rsidRDefault="00683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AB6">
      <w:pPr>
        <w:pStyle w:val="HTML"/>
      </w:pPr>
      <w:r>
        <w:t xml:space="preserve">    "__"___________ ____ г.</w:t>
      </w:r>
    </w:p>
    <w:p w:rsidR="00000000" w:rsidRDefault="00683AB6">
      <w:pPr>
        <w:pStyle w:val="HTML"/>
      </w:pPr>
    </w:p>
    <w:p w:rsidR="00000000" w:rsidRDefault="00683AB6">
      <w:pPr>
        <w:pStyle w:val="HTML"/>
      </w:pPr>
      <w:r>
        <w:t>Истец (представитель)</w:t>
      </w:r>
    </w:p>
    <w:p w:rsidR="00000000" w:rsidRDefault="00683AB6">
      <w:pPr>
        <w:pStyle w:val="HTML"/>
      </w:pPr>
      <w:r>
        <w:t>_____________________</w:t>
      </w:r>
    </w:p>
    <w:p w:rsidR="00000000" w:rsidRDefault="00683AB6">
      <w:pPr>
        <w:pStyle w:val="HTML"/>
      </w:pPr>
      <w:r>
        <w:t>(подпись</w:t>
      </w:r>
      <w:r>
        <w:t>)</w:t>
      </w:r>
    </w:p>
    <w:p w:rsidR="00000000" w:rsidRDefault="00683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AB6">
      <w:pPr>
        <w:pStyle w:val="sel"/>
        <w:divId w:val="822770077"/>
      </w:pPr>
      <w:r>
        <w:t>1 Госпошлина при подаче искового заявления имущественного характера, не подлежащего оценке, а также искового заявления неимущественного характера, определяется в соответствии с пп. 3 п. 1 ст. 333.19 Налогового кодекса Российской Федерации.</w:t>
      </w:r>
    </w:p>
    <w:p w:rsidR="00000000" w:rsidRDefault="00683A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рф/obrazecy/iskovoe_zayavlenie_zainteresovannogo_lica_v_sud_obshhej_yurisdikcii_o_likvidacii_fonda.htm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AB6"/>
    <w:rsid w:val="0068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191519-9442-450A-8CC8-968D15C81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7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interesovannogo_lica_v_sud_obshhej_yurisdikcii_o_likvidacii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заинтересованного лица в суд общей юрисдикции о ликвидации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2022-08-09T08:53:00Z</dcterms:created>
  <dcterms:modified xsi:type="dcterms:W3CDTF">2022-08-09T08:53:00Z</dcterms:modified>
</cp:coreProperties>
</file>