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60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поклажедателя в суд общей юрисдикции о возврате ломбардом вознаграждения, полученного за хранение, прекращенное досрочно по обстоятельствам, за которые ломбард отвечает</w:t>
      </w:r>
    </w:p>
    <w:p w:rsidR="00000000" w:rsidRDefault="00A1160C">
      <w:pPr>
        <w:pStyle w:val="HTML"/>
      </w:pPr>
      <w:r>
        <w:t xml:space="preserve">                                    </w:t>
      </w:r>
      <w:r>
        <w:t xml:space="preserve">В ____________________ районный суд  </w:t>
      </w:r>
      <w:r>
        <w:rPr>
          <w:vertAlign w:val="superscript"/>
        </w:rPr>
        <w:t>1</w:t>
      </w:r>
    </w:p>
    <w:p w:rsidR="00000000" w:rsidRDefault="00A1160C">
      <w:pPr>
        <w:pStyle w:val="HTML"/>
      </w:pPr>
    </w:p>
    <w:p w:rsidR="00000000" w:rsidRDefault="00A1160C">
      <w:pPr>
        <w:pStyle w:val="HTML"/>
      </w:pPr>
      <w:r>
        <w:t>Истец: ________________________________</w:t>
      </w:r>
    </w:p>
    <w:p w:rsidR="00000000" w:rsidRDefault="00A1160C">
      <w:pPr>
        <w:pStyle w:val="HTML"/>
      </w:pPr>
      <w:r>
        <w:t>(Ф.И.О. поклажедателя)</w:t>
      </w:r>
    </w:p>
    <w:p w:rsidR="00000000" w:rsidRDefault="00A1160C">
      <w:pPr>
        <w:pStyle w:val="HTML"/>
      </w:pPr>
      <w:r>
        <w:t>адрес: _______________________________,</w:t>
      </w:r>
    </w:p>
    <w:p w:rsidR="00000000" w:rsidRDefault="00A1160C">
      <w:pPr>
        <w:pStyle w:val="HTML"/>
      </w:pPr>
      <w:r>
        <w:t>телефон: ___________, факс: __________,</w:t>
      </w:r>
    </w:p>
    <w:p w:rsidR="00000000" w:rsidRDefault="00A1160C">
      <w:pPr>
        <w:pStyle w:val="HTML"/>
      </w:pPr>
      <w:r>
        <w:t>адрес электронной почты: ______________</w:t>
      </w:r>
    </w:p>
    <w:p w:rsidR="00000000" w:rsidRDefault="00A1160C">
      <w:pPr>
        <w:pStyle w:val="HTML"/>
      </w:pPr>
    </w:p>
    <w:p w:rsidR="00000000" w:rsidRDefault="00A1160C">
      <w:pPr>
        <w:pStyle w:val="HTML"/>
      </w:pPr>
      <w:r>
        <w:t>Представитель истца: ___________</w:t>
      </w:r>
      <w:r>
        <w:t>_______</w:t>
      </w:r>
    </w:p>
    <w:p w:rsidR="00000000" w:rsidRDefault="00A1160C">
      <w:pPr>
        <w:pStyle w:val="HTML"/>
      </w:pPr>
      <w:r>
        <w:t>(данные с учетом ст. 48 Гражданского</w:t>
      </w:r>
    </w:p>
    <w:p w:rsidR="00000000" w:rsidRDefault="00A1160C">
      <w:pPr>
        <w:pStyle w:val="HTML"/>
      </w:pPr>
      <w:r>
        <w:t>процессуального кодекса Российской</w:t>
      </w:r>
    </w:p>
    <w:p w:rsidR="00000000" w:rsidRDefault="00A1160C">
      <w:pPr>
        <w:pStyle w:val="HTML"/>
      </w:pPr>
      <w:r>
        <w:t>Федерации)</w:t>
      </w:r>
    </w:p>
    <w:p w:rsidR="00000000" w:rsidRDefault="00A1160C">
      <w:pPr>
        <w:pStyle w:val="HTML"/>
      </w:pPr>
      <w:r>
        <w:t>адрес: _______________________________,</w:t>
      </w:r>
    </w:p>
    <w:p w:rsidR="00000000" w:rsidRDefault="00A1160C">
      <w:pPr>
        <w:pStyle w:val="HTML"/>
      </w:pPr>
      <w:r>
        <w:t>телефон: ___________, факс: __________,</w:t>
      </w:r>
    </w:p>
    <w:p w:rsidR="00000000" w:rsidRDefault="00A1160C">
      <w:pPr>
        <w:pStyle w:val="HTML"/>
      </w:pPr>
      <w:r>
        <w:t>адрес электронной почты: ______________</w:t>
      </w:r>
    </w:p>
    <w:p w:rsidR="00000000" w:rsidRDefault="00A1160C">
      <w:pPr>
        <w:pStyle w:val="HTML"/>
      </w:pPr>
    </w:p>
    <w:p w:rsidR="00000000" w:rsidRDefault="00A1160C">
      <w:pPr>
        <w:pStyle w:val="HTML"/>
      </w:pPr>
      <w:r>
        <w:t>Ответчик: _____________________________</w:t>
      </w:r>
    </w:p>
    <w:p w:rsidR="00000000" w:rsidRDefault="00A1160C">
      <w:pPr>
        <w:pStyle w:val="HTML"/>
      </w:pPr>
      <w:r>
        <w:t>(наи</w:t>
      </w:r>
      <w:r>
        <w:t>менование ломбарда)</w:t>
      </w:r>
    </w:p>
    <w:p w:rsidR="00000000" w:rsidRDefault="00A1160C">
      <w:pPr>
        <w:pStyle w:val="HTML"/>
      </w:pPr>
      <w:r>
        <w:t>адрес: _______________________________,</w:t>
      </w:r>
    </w:p>
    <w:p w:rsidR="00000000" w:rsidRDefault="00A1160C">
      <w:pPr>
        <w:pStyle w:val="HTML"/>
      </w:pPr>
      <w:r>
        <w:t>телефон: ___________, факс: __________,</w:t>
      </w:r>
    </w:p>
    <w:p w:rsidR="00000000" w:rsidRDefault="00A1160C">
      <w:pPr>
        <w:pStyle w:val="HTML"/>
      </w:pPr>
      <w:r>
        <w:t>адрес электронной почты: ______________</w:t>
      </w:r>
    </w:p>
    <w:p w:rsidR="00000000" w:rsidRDefault="00A1160C">
      <w:pPr>
        <w:pStyle w:val="HTML"/>
      </w:pPr>
    </w:p>
    <w:p w:rsidR="00000000" w:rsidRDefault="00A1160C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A1160C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A11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0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ломбар</w:t>
      </w:r>
      <w:r>
        <w:rPr>
          <w:rFonts w:eastAsia="Times New Roman"/>
        </w:rPr>
        <w:t>дом вознаграждения, полученного за хранение, прекращенное досрочно по обстоятельствам, за которые ломбард отвечает</w:t>
      </w:r>
    </w:p>
    <w:p w:rsidR="00000000" w:rsidRDefault="00A1160C">
      <w:pPr>
        <w:pStyle w:val="just"/>
      </w:pPr>
      <w:r>
        <w:t>Истец передал на хранение Ответчику следующее имущество: _____________________, что подтверждается сохранной квитанцией N __ от "__"_________</w:t>
      </w:r>
      <w:r>
        <w:t>___ ____ г., на срок ____________________ (копия прилагается).</w:t>
      </w:r>
    </w:p>
    <w:p w:rsidR="00000000" w:rsidRDefault="00A1160C">
      <w:pPr>
        <w:pStyle w:val="just"/>
      </w:pPr>
      <w:r>
        <w:t xml:space="preserve">"__"___________ ___ г. хранение было прекращено (т.е. за </w:t>
      </w:r>
      <w:r>
        <w:t>_________________ до обусловленного срока) по следующим обстоятельствам: ________________________. Данные обстоятельства возникли по вине Ответчика, поскольку ______________________ (копии подтверждающих документов прилагаются).</w:t>
      </w:r>
    </w:p>
    <w:p w:rsidR="00000000" w:rsidRDefault="00A1160C">
      <w:pPr>
        <w:pStyle w:val="just"/>
      </w:pPr>
      <w:r>
        <w:t xml:space="preserve">В соответствии с абз. 2 п. </w:t>
      </w:r>
      <w:r>
        <w:t>3 ст. 896 Гражданского кодекса Российской Федерации, если хранение прекращается досрочно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</w:t>
      </w:r>
      <w:r>
        <w:t>лажедателю.</w:t>
      </w:r>
    </w:p>
    <w:p w:rsidR="00000000" w:rsidRDefault="00A1160C">
      <w:pPr>
        <w:pStyle w:val="HTML"/>
      </w:pPr>
      <w:r>
        <w:lastRenderedPageBreak/>
        <w:t xml:space="preserve">    Требование (претензию) Истца от "___"_______________ ____ г. N ______ о</w:t>
      </w:r>
    </w:p>
    <w:p w:rsidR="00000000" w:rsidRDefault="00A1160C">
      <w:pPr>
        <w:pStyle w:val="HTML"/>
      </w:pPr>
      <w:r>
        <w:t>возврате вознаграждения в размере ______ (____________) рублей, полученного</w:t>
      </w:r>
    </w:p>
    <w:p w:rsidR="00000000" w:rsidRDefault="00A1160C">
      <w:pPr>
        <w:pStyle w:val="HTML"/>
      </w:pPr>
      <w:r>
        <w:t>за хранение, прекращенное досрочно по обстоятельствам, за  которые  ломбард</w:t>
      </w:r>
    </w:p>
    <w:p w:rsidR="00000000" w:rsidRDefault="00A1160C">
      <w:pPr>
        <w:pStyle w:val="HTML"/>
      </w:pPr>
      <w:r>
        <w:t>отвечает, Ответч</w:t>
      </w:r>
      <w:r>
        <w:t>ик добровольно не удовлетворил, сославшись на _____________</w:t>
      </w:r>
    </w:p>
    <w:p w:rsidR="00000000" w:rsidRDefault="00A1160C">
      <w:pPr>
        <w:pStyle w:val="HTML"/>
      </w:pPr>
      <w:r>
        <w:t>___________________________________________________________________________</w:t>
      </w:r>
    </w:p>
    <w:p w:rsidR="00000000" w:rsidRDefault="00A1160C">
      <w:pPr>
        <w:pStyle w:val="HTML"/>
      </w:pPr>
      <w:r>
        <w:t>(мотивы отказа)</w:t>
      </w:r>
    </w:p>
    <w:p w:rsidR="00000000" w:rsidRDefault="00A1160C">
      <w:pPr>
        <w:pStyle w:val="HTML"/>
      </w:pPr>
      <w:r>
        <w:t>(или осталось без ответа), что подтверждается ___________________________.</w:t>
      </w:r>
    </w:p>
    <w:p w:rsidR="00000000" w:rsidRDefault="00A1160C">
      <w:pPr>
        <w:pStyle w:val="just"/>
      </w:pPr>
      <w:r>
        <w:t>Статьей 905 Гражданского коде</w:t>
      </w:r>
      <w:r>
        <w:t>кса Российской Федерации установлено, что общие положения о хранении применяются к отдельным его видам, в том числе и к договору хранения в ломбарде (ст. 919 Гражданского кодекса Российской Федерации).</w:t>
      </w:r>
    </w:p>
    <w:p w:rsidR="00000000" w:rsidRDefault="00A1160C">
      <w:pPr>
        <w:pStyle w:val="just"/>
      </w:pPr>
      <w:r>
        <w:t>В связи с вышеизложенным и на основании абз. 2 п. 3 ст</w:t>
      </w:r>
      <w:r>
        <w:t>. 896, ст. ст. 905, 919 Гражданского кодекса Российской Федерации, ст. ст. 131, 132 Гражданского процессуального кодекса Российской Федерации</w:t>
      </w:r>
    </w:p>
    <w:p w:rsidR="00000000" w:rsidRDefault="00A11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0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1160C">
      <w:pPr>
        <w:pStyle w:val="just"/>
      </w:pPr>
      <w:r>
        <w:t>обязать Ответчика вернуть уплаченное ему вознаграждение в размере _______ (___________) рублей.</w:t>
      </w:r>
    </w:p>
    <w:p w:rsidR="00000000" w:rsidRDefault="00A11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0C">
      <w:pPr>
        <w:pStyle w:val="just"/>
      </w:pPr>
      <w:r>
        <w:t>Приложени</w:t>
      </w:r>
      <w:r>
        <w:t>я:</w:t>
      </w:r>
    </w:p>
    <w:p w:rsidR="00000000" w:rsidRDefault="00A1160C">
      <w:pPr>
        <w:pStyle w:val="just"/>
      </w:pPr>
      <w:r>
        <w:t>1. Копия сохранной квитанции N __ от "__"___________ ____ г.</w:t>
      </w:r>
    </w:p>
    <w:p w:rsidR="00000000" w:rsidRDefault="00A1160C">
      <w:pPr>
        <w:pStyle w:val="just"/>
      </w:pPr>
      <w:r>
        <w:t>2. Копии документов, подтверждающих, что досрочное прекращение хранения имущества произошло по обстоятельствам, за которые отвечает ломбард.</w:t>
      </w:r>
    </w:p>
    <w:p w:rsidR="00000000" w:rsidRDefault="00A1160C">
      <w:pPr>
        <w:pStyle w:val="just"/>
      </w:pPr>
      <w:r>
        <w:t>3. Расчет суммы исковых требований.</w:t>
      </w:r>
    </w:p>
    <w:p w:rsidR="00000000" w:rsidRDefault="00A1160C">
      <w:pPr>
        <w:pStyle w:val="just"/>
      </w:pPr>
      <w:r>
        <w:t>4. Копия требов</w:t>
      </w:r>
      <w:r>
        <w:t>ания (претензии) Истца от "___"__________ ____ г. N ___.</w:t>
      </w:r>
    </w:p>
    <w:p w:rsidR="00000000" w:rsidRDefault="00A1160C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A1160C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A1160C">
      <w:pPr>
        <w:pStyle w:val="just"/>
      </w:pPr>
      <w:r>
        <w:t>7. Документ, подтверждающий уплату государств</w:t>
      </w:r>
      <w:r>
        <w:t>енной пошлины.</w:t>
      </w:r>
    </w:p>
    <w:p w:rsidR="00000000" w:rsidRDefault="00A1160C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A1160C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A11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0C">
      <w:pPr>
        <w:pStyle w:val="HTML"/>
      </w:pPr>
      <w:r>
        <w:t xml:space="preserve">    "___"__________ _</w:t>
      </w:r>
      <w:r>
        <w:t>___ г.</w:t>
      </w:r>
    </w:p>
    <w:p w:rsidR="00000000" w:rsidRDefault="00A1160C">
      <w:pPr>
        <w:pStyle w:val="HTML"/>
      </w:pPr>
    </w:p>
    <w:p w:rsidR="00000000" w:rsidRDefault="00A1160C">
      <w:pPr>
        <w:pStyle w:val="HTML"/>
      </w:pPr>
      <w:r>
        <w:t>Истец (представитель):</w:t>
      </w:r>
    </w:p>
    <w:p w:rsidR="00000000" w:rsidRDefault="00A1160C">
      <w:pPr>
        <w:pStyle w:val="HTML"/>
      </w:pPr>
      <w:r>
        <w:t>________________/__________________________________________/</w:t>
      </w:r>
    </w:p>
    <w:p w:rsidR="00000000" w:rsidRDefault="00A1160C">
      <w:pPr>
        <w:pStyle w:val="HTML"/>
      </w:pPr>
      <w:r>
        <w:t>(подпись)                       (Ф.И.О.)</w:t>
      </w:r>
    </w:p>
    <w:p w:rsidR="00000000" w:rsidRDefault="00A11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0C">
      <w:pPr>
        <w:pStyle w:val="sel"/>
        <w:divId w:val="1865629073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A1160C">
      <w:pPr>
        <w:pStyle w:val="sel"/>
        <w:divId w:val="1865629073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</w:t>
      </w:r>
      <w:r>
        <w:t>ся исходя из взыскиваемой денежной суммы.</w:t>
      </w:r>
    </w:p>
    <w:p w:rsidR="00000000" w:rsidRDefault="00A1160C">
      <w:pPr>
        <w:pStyle w:val="sel"/>
        <w:divId w:val="1865629073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A11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ва.рф/obrazecy/iskovoe_zayavlenie_poklazhedatelya_v_sud_obshhej_yurisdikcii_o_vozvrate_lombardom_voznagrazhdeniya_poluchenn.htm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60C"/>
    <w:rsid w:val="00A1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39F776-3150-44A8-A807-393CA4D6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62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lazhedatelya_v_sud_obshhej_yurisdikcii_o_vozvrate_lombardom_voznagrazhdeniya_poluc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поклажедателя в суд общей юрисдикции о возврате ломбардом вознаграждения, полученного за хранение, прекращенное досрочно по обстоятельствам, за которые ломбард отвечает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2022-08-15T15:11:00Z</dcterms:created>
  <dcterms:modified xsi:type="dcterms:W3CDTF">2022-08-15T15:11:00Z</dcterms:modified>
</cp:coreProperties>
</file>