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146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патентообладателя в арбитражный суд о прекращении действия принудительной лицензии на изобретение, полезную модель или промышленный образец</w:t>
      </w:r>
    </w:p>
    <w:p w:rsidR="00000000" w:rsidRDefault="001B146F">
      <w:pPr>
        <w:pStyle w:val="right"/>
      </w:pPr>
      <w:r>
        <w:t xml:space="preserve">В арбитражный суд ____________________________ </w:t>
      </w:r>
    </w:p>
    <w:p w:rsidR="00000000" w:rsidRDefault="001B146F">
      <w:pPr>
        <w:pStyle w:val="right"/>
        <w:spacing w:after="240" w:afterAutospacing="0"/>
      </w:pPr>
      <w:r>
        <w:t xml:space="preserve">Истец: _______________________________________ </w:t>
      </w:r>
      <w:r>
        <w:br/>
        <w:t xml:space="preserve">(наименование или Ф.И.О. </w:t>
      </w:r>
      <w:r>
        <w:br/>
        <w:t xml:space="preserve">предпринимателя - патентообладателя) </w:t>
      </w:r>
      <w:r>
        <w:br/>
        <w:t xml:space="preserve">адрес: ______________________________________, </w:t>
      </w:r>
      <w:r>
        <w:br/>
        <w:t xml:space="preserve">______________________________________________ </w:t>
      </w:r>
      <w:r>
        <w:br/>
        <w:t xml:space="preserve">(для предпринимателя: дата и место рождения, </w:t>
      </w:r>
      <w:r>
        <w:br/>
        <w:t>ме</w:t>
      </w:r>
      <w:r>
        <w:t xml:space="preserve">сто работы или дата и место государственной </w:t>
      </w:r>
      <w:r>
        <w:br/>
        <w:t xml:space="preserve">регистрации в качестве предпринимателя) </w:t>
      </w:r>
      <w:r>
        <w:br/>
        <w:t xml:space="preserve">телефон: ______________, факс: ______________, </w:t>
      </w:r>
      <w:r>
        <w:br/>
        <w:t xml:space="preserve">адрес электронной почты: _____________________ </w:t>
      </w:r>
    </w:p>
    <w:p w:rsidR="00000000" w:rsidRDefault="001B146F">
      <w:pPr>
        <w:pStyle w:val="right"/>
        <w:spacing w:after="240" w:afterAutospacing="0"/>
      </w:pPr>
      <w:r>
        <w:t xml:space="preserve">Представитель истца: _________________________ </w:t>
      </w:r>
      <w:r>
        <w:br/>
        <w:t>(данные с учетом ст. 59 Ар</w:t>
      </w:r>
      <w:r>
        <w:t xml:space="preserve">битражного </w:t>
      </w:r>
      <w:r>
        <w:br/>
        <w:t xml:space="preserve">процессуального кодекса Российской Федерации) </w:t>
      </w:r>
      <w:r>
        <w:br/>
        <w:t xml:space="preserve">адрес: ______________________________________, </w:t>
      </w:r>
      <w:r>
        <w:br/>
        <w:t xml:space="preserve">телефон: ______________, факс: ______________, </w:t>
      </w:r>
      <w:r>
        <w:br/>
        <w:t xml:space="preserve">адрес электронной почты: _____________________ </w:t>
      </w:r>
    </w:p>
    <w:p w:rsidR="00000000" w:rsidRDefault="001B146F">
      <w:pPr>
        <w:pStyle w:val="right"/>
        <w:spacing w:after="240" w:afterAutospacing="0"/>
      </w:pPr>
      <w:r>
        <w:t xml:space="preserve">Ответчик: ____________________________________ </w:t>
      </w:r>
      <w:r>
        <w:br/>
        <w:t>(наим</w:t>
      </w:r>
      <w:r>
        <w:t xml:space="preserve">енование или Ф.И.О. </w:t>
      </w:r>
      <w:r>
        <w:br/>
        <w:t xml:space="preserve">предпринимателя-лицензиата) </w:t>
      </w:r>
      <w:r>
        <w:br/>
        <w:t xml:space="preserve">адрес: ______________________________________, </w:t>
      </w:r>
      <w:r>
        <w:br/>
        <w:t xml:space="preserve">телефон: ______________, факс: ______________, </w:t>
      </w:r>
      <w:r>
        <w:br/>
        <w:t xml:space="preserve">адрес электронной почты: _____________________ </w:t>
      </w:r>
    </w:p>
    <w:p w:rsidR="00000000" w:rsidRDefault="001B146F">
      <w:pPr>
        <w:pStyle w:val="right"/>
        <w:spacing w:after="240" w:afterAutospacing="0"/>
      </w:pPr>
      <w:r>
        <w:t xml:space="preserve">Третье лицо: _________________________________ </w:t>
      </w:r>
      <w:r>
        <w:br/>
        <w:t xml:space="preserve">(наименование </w:t>
      </w:r>
      <w:r>
        <w:t xml:space="preserve">федерального органа </w:t>
      </w:r>
      <w:r>
        <w:br/>
        <w:t xml:space="preserve">исполнительной власти по интеллектуальной </w:t>
      </w:r>
      <w:r>
        <w:br/>
        <w:t xml:space="preserve">собственности) </w:t>
      </w:r>
      <w:r>
        <w:br/>
        <w:t xml:space="preserve">адрес: ______________________________________, </w:t>
      </w:r>
      <w:r>
        <w:br/>
        <w:t xml:space="preserve">телефон: ______________, факс: ______________, </w:t>
      </w:r>
      <w:r>
        <w:br/>
        <w:t xml:space="preserve">адрес электронной почты: _____________________ </w:t>
      </w:r>
    </w:p>
    <w:p w:rsidR="00000000" w:rsidRDefault="001B146F">
      <w:pPr>
        <w:pStyle w:val="right"/>
      </w:pPr>
      <w:r>
        <w:t>Госпошлина: ____________________</w:t>
      </w:r>
      <w:r>
        <w:t xml:space="preserve">___ рублей </w:t>
      </w:r>
      <w:r>
        <w:rPr>
          <w:vertAlign w:val="superscript"/>
        </w:rPr>
        <w:t>1</w:t>
      </w:r>
      <w:r>
        <w:t xml:space="preserve"> </w:t>
      </w:r>
    </w:p>
    <w:p w:rsidR="00000000" w:rsidRDefault="001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46F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прекращении действия принудительной лицензии на изобретение, полезную модель или промышленный образец</w:t>
      </w:r>
    </w:p>
    <w:p w:rsidR="00000000" w:rsidRDefault="001B146F">
      <w:pPr>
        <w:pStyle w:val="HTML"/>
      </w:pPr>
      <w:r>
        <w:lastRenderedPageBreak/>
        <w:t xml:space="preserve">    "___" _________ ____ г. решением Арбитражного суда ____________________</w:t>
      </w:r>
    </w:p>
    <w:p w:rsidR="00000000" w:rsidRDefault="001B146F">
      <w:pPr>
        <w:pStyle w:val="HTML"/>
      </w:pPr>
      <w:r>
        <w:t>по делу N _____________ Ответчику была пред</w:t>
      </w:r>
      <w:r>
        <w:t>оставлена принудительная простая</w:t>
      </w:r>
    </w:p>
    <w:p w:rsidR="00000000" w:rsidRDefault="001B146F">
      <w:pPr>
        <w:pStyle w:val="HTML"/>
      </w:pPr>
      <w:r>
        <w:t>(неисключительная) лицензия на использование ______________________________</w:t>
      </w:r>
    </w:p>
    <w:p w:rsidR="00000000" w:rsidRDefault="001B146F">
      <w:pPr>
        <w:pStyle w:val="HTML"/>
      </w:pPr>
      <w:r>
        <w:t>___________________________________________________________________________</w:t>
      </w:r>
    </w:p>
    <w:p w:rsidR="00000000" w:rsidRDefault="001B146F">
      <w:pPr>
        <w:pStyle w:val="HTML"/>
      </w:pPr>
      <w:r>
        <w:t>(указать изобретение, промышленный образец или полезную модель)</w:t>
      </w:r>
    </w:p>
    <w:p w:rsidR="00000000" w:rsidRDefault="001B146F">
      <w:pPr>
        <w:pStyle w:val="HTML"/>
      </w:pPr>
      <w:r>
        <w:t xml:space="preserve">(далее </w:t>
      </w:r>
      <w:r>
        <w:t>- "Результат"), исключительное  право  на который принадлежит Истцу,</w:t>
      </w:r>
    </w:p>
    <w:p w:rsidR="00000000" w:rsidRDefault="001B146F">
      <w:pPr>
        <w:pStyle w:val="HTML"/>
      </w:pPr>
      <w:r>
        <w:t>что подтверждается Патентом от "__" _________ ____ г. N ____________).</w:t>
      </w:r>
    </w:p>
    <w:p w:rsidR="00000000" w:rsidRDefault="001B146F">
      <w:pPr>
        <w:pStyle w:val="just"/>
      </w:pPr>
      <w:r>
        <w:t>"___" ____________ ____ г. между Истцом и Ответчиком был заключен лицензионный договор от "__" __________ ___ г. N _</w:t>
      </w:r>
      <w:r>
        <w:t>__, согласно которому Истец предоставлял Ответчику простую (неисключительную) лицензию на использование Результата.</w:t>
      </w:r>
    </w:p>
    <w:p w:rsidR="00000000" w:rsidRDefault="001B146F">
      <w:pPr>
        <w:pStyle w:val="just"/>
      </w:pPr>
      <w:r>
        <w:t xml:space="preserve">В настоящее время обстоятельства, обусловившие предоставление Ответчику принудительной лицензии, перестали существовать, и их возникновение </w:t>
      </w:r>
      <w:r>
        <w:t>вновь маловероятно, в связи с тем, что ___________________, что подтверждается _______________________________.</w:t>
      </w:r>
    </w:p>
    <w:p w:rsidR="00000000" w:rsidRDefault="001B146F">
      <w:pPr>
        <w:pStyle w:val="just"/>
      </w:pPr>
      <w:r>
        <w:t>В силу абз. 3 п. 1 ст. 1362 Гражданского кодекса Российской Федерации действие принудительной простой (неисключительной) лицензии может быть пре</w:t>
      </w:r>
      <w:r>
        <w:t xml:space="preserve">кращено в судебном порядке по иску патентообладателя, если обстоятельства, обусловившие предоставление такой лицензии, перестанут существовать и их возникновение вновь маловероятно. В этом случае суд устанавливает срок и порядок прекращения принудительной </w:t>
      </w:r>
      <w:r>
        <w:t>простой (неисключительной) лицензии и возникших в связи с получением этой лицензии прав.</w:t>
      </w:r>
    </w:p>
    <w:p w:rsidR="00000000" w:rsidRDefault="001B146F">
      <w:pPr>
        <w:pStyle w:val="just"/>
      </w:pPr>
      <w:r>
        <w:t xml:space="preserve">Как указано в абз. 5 п. 18 совместного Постановления Пленума Верховного Суда Российской Федерации N 5 и Пленума Высшего Арбитражного Суда Российской Федерации N 29 от </w:t>
      </w:r>
      <w:r>
        <w:t>26.03.2009 "О некоторых вопросах, возникших в связи с введением в действие части четвертой Гражданского кодекса Российской Федерации", отношения по принудительной лицензии могут быть прекращены применительно к положениям ст. 450 Гражданского кодекса Россий</w:t>
      </w:r>
      <w:r>
        <w:t>ской Федерации (в том числе в судебном порядке по иску патентообладателя на основании абз. 3 п. 1 ст. 1362 Гражданского кодекса Российской Федерации). Односторонний отказ от принудительной лицензии недопустим.</w:t>
      </w:r>
    </w:p>
    <w:p w:rsidR="00000000" w:rsidRDefault="001B146F">
      <w:pPr>
        <w:pStyle w:val="just"/>
      </w:pPr>
      <w:r>
        <w:t>Так, по требованию одной из сторон договор мож</w:t>
      </w:r>
      <w:r>
        <w:t>ет быть расторгнут по решению суда в случаях, предусмотренных Гражданским кодексом Российской Федерации, другими законами или договором (п. 2 ст. 450 Гражданского кодекса Российской Федерации).</w:t>
      </w:r>
    </w:p>
    <w:p w:rsidR="00000000" w:rsidRDefault="001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46F">
      <w:pPr>
        <w:pStyle w:val="just"/>
      </w:pPr>
      <w:r>
        <w:t>На основании вышеизложенного и руководствуясь п. 2 ст. 450, а</w:t>
      </w:r>
      <w:r>
        <w:t>бз. 3 п. 1 ст. 1362 Гражданского кодекса Российской Федерации, ст. ст. 125 - 126 Арбитражного процессуального кодекса Российской Федерации</w:t>
      </w:r>
    </w:p>
    <w:p w:rsidR="00000000" w:rsidRDefault="001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46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1B146F">
      <w:pPr>
        <w:pStyle w:val="just"/>
      </w:pPr>
      <w:r>
        <w:t>1. Прекратить действие принудительной простой (неисключительной) лицензии, предоставленной Ответчику по лицен</w:t>
      </w:r>
      <w:r>
        <w:t>зионному договору от "__"_______________ г. N ____.</w:t>
      </w:r>
    </w:p>
    <w:p w:rsidR="00000000" w:rsidRDefault="001B146F">
      <w:pPr>
        <w:pStyle w:val="just"/>
      </w:pPr>
      <w:r>
        <w:t>2. Взыскать с Ответчика в пользу Истца расходы на оплату государственной пошлины в размере _________ (________) рублей.</w:t>
      </w:r>
    </w:p>
    <w:p w:rsidR="00000000" w:rsidRDefault="001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46F">
      <w:pPr>
        <w:pStyle w:val="just"/>
      </w:pPr>
      <w:r>
        <w:t>Приложение:</w:t>
      </w:r>
    </w:p>
    <w:p w:rsidR="00000000" w:rsidRDefault="001B146F">
      <w:pPr>
        <w:pStyle w:val="just"/>
      </w:pPr>
      <w:r>
        <w:t>1. Копия решения Арбитражного суда _______________ от "__" _______ ___ г. по делу N ______.</w:t>
      </w:r>
    </w:p>
    <w:p w:rsidR="00000000" w:rsidRDefault="001B146F">
      <w:pPr>
        <w:pStyle w:val="just"/>
      </w:pPr>
      <w:r>
        <w:t>2. Патент от "___" _________ _____ г. N ____.</w:t>
      </w:r>
    </w:p>
    <w:p w:rsidR="00000000" w:rsidRDefault="001B146F">
      <w:pPr>
        <w:pStyle w:val="just"/>
      </w:pPr>
      <w:r>
        <w:t>3. Лицензионный договор от "__" ________ ____ г. N ___.</w:t>
      </w:r>
    </w:p>
    <w:p w:rsidR="00000000" w:rsidRDefault="001B146F">
      <w:pPr>
        <w:pStyle w:val="just"/>
      </w:pPr>
      <w:r>
        <w:t>4. Документы, подтверждающие отсутствие обстоятельств, обуслов</w:t>
      </w:r>
      <w:r>
        <w:t>ивших предоставление Ответчику принудительной лицензии, и малую вероятность их возникновения.</w:t>
      </w:r>
    </w:p>
    <w:p w:rsidR="00000000" w:rsidRDefault="001B146F">
      <w:pPr>
        <w:pStyle w:val="just"/>
      </w:pPr>
      <w:r>
        <w:t>5. Уведомление о вручении или иные документы, подтверждающие направление Ответчику и Третьему лицу копий искового заявления и приложенных к нему документов, котор</w:t>
      </w:r>
      <w:r>
        <w:t>ые у них отсутствуют.</w:t>
      </w:r>
    </w:p>
    <w:p w:rsidR="00000000" w:rsidRDefault="001B146F">
      <w:pPr>
        <w:pStyle w:val="just"/>
      </w:pPr>
      <w:r>
        <w:t>6. Документ, подтверждающий уплату государственной пошлины.</w:t>
      </w:r>
    </w:p>
    <w:p w:rsidR="00000000" w:rsidRDefault="001B146F">
      <w:pPr>
        <w:pStyle w:val="just"/>
      </w:pPr>
      <w:r>
        <w:t>7. Доверенность представителя от "___" _________ ____г. N ___ (если исковое заявление подписывается представителем Истца).</w:t>
      </w:r>
    </w:p>
    <w:p w:rsidR="00000000" w:rsidRDefault="001B146F">
      <w:pPr>
        <w:pStyle w:val="just"/>
      </w:pPr>
      <w:r>
        <w:t>8. Копия Свидетельства о государственной регистраци</w:t>
      </w:r>
      <w:r>
        <w:t>и Истца в качестве юридического лица или индивидуального предпринимателя от "___" _______ ___ г. N ___.</w:t>
      </w:r>
    </w:p>
    <w:p w:rsidR="00000000" w:rsidRDefault="001B146F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</w:t>
      </w:r>
      <w:r>
        <w:t xml:space="preserve">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</w:t>
      </w:r>
      <w:r>
        <w:t>ые сведения или отсутствие таковых.</w:t>
      </w:r>
    </w:p>
    <w:p w:rsidR="00000000" w:rsidRDefault="001B146F">
      <w:pPr>
        <w:pStyle w:val="just"/>
      </w:pPr>
      <w:r>
        <w:t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</w:t>
      </w:r>
      <w:r>
        <w:t xml:space="preserve">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1B146F">
      <w:pPr>
        <w:pStyle w:val="just"/>
      </w:pPr>
      <w:r>
        <w:t>11. Иные документы, подт</w:t>
      </w:r>
      <w:r>
        <w:t>верждающие обстоятельства, на которых Истец основывает свои требования.</w:t>
      </w:r>
    </w:p>
    <w:p w:rsidR="00000000" w:rsidRDefault="001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46F">
      <w:pPr>
        <w:pStyle w:val="HTML"/>
      </w:pPr>
      <w:r>
        <w:t xml:space="preserve">    "___" __________ ____ г.</w:t>
      </w:r>
    </w:p>
    <w:p w:rsidR="00000000" w:rsidRDefault="001B146F">
      <w:pPr>
        <w:pStyle w:val="HTML"/>
      </w:pPr>
    </w:p>
    <w:p w:rsidR="00000000" w:rsidRDefault="001B146F">
      <w:pPr>
        <w:pStyle w:val="HTML"/>
      </w:pPr>
      <w:r>
        <w:t>Истец (представитель):</w:t>
      </w:r>
    </w:p>
    <w:p w:rsidR="00000000" w:rsidRDefault="001B146F">
      <w:pPr>
        <w:pStyle w:val="HTML"/>
      </w:pPr>
      <w:r>
        <w:t>________________/_________________________/</w:t>
      </w:r>
    </w:p>
    <w:p w:rsidR="00000000" w:rsidRDefault="001B146F">
      <w:pPr>
        <w:pStyle w:val="HTML"/>
      </w:pPr>
      <w:r>
        <w:t>(подпись) (Ф.И.О.)</w:t>
      </w:r>
    </w:p>
    <w:p w:rsidR="00000000" w:rsidRDefault="001B1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146F">
      <w:pPr>
        <w:pStyle w:val="sel"/>
        <w:divId w:val="1029336053"/>
      </w:pPr>
      <w:r>
        <w:t>1 Госпошлина при подаче иных исковых заявлений неимущественного ха</w:t>
      </w:r>
      <w:r>
        <w:t>рактера, в том числе заявления о признании права,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1B146F">
      <w:pPr>
        <w:pStyle w:val="sel"/>
        <w:divId w:val="1029336053"/>
      </w:pPr>
      <w:r>
        <w:t>2 Разъяснения, касающиеся документов, которые могут бы</w:t>
      </w:r>
      <w:r>
        <w:t>ть представлены в соответствие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</w:t>
      </w:r>
      <w:r>
        <w:t>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1B146F">
      <w:pPr>
        <w:pStyle w:val="just"/>
        <w:divId w:val="1029336053"/>
      </w:pPr>
      <w:r>
        <w:t>Согласно п. 9 ч. 1 ст. 126 Арбитражного процессуального кодекса Российской Фе</w:t>
      </w:r>
      <w:r>
        <w:t>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1B1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https://порядокправа.рф/obrazecy/iskovoe_zayavlenie_patentoobladatelya_v_arbitrazhnyj_sud_o_prekrashhenii_dejstviya_prinudit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elnoj_licenzii.htm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46F"/>
    <w:rsid w:val="001B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1495CF-9628-4E5E-A92B-53DF20BAF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33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atentoobladatelya_v_arbitrazhnyj_sud_o_prekrashhenii_dejstviya_prinuditelnoj_licenz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1169</Words>
  <Characters>6665</Characters>
  <Application>Microsoft Office Word</Application>
  <DocSecurity>0</DocSecurity>
  <Lines>55</Lines>
  <Paragraphs>15</Paragraphs>
  <ScaleCrop>false</ScaleCrop>
  <Company/>
  <LinksUpToDate>false</LinksUpToDate>
  <CharactersWithSpaces>7819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патентообладателя в арбитражный суд о прекращении действия принудительной лицензии на изобретение, полезную модель или промышленный образец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2022-08-15T14:58:00Z</dcterms:created>
  <dcterms:modified xsi:type="dcterms:W3CDTF">2022-08-15T14:58:00Z</dcterms:modified>
</cp:coreProperties>
</file>