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57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установлении отцовства и взыскании алиментов. Вариант 3</w:t>
      </w:r>
    </w:p>
    <w:p w:rsidR="00000000" w:rsidRDefault="00395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573">
      <w:pPr>
        <w:pStyle w:val="HTML"/>
      </w:pPr>
      <w:r>
        <w:t xml:space="preserve">                                              В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395573">
      <w:pPr>
        <w:pStyle w:val="HTML"/>
      </w:pPr>
      <w:r>
        <w:t>(название суда)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суд г. _______________________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Истец: _______________________</w:t>
      </w:r>
    </w:p>
    <w:p w:rsidR="00000000" w:rsidRDefault="00395573">
      <w:pPr>
        <w:pStyle w:val="HTML"/>
      </w:pPr>
      <w:r>
        <w:t>______________________________</w:t>
      </w:r>
    </w:p>
    <w:p w:rsidR="00000000" w:rsidRDefault="00395573">
      <w:pPr>
        <w:pStyle w:val="HTML"/>
      </w:pPr>
      <w:r>
        <w:t>(Ф.И.О.)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Адрес: _______________________</w:t>
      </w:r>
    </w:p>
    <w:p w:rsidR="00000000" w:rsidRDefault="00395573">
      <w:pPr>
        <w:pStyle w:val="HTML"/>
      </w:pPr>
      <w:r>
        <w:t>Телефон: _____________________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Ответчик: ____________________</w:t>
      </w:r>
    </w:p>
    <w:p w:rsidR="00000000" w:rsidRDefault="00395573">
      <w:pPr>
        <w:pStyle w:val="HTML"/>
      </w:pPr>
      <w:r>
        <w:t>______________________________</w:t>
      </w:r>
    </w:p>
    <w:p w:rsidR="00000000" w:rsidRDefault="00395573">
      <w:pPr>
        <w:pStyle w:val="HTML"/>
      </w:pPr>
      <w:r>
        <w:t>(Ф.И.О.)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Адрес: _______________________</w:t>
      </w:r>
    </w:p>
    <w:p w:rsidR="00000000" w:rsidRDefault="00395573">
      <w:pPr>
        <w:pStyle w:val="HTML"/>
      </w:pPr>
      <w:r>
        <w:t>Телефон: _________</w:t>
      </w:r>
      <w:r>
        <w:t>____________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ИСКОВОЕ ЗАЯВЛЕНИЕ</w:t>
      </w:r>
    </w:p>
    <w:p w:rsidR="00000000" w:rsidRDefault="00395573">
      <w:pPr>
        <w:pStyle w:val="HTML"/>
      </w:pPr>
      <w:r>
        <w:t>об установлении отцовства и взыскании алиментов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С ответчиком _______________________ я находилась в фактических брачных</w:t>
      </w:r>
    </w:p>
    <w:p w:rsidR="00000000" w:rsidRDefault="00395573">
      <w:pPr>
        <w:pStyle w:val="HTML"/>
      </w:pPr>
      <w:r>
        <w:t>(Ф.И.О.)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отношениях с _______________________ по ______________________.</w:t>
      </w:r>
    </w:p>
    <w:p w:rsidR="00000000" w:rsidRDefault="00395573">
      <w:pPr>
        <w:pStyle w:val="HTML"/>
      </w:pPr>
      <w:r>
        <w:t>(указать месяц и год)      (число, месяц и год)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В этот период я родила ребенка (сына/дочь) ___________________________.</w:t>
      </w:r>
    </w:p>
    <w:p w:rsidR="00000000" w:rsidRDefault="00395573">
      <w:pPr>
        <w:pStyle w:val="HTML"/>
      </w:pPr>
      <w:r>
        <w:t>(указать имя, дата рождения)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Ответчик  является  его  (ее)  отцом,  однако отказался подать в органы</w:t>
      </w:r>
    </w:p>
    <w:p w:rsidR="00000000" w:rsidRDefault="00395573">
      <w:pPr>
        <w:pStyle w:val="HTML"/>
      </w:pPr>
      <w:r>
        <w:t xml:space="preserve">ЗАГСа  заявление  о  регистрации </w:t>
      </w:r>
      <w:r>
        <w:t xml:space="preserve"> отцовства и не оказывает мне материальную</w:t>
      </w:r>
    </w:p>
    <w:p w:rsidR="00000000" w:rsidRDefault="00395573">
      <w:pPr>
        <w:pStyle w:val="HTML"/>
      </w:pPr>
      <w:r>
        <w:t>помощь в содержании ребенка.</w:t>
      </w:r>
    </w:p>
    <w:p w:rsidR="00000000" w:rsidRDefault="00395573">
      <w:pPr>
        <w:pStyle w:val="HTML"/>
      </w:pPr>
      <w:r>
        <w:t>Отцовство ответчика в отношении _______________________________________</w:t>
      </w:r>
    </w:p>
    <w:p w:rsidR="00000000" w:rsidRDefault="00395573">
      <w:pPr>
        <w:pStyle w:val="HTML"/>
      </w:pPr>
      <w:r>
        <w:t>(имя ребенка, дата рождения)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подтверждается следующими доказательствами: _______________________________</w:t>
      </w:r>
    </w:p>
    <w:p w:rsidR="00000000" w:rsidRDefault="00395573">
      <w:pPr>
        <w:pStyle w:val="HTML"/>
      </w:pPr>
      <w:r>
        <w:t>(приве</w:t>
      </w:r>
      <w:r>
        <w:t>сти доказательства,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___________________________________________________________________________</w:t>
      </w:r>
    </w:p>
    <w:p w:rsidR="00000000" w:rsidRDefault="00395573">
      <w:pPr>
        <w:pStyle w:val="HTML"/>
      </w:pPr>
      <w:r>
        <w:t>свидетельствующие о совместном проживании и ведении общего хозяйства</w:t>
      </w:r>
    </w:p>
    <w:p w:rsidR="00000000" w:rsidRDefault="00395573">
      <w:pPr>
        <w:pStyle w:val="HTML"/>
      </w:pPr>
      <w:r>
        <w:t>с ответчиком до рождения ребенка или совместном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395573">
      <w:pPr>
        <w:pStyle w:val="HTML"/>
      </w:pPr>
      <w:r>
        <w:t>воспитании либо содержании ребенка, и другие доказательства,</w:t>
      </w:r>
    </w:p>
    <w:p w:rsidR="00000000" w:rsidRDefault="00395573">
      <w:pPr>
        <w:pStyle w:val="HTML"/>
      </w:pPr>
      <w:r>
        <w:t xml:space="preserve">подтверждающие отцовство ответчика)  </w:t>
      </w:r>
      <w:r>
        <w:rPr>
          <w:vertAlign w:val="superscript"/>
        </w:rPr>
        <w:t>2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В   соответствии   со   ст. ст. 49,   80,   81  Семейного  кодекса  РФ,</w:t>
      </w:r>
    </w:p>
    <w:p w:rsidR="00000000" w:rsidRDefault="00395573">
      <w:pPr>
        <w:pStyle w:val="HTML"/>
      </w:pPr>
      <w:r>
        <w:t>руководствуясь ст. ст. 131, 132 ГПК РФ,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ПРОШУ: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lastRenderedPageBreak/>
        <w:t>1. Установить, что ____________________________________________________</w:t>
      </w:r>
    </w:p>
    <w:p w:rsidR="00000000" w:rsidRDefault="00395573">
      <w:pPr>
        <w:pStyle w:val="HTML"/>
      </w:pPr>
      <w:r>
        <w:t>(Ф.И.О. ответчика, дата и место его рождения,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___________________________________________________________________________</w:t>
      </w:r>
    </w:p>
    <w:p w:rsidR="00000000" w:rsidRDefault="00395573">
      <w:pPr>
        <w:pStyle w:val="HTML"/>
      </w:pPr>
      <w:r>
        <w:t>национальность, постоянное место жительства и работы)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является отцом ___________________________________________________________.</w:t>
      </w:r>
    </w:p>
    <w:p w:rsidR="00000000" w:rsidRDefault="00395573">
      <w:pPr>
        <w:pStyle w:val="HTML"/>
      </w:pPr>
      <w:r>
        <w:t>(Ф.И.О. ребенка, число, месяц, год его рождения)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2. Взыскать с ответчика ______________________________________ алименты</w:t>
      </w:r>
    </w:p>
    <w:p w:rsidR="00000000" w:rsidRDefault="00395573">
      <w:pPr>
        <w:pStyle w:val="HTML"/>
      </w:pPr>
      <w:r>
        <w:t>(Ф.И.О.)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на содержание сына (дочери) _______________________________ в размере одной</w:t>
      </w:r>
    </w:p>
    <w:p w:rsidR="00000000" w:rsidRDefault="00395573">
      <w:pPr>
        <w:pStyle w:val="HTML"/>
      </w:pPr>
      <w:r>
        <w:t>четверти заработка и иного дохода, но не менее ____________________________</w:t>
      </w:r>
    </w:p>
    <w:p w:rsidR="00000000" w:rsidRDefault="00395573">
      <w:pPr>
        <w:pStyle w:val="HTML"/>
      </w:pPr>
      <w:r>
        <w:t>рублей в месяц, начин</w:t>
      </w:r>
      <w:r>
        <w:t>ая с ____________________ до его (ее) совершеннолетия.</w:t>
      </w:r>
    </w:p>
    <w:p w:rsidR="00000000" w:rsidRDefault="00395573">
      <w:pPr>
        <w:pStyle w:val="HTML"/>
      </w:pPr>
      <w:r>
        <w:t>(дата подачи заявления)</w:t>
      </w:r>
    </w:p>
    <w:p w:rsidR="00000000" w:rsidRDefault="00395573">
      <w:pPr>
        <w:pStyle w:val="HTML"/>
      </w:pPr>
    </w:p>
    <w:p w:rsidR="00000000" w:rsidRDefault="00395573">
      <w:pPr>
        <w:pStyle w:val="HTML"/>
      </w:pPr>
      <w:r>
        <w:t>3. В подтверждение иска вызвать и допросить свидетелей: _______________</w:t>
      </w:r>
    </w:p>
    <w:p w:rsidR="00000000" w:rsidRDefault="00395573">
      <w:pPr>
        <w:pStyle w:val="HTML"/>
      </w:pPr>
      <w:r>
        <w:t>__________________________________________________________________________.</w:t>
      </w:r>
    </w:p>
    <w:p w:rsidR="00000000" w:rsidRDefault="00395573">
      <w:pPr>
        <w:pStyle w:val="HTML"/>
      </w:pPr>
      <w:r>
        <w:t>(Ф.И.О. и адреса)</w:t>
      </w:r>
    </w:p>
    <w:p w:rsidR="00000000" w:rsidRDefault="00395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573">
      <w:pPr>
        <w:pStyle w:val="just"/>
      </w:pPr>
      <w:r>
        <w:t>Приложени</w:t>
      </w:r>
      <w:r>
        <w:t>я:</w:t>
      </w:r>
    </w:p>
    <w:p w:rsidR="00000000" w:rsidRDefault="00395573">
      <w:pPr>
        <w:pStyle w:val="just"/>
      </w:pPr>
      <w:r>
        <w:t>1. Копия искового заявления.</w:t>
      </w:r>
    </w:p>
    <w:p w:rsidR="00000000" w:rsidRDefault="00395573">
      <w:pPr>
        <w:pStyle w:val="just"/>
      </w:pPr>
      <w:r>
        <w:t>2. Копия свидетельства о рождении ребенка.</w:t>
      </w:r>
    </w:p>
    <w:p w:rsidR="00000000" w:rsidRDefault="00395573">
      <w:pPr>
        <w:pStyle w:val="just"/>
      </w:pPr>
      <w:r>
        <w:t>3. Доказательства, устанавливающие совместное проживание и ведение общего хозяйства матерью ребенка и ответчиком до рождения ребенка или совместное воспитание либо содержание им реб</w:t>
      </w:r>
      <w:r>
        <w:t>енка (справки жилищных органов, советов самоуправления, местной администрации о совместном проживании и ведении общего хозяйства, совместном воспитании и содержании ребенка; переписка сторон; денежные переводы, документы о получении посылок, письма, почтов</w:t>
      </w:r>
      <w:r>
        <w:t>ые открытки, письменные ходатайства ответчика по месту работы о предоставлении членам его семьи жилой площади, путевок для помещения детей истицы в детские учреждения, выписки из автобиографии и личного дела ответчика и т.п.).</w:t>
      </w:r>
    </w:p>
    <w:p w:rsidR="00000000" w:rsidRDefault="00395573">
      <w:pPr>
        <w:pStyle w:val="just"/>
      </w:pPr>
      <w:r>
        <w:t>4. Доказательства, подтвержда</w:t>
      </w:r>
      <w:r>
        <w:t>ющие признание ответчиком отцовства, в том числе в период беременности матери ребенка (письма и иная переписка сторон, его анкеты, заявления ответчика и другие фактические данные, которые с достоверностью подтверждают факт признания ответчиком отцовства).</w:t>
      </w:r>
    </w:p>
    <w:p w:rsidR="00000000" w:rsidRDefault="00395573">
      <w:pPr>
        <w:pStyle w:val="just"/>
      </w:pPr>
      <w:r>
        <w:t>5. Справка о заработке ответчика и наличии удержаний по исполнительным листам.</w:t>
      </w:r>
    </w:p>
    <w:p w:rsidR="00000000" w:rsidRDefault="00395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573">
      <w:pPr>
        <w:pStyle w:val="HTML"/>
      </w:pPr>
      <w:r>
        <w:t xml:space="preserve">    "___"_________ ____ г.                               ______________</w:t>
      </w:r>
    </w:p>
    <w:p w:rsidR="00000000" w:rsidRDefault="00395573">
      <w:pPr>
        <w:pStyle w:val="HTML"/>
      </w:pPr>
      <w:r>
        <w:t>(подпись)</w:t>
      </w:r>
    </w:p>
    <w:p w:rsidR="00000000" w:rsidRDefault="00395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573">
      <w:pPr>
        <w:pStyle w:val="sel"/>
        <w:divId w:val="94642290"/>
      </w:pPr>
      <w:r>
        <w:t>1 Согласно статье 28 ГПК РФ иск предъявляется в суд по месту жительства ответчика, но на основании пункта 3 статьи 29 ГПК РФ истец также вправе предъявить иск в суд по месту его жительства.</w:t>
      </w:r>
    </w:p>
    <w:p w:rsidR="00000000" w:rsidRDefault="00395573">
      <w:pPr>
        <w:pStyle w:val="sel"/>
        <w:divId w:val="94642290"/>
      </w:pPr>
      <w:r>
        <w:t xml:space="preserve">2 Эти сведения могут быть получены из объяснений сторон и третьих </w:t>
      </w:r>
      <w:r>
        <w:t>лиц, показаний свидетелей, письменных и вещественных доказательств, аудио- и видеозаписей, заключений экспертов (ч. 2 п. 1 ст. 55 ГПК РФ).</w:t>
      </w:r>
    </w:p>
    <w:p w:rsidR="00000000" w:rsidRDefault="00395573">
      <w:pPr>
        <w:pStyle w:val="sel"/>
        <w:divId w:val="94642290"/>
      </w:pPr>
      <w:r>
        <w:t>3 В соответствии с п. 8 ст. 333.20 в случае, если истец освобожден от уплаты государственной пошлины в соответствии с</w:t>
      </w:r>
      <w:r>
        <w:t>о ст. ст. 333.35 - 333.39, государственная пошлина уплачивается ответчиком (если он не освобожден от уплаты государственной пошлины) пропорционально размеру удовлетворенных судом исковых требований.</w:t>
      </w:r>
    </w:p>
    <w:p w:rsidR="00000000" w:rsidRDefault="00395573">
      <w:pPr>
        <w:pStyle w:val="right"/>
      </w:pPr>
      <w:r>
        <w:t>Источник - ЗАО "Юринформ В"</w:t>
      </w:r>
    </w:p>
    <w:p w:rsidR="00000000" w:rsidRDefault="003955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ustanovlenii_otcovstva_i_vzyskanii_alimentov_3.htm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73"/>
    <w:rsid w:val="0039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A7F180-1443-4CEA-8354-8266A9E03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4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ustanovlenii_otcovstva_i_vzyskanii_aliment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установлении отцовства и взыскании алиментов.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2022-08-15T14:50:00Z</dcterms:created>
  <dcterms:modified xsi:type="dcterms:W3CDTF">2022-08-15T14:50:00Z</dcterms:modified>
</cp:coreProperties>
</file>