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C5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ломбардом стоимости утраченных (поврежденных) заложенных вещей</w:t>
      </w:r>
    </w:p>
    <w:p w:rsidR="00000000" w:rsidRDefault="00DA4C50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DA4C50">
      <w:pPr>
        <w:pStyle w:val="HTML"/>
      </w:pPr>
    </w:p>
    <w:p w:rsidR="00000000" w:rsidRDefault="00DA4C50">
      <w:pPr>
        <w:pStyle w:val="HTML"/>
      </w:pPr>
      <w:r>
        <w:t>Истец: ________________________________</w:t>
      </w:r>
    </w:p>
    <w:p w:rsidR="00000000" w:rsidRDefault="00DA4C50">
      <w:pPr>
        <w:pStyle w:val="HTML"/>
      </w:pPr>
      <w:r>
        <w:t>(наименование или</w:t>
      </w:r>
    </w:p>
    <w:p w:rsidR="00000000" w:rsidRDefault="00DA4C50">
      <w:pPr>
        <w:pStyle w:val="HTML"/>
      </w:pPr>
      <w:r>
        <w:t>_______________________________________</w:t>
      </w:r>
    </w:p>
    <w:p w:rsidR="00000000" w:rsidRDefault="00DA4C50">
      <w:pPr>
        <w:pStyle w:val="HTML"/>
      </w:pPr>
      <w:r>
        <w:t>Ф. И. О. залогодержателя)</w:t>
      </w:r>
    </w:p>
    <w:p w:rsidR="00000000" w:rsidRDefault="00DA4C50">
      <w:pPr>
        <w:pStyle w:val="HTML"/>
      </w:pPr>
      <w:r>
        <w:t>адрес: _______________________________,</w:t>
      </w:r>
    </w:p>
    <w:p w:rsidR="00000000" w:rsidRDefault="00DA4C50">
      <w:pPr>
        <w:pStyle w:val="HTML"/>
      </w:pPr>
      <w:r>
        <w:t>телефон: __________, факс: ___________,</w:t>
      </w:r>
    </w:p>
    <w:p w:rsidR="00000000" w:rsidRDefault="00DA4C50">
      <w:pPr>
        <w:pStyle w:val="HTML"/>
      </w:pPr>
      <w:r>
        <w:t>адрес электронной почты: ______________</w:t>
      </w:r>
    </w:p>
    <w:p w:rsidR="00000000" w:rsidRDefault="00DA4C50">
      <w:pPr>
        <w:pStyle w:val="HTML"/>
      </w:pPr>
    </w:p>
    <w:p w:rsidR="00000000" w:rsidRDefault="00DA4C50">
      <w:pPr>
        <w:pStyle w:val="HTML"/>
      </w:pPr>
      <w:r>
        <w:t>Представитель истца: __________________</w:t>
      </w:r>
    </w:p>
    <w:p w:rsidR="00000000" w:rsidRDefault="00DA4C50">
      <w:pPr>
        <w:pStyle w:val="HTML"/>
      </w:pPr>
      <w:r>
        <w:t>(данные с учетом</w:t>
      </w:r>
    </w:p>
    <w:p w:rsidR="00000000" w:rsidRDefault="00DA4C50">
      <w:pPr>
        <w:pStyle w:val="HTML"/>
      </w:pPr>
      <w:r>
        <w:t>____________</w:t>
      </w:r>
      <w:r>
        <w:t>___________________________</w:t>
      </w:r>
    </w:p>
    <w:p w:rsidR="00000000" w:rsidRDefault="00DA4C50">
      <w:pPr>
        <w:pStyle w:val="HTML"/>
      </w:pPr>
      <w:r>
        <w:t>ст. 48 Гражданского процессуального</w:t>
      </w:r>
    </w:p>
    <w:p w:rsidR="00000000" w:rsidRDefault="00DA4C50">
      <w:pPr>
        <w:pStyle w:val="HTML"/>
      </w:pPr>
      <w:r>
        <w:t>_______________________________________</w:t>
      </w:r>
    </w:p>
    <w:p w:rsidR="00000000" w:rsidRDefault="00DA4C50">
      <w:pPr>
        <w:pStyle w:val="HTML"/>
      </w:pPr>
      <w:r>
        <w:t>кодекса Российской Федерации)</w:t>
      </w:r>
    </w:p>
    <w:p w:rsidR="00000000" w:rsidRDefault="00DA4C50">
      <w:pPr>
        <w:pStyle w:val="HTML"/>
      </w:pPr>
      <w:r>
        <w:t>адрес: _______________________________,</w:t>
      </w:r>
    </w:p>
    <w:p w:rsidR="00000000" w:rsidRDefault="00DA4C50">
      <w:pPr>
        <w:pStyle w:val="HTML"/>
      </w:pPr>
      <w:r>
        <w:t>телефон: __________, факс: ___________,</w:t>
      </w:r>
    </w:p>
    <w:p w:rsidR="00000000" w:rsidRDefault="00DA4C50">
      <w:pPr>
        <w:pStyle w:val="HTML"/>
      </w:pPr>
      <w:r>
        <w:t>адрес электронной почты: ______________</w:t>
      </w:r>
    </w:p>
    <w:p w:rsidR="00000000" w:rsidRDefault="00DA4C50">
      <w:pPr>
        <w:pStyle w:val="HTML"/>
      </w:pPr>
    </w:p>
    <w:p w:rsidR="00000000" w:rsidRDefault="00DA4C50">
      <w:pPr>
        <w:pStyle w:val="HTML"/>
      </w:pPr>
      <w:r>
        <w:t>О</w:t>
      </w:r>
      <w:r>
        <w:t>тветчик: _____________________________</w:t>
      </w:r>
    </w:p>
    <w:p w:rsidR="00000000" w:rsidRDefault="00DA4C50">
      <w:pPr>
        <w:pStyle w:val="HTML"/>
      </w:pPr>
      <w:r>
        <w:t>наименование ломбарда)</w:t>
      </w:r>
    </w:p>
    <w:p w:rsidR="00000000" w:rsidRDefault="00DA4C50">
      <w:pPr>
        <w:pStyle w:val="HTML"/>
      </w:pPr>
      <w:r>
        <w:t>адрес: _______________________________,</w:t>
      </w:r>
    </w:p>
    <w:p w:rsidR="00000000" w:rsidRDefault="00DA4C50">
      <w:pPr>
        <w:pStyle w:val="HTML"/>
      </w:pPr>
      <w:r>
        <w:t>телефон: ___________, факс: __________,</w:t>
      </w:r>
    </w:p>
    <w:p w:rsidR="00000000" w:rsidRDefault="00DA4C50">
      <w:pPr>
        <w:pStyle w:val="HTML"/>
      </w:pPr>
      <w:r>
        <w:t>адрес электронной почты: ______________</w:t>
      </w:r>
    </w:p>
    <w:p w:rsidR="00000000" w:rsidRDefault="00DA4C50">
      <w:pPr>
        <w:pStyle w:val="HTML"/>
      </w:pPr>
    </w:p>
    <w:p w:rsidR="00000000" w:rsidRDefault="00DA4C50">
      <w:pPr>
        <w:pStyle w:val="HTML"/>
      </w:pPr>
      <w:r>
        <w:t xml:space="preserve">Цена иска:  ________________ рублей  </w:t>
      </w:r>
      <w:r>
        <w:rPr>
          <w:vertAlign w:val="superscript"/>
        </w:rPr>
        <w:t>2</w:t>
      </w:r>
    </w:p>
    <w:p w:rsidR="00000000" w:rsidRDefault="00DA4C50">
      <w:pPr>
        <w:pStyle w:val="HTML"/>
      </w:pPr>
      <w:r>
        <w:t>Госпошлина: ________________ рубле</w:t>
      </w:r>
      <w:r>
        <w:t xml:space="preserve">й  </w:t>
      </w:r>
      <w:r>
        <w:rPr>
          <w:vertAlign w:val="superscript"/>
        </w:rPr>
        <w:t>3</w:t>
      </w:r>
      <w:r>
        <w:t xml:space="preserve"> 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ломбардом стоимости утраченных (поврежденных) заложенных вещей</w:t>
      </w:r>
    </w:p>
    <w:p w:rsidR="00000000" w:rsidRDefault="00DA4C50">
      <w:pPr>
        <w:pStyle w:val="HTML"/>
      </w:pPr>
      <w:r>
        <w:t xml:space="preserve">    "___"________ ___ г. истец заложил ответчику __________________________</w:t>
      </w:r>
    </w:p>
    <w:p w:rsidR="00000000" w:rsidRDefault="00DA4C50">
      <w:pPr>
        <w:pStyle w:val="HTML"/>
      </w:pPr>
      <w:r>
        <w:t>__________________________________________________________________________,</w:t>
      </w:r>
    </w:p>
    <w:p w:rsidR="00000000" w:rsidRDefault="00DA4C50">
      <w:pPr>
        <w:pStyle w:val="HTML"/>
      </w:pPr>
      <w:r>
        <w:t>(наименование заложенного имущества)</w:t>
      </w:r>
    </w:p>
    <w:p w:rsidR="00000000" w:rsidRDefault="00DA4C50">
      <w:pPr>
        <w:pStyle w:val="HTML"/>
      </w:pPr>
      <w:r>
        <w:t>что удостоверяется залоговым билетом N ___ от "___"________ ___ г.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just"/>
      </w:pPr>
      <w:r>
        <w:t>В установленный срок, "___"________ ___ г., заложенное имущество, принадлеж</w:t>
      </w:r>
      <w:r>
        <w:t xml:space="preserve">ащее истцу, ответчиком возвращено не было в связи с его утратой (повреждением), что подтверждается актом об утрате (повреждении) заложенного имущества от "___"_________ ____ г. N _____. Доказать, что утрата (повреждение) произошли вследствие непреодолимой </w:t>
      </w:r>
      <w:r>
        <w:t>силы ответчик не смог.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HTML"/>
      </w:pPr>
      <w:r>
        <w:t xml:space="preserve">    Требование  (претензию)   истца    от "____"_______________  ______  г.</w:t>
      </w:r>
    </w:p>
    <w:p w:rsidR="00000000" w:rsidRDefault="00DA4C50">
      <w:pPr>
        <w:pStyle w:val="HTML"/>
      </w:pPr>
      <w:r>
        <w:t>N ___ о возмещении стоимости утраченного (поврежденного) имущества ответчик</w:t>
      </w:r>
    </w:p>
    <w:p w:rsidR="00000000" w:rsidRDefault="00DA4C50">
      <w:pPr>
        <w:pStyle w:val="HTML"/>
      </w:pPr>
      <w:r>
        <w:t>добровольно не удовлетворил, сославшись на ________________________________</w:t>
      </w:r>
    </w:p>
    <w:p w:rsidR="00000000" w:rsidRDefault="00DA4C50">
      <w:pPr>
        <w:pStyle w:val="HTML"/>
      </w:pPr>
      <w:r>
        <w:t>(мот</w:t>
      </w:r>
      <w:r>
        <w:t>ивы отказа)</w:t>
      </w:r>
    </w:p>
    <w:p w:rsidR="00000000" w:rsidRDefault="00DA4C50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A4C50">
      <w:pPr>
        <w:pStyle w:val="just"/>
      </w:pPr>
      <w:r>
        <w:lastRenderedPageBreak/>
        <w:t>В соответствии с п. 1 ст. 334 Гражданского кодекса Российской Федерации в силу залога кредитор по обеспеченному залогом обязательству (залогодержатель) имеет право в сл</w:t>
      </w:r>
      <w:r>
        <w:t>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 лица, которому принадлежит это имущество (залогодателя), за изъятиями, установленными законом.</w:t>
      </w:r>
    </w:p>
    <w:p w:rsidR="00000000" w:rsidRDefault="00DA4C50">
      <w:pPr>
        <w:pStyle w:val="just"/>
      </w:pPr>
      <w:r>
        <w:t>В соответств</w:t>
      </w:r>
      <w:r>
        <w:t>ии с п. 3 ст. 401 Гражданского кодекса Российской Федерации, если иное не предусмотрено законом или договором, лицо, не исполнившее или ненадлежащим образом исполнившее обязательство при осуществлении предпринимательской деятельности, несет ответственность</w:t>
      </w:r>
      <w:r>
        <w:t>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</w:t>
      </w:r>
      <w:r>
        <w:t>ы контрагентов должника, отсутствие на рынке нужных для исполнения товаров, отсутствие у должника необходимых денежных средств.</w:t>
      </w:r>
    </w:p>
    <w:p w:rsidR="00000000" w:rsidRDefault="00DA4C50">
      <w:pPr>
        <w:pStyle w:val="just"/>
      </w:pPr>
      <w:r>
        <w:t>В соответствии с п. 4 ст. 358 Гражданского Кодекса Российской Федерации ломбард несет ответственность за утрату и повреждение за</w:t>
      </w:r>
      <w:r>
        <w:t>ложенных вещей, если не докажет, что утрата или повреждение произошли вследствие непреодолимой силы.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just"/>
      </w:pPr>
      <w:r>
        <w:t>На основании вышеизложенного и в соответствии с п. 1 ст. 334, п. 4 ст. 358, п. 3 ст. 401 Гражданского Кодекса Российской Федерации, ст. ст. 3, 22, 131, 13</w:t>
      </w:r>
      <w:r>
        <w:t>2 Гражданского процессуального кодекса Российской Федерации,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A4C50">
      <w:pPr>
        <w:pStyle w:val="HTML"/>
      </w:pPr>
      <w:r>
        <w:t xml:space="preserve">    1. Взыскать  с   ответчика   в   пользу   истца  стоимость  утраченного</w:t>
      </w:r>
    </w:p>
    <w:p w:rsidR="00000000" w:rsidRDefault="00DA4C50">
      <w:pPr>
        <w:pStyle w:val="HTML"/>
      </w:pPr>
      <w:r>
        <w:t>(поврежденного) имущества, заложенного в ломбард, в сумме ___ (___) рублей.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just"/>
      </w:pPr>
      <w:r>
        <w:t>Приложение:</w:t>
      </w:r>
    </w:p>
    <w:p w:rsidR="00000000" w:rsidRDefault="00DA4C50">
      <w:pPr>
        <w:pStyle w:val="just"/>
      </w:pPr>
      <w:r>
        <w:t xml:space="preserve">1. Залоговый билет от </w:t>
      </w:r>
      <w:r>
        <w:t>"____"_______________ г. N ___.</w:t>
      </w:r>
    </w:p>
    <w:p w:rsidR="00000000" w:rsidRDefault="00DA4C50">
      <w:pPr>
        <w:pStyle w:val="just"/>
      </w:pPr>
      <w:r>
        <w:t>2. Акт об утрате имущества "____"_______________ г. N ___.</w:t>
      </w:r>
    </w:p>
    <w:p w:rsidR="00000000" w:rsidRDefault="00DA4C50">
      <w:pPr>
        <w:pStyle w:val="just"/>
      </w:pPr>
      <w:r>
        <w:t>3. Заключение компетентной комиссии о повреждении имущества и стоимости ремонта "____"_______________ г. N ___.</w:t>
      </w:r>
    </w:p>
    <w:p w:rsidR="00000000" w:rsidRDefault="00DA4C50">
      <w:pPr>
        <w:pStyle w:val="just"/>
      </w:pPr>
      <w:r>
        <w:t>4. Копия требования (претензии) истца от "___" __________ ____ N ___.</w:t>
      </w:r>
    </w:p>
    <w:p w:rsidR="00000000" w:rsidRDefault="00DA4C5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DA4C50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DA4C50">
      <w:pPr>
        <w:pStyle w:val="just"/>
      </w:pPr>
      <w:r>
        <w:t>7. Документ, подтверждающий упла</w:t>
      </w:r>
      <w:r>
        <w:t>ту государственной пошлины.</w:t>
      </w:r>
    </w:p>
    <w:p w:rsidR="00000000" w:rsidRDefault="00DA4C50">
      <w:pPr>
        <w:pStyle w:val="just"/>
      </w:pPr>
      <w:r>
        <w:t>8. Доверенность представителя от "___" __________ ____ N ___ (если исковое заявление подписывается представителем истца).</w:t>
      </w:r>
    </w:p>
    <w:p w:rsidR="00000000" w:rsidRDefault="00DA4C50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just"/>
      </w:pPr>
      <w:r>
        <w:t>"___" ____</w:t>
      </w:r>
      <w:r>
        <w:t>______ ____ г.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HTML"/>
      </w:pPr>
      <w:r>
        <w:t xml:space="preserve">    Истец (представитель):</w:t>
      </w:r>
    </w:p>
    <w:p w:rsidR="00000000" w:rsidRDefault="00DA4C50">
      <w:pPr>
        <w:pStyle w:val="HTML"/>
      </w:pPr>
      <w:r>
        <w:t>____________________/_________________________________________________/</w:t>
      </w:r>
    </w:p>
    <w:p w:rsidR="00000000" w:rsidRDefault="00DA4C50">
      <w:pPr>
        <w:pStyle w:val="HTML"/>
      </w:pPr>
      <w:r>
        <w:t>(подпись)                             (Ф. И. О.)</w:t>
      </w:r>
    </w:p>
    <w:p w:rsidR="00000000" w:rsidRDefault="00DA4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50">
      <w:pPr>
        <w:pStyle w:val="sel"/>
        <w:divId w:val="108933945"/>
      </w:pPr>
      <w:r>
        <w:t>1 При цене иска, не превышающей пятидесяти тысяч рублей, в качестве суда первой инстанции с</w:t>
      </w:r>
      <w:r>
        <w:t>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</w:t>
      </w:r>
      <w:r>
        <w:t>ийской Федерации).</w:t>
      </w:r>
    </w:p>
    <w:p w:rsidR="00000000" w:rsidRDefault="00DA4C50">
      <w:pPr>
        <w:pStyle w:val="sel"/>
        <w:divId w:val="108933945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A4C50">
      <w:pPr>
        <w:pStyle w:val="sel"/>
        <w:divId w:val="108933945"/>
      </w:pPr>
      <w:r>
        <w:t>3 Госпошлина при подаче искового заявления имущес</w:t>
      </w:r>
      <w:r>
        <w:t>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DA4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https://порядокправа.рф/obrazecy/iskovoe_zayavlenie_o_vozmeshhenii_lombardom_stoimosti_utrachennyx_povrezhdennyx_zaloz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hennyx_veshhej.htm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50"/>
    <w:rsid w:val="00DA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BAD9F-0E92-4F86-AA7E-2665192A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lombardom_stoimosti_utrachennyx_povrezhdennyx_zalozhennyx_ve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ломбардом стоимости утраченных (поврежденных) заложенных вещей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2022-08-08T22:36:00Z</dcterms:created>
  <dcterms:modified xsi:type="dcterms:W3CDTF">2022-08-08T22:36:00Z</dcterms:modified>
</cp:coreProperties>
</file>