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A9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разделе общего имущества супругов, брак которых расторгнут</w:t>
      </w:r>
    </w:p>
    <w:p w:rsidR="00000000" w:rsidRDefault="00C63A9B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________________________ </w:t>
      </w:r>
      <w:r>
        <w:t xml:space="preserve">___________________________________________ Адрес: ____________________________________ Истец: ____________________________________ (Ф.И.О., место жительства, телефон) Ответчик: _________________________________ (Ф.И.О., место жительства, телефон) </w:t>
      </w:r>
    </w:p>
    <w:p w:rsidR="00000000" w:rsidRDefault="00C63A9B">
      <w:pPr>
        <w:pStyle w:val="right"/>
        <w:spacing w:after="240" w:afterAutospacing="0"/>
      </w:pPr>
      <w:r>
        <w:t>Цена ис</w:t>
      </w:r>
      <w:r>
        <w:t xml:space="preserve">ка: 25000 рублей </w:t>
      </w:r>
    </w:p>
    <w:p w:rsidR="00000000" w:rsidRDefault="00C63A9B">
      <w:pPr>
        <w:pStyle w:val="sel"/>
        <w:divId w:val="137115817"/>
      </w:pPr>
      <w:r>
        <w:t>1 В соответствии с п. 3 ст. 23 ГПК РФ дела о разделе между супругами совместно нажитого имущества при цене иска, не превышающей пятидесяти тысяч рублей, рассматриваются мировым судьей.</w:t>
      </w:r>
    </w:p>
    <w:p w:rsidR="00000000" w:rsidRDefault="00C63A9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разделе общего имущества супругов</w:t>
      </w:r>
      <w:r>
        <w:rPr>
          <w:rFonts w:eastAsia="Times New Roman"/>
        </w:rPr>
        <w:t xml:space="preserve">, брак которых расторгнут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63A9B">
      <w:pPr>
        <w:pStyle w:val="sel"/>
        <w:divId w:val="1198733717"/>
      </w:pPr>
      <w:r>
        <w:t>1 К требованиям супругов о разделе общего имущества супругов, брак которых расторгнут, применяется трехлетний срок исковой давности (п. 7 ст. 38 СК РФ). Срок исчисляется со дня, когда лицо узнало (или должно было узнать) о нару</w:t>
      </w:r>
      <w:r>
        <w:t>шении своего права (п. 19 Постановления Пленума Верховного Суда РФ от 5 ноября 1998 г. N 15 "О применении судами законодательства при рассмотрении дел о расторжении брака").</w:t>
      </w:r>
    </w:p>
    <w:p w:rsidR="00000000" w:rsidRDefault="00C63A9B">
      <w:pPr>
        <w:pStyle w:val="just"/>
      </w:pPr>
      <w:r>
        <w:t>"____" ___________ ______ г. решением мирового судьи _______ судебного участка N _</w:t>
      </w:r>
      <w:r>
        <w:t>_____ г. ______________, вступившим в законную силу, был расторгнут брак между мной _______________ (указать Ф.И.О. истца) и ответчиком __________________ (указать Ф.И.О. ответчика). Требование о разделе совместно нажитого имущества не заявлялось.</w:t>
      </w:r>
    </w:p>
    <w:p w:rsidR="00000000" w:rsidRDefault="00C63A9B">
      <w:pPr>
        <w:pStyle w:val="just"/>
      </w:pPr>
      <w:r>
        <w:t>В настоя</w:t>
      </w:r>
      <w:r>
        <w:t>щий момент между истцом и ответчиком возник спор о разделе совместно нажитого в браке имущества. Соглашения о добровольном разделе имущества нами не достигнуто. Брачный договор нами не заключался.</w:t>
      </w:r>
    </w:p>
    <w:p w:rsidR="00000000" w:rsidRDefault="00C63A9B">
      <w:pPr>
        <w:pStyle w:val="just"/>
      </w:pPr>
      <w:r>
        <w:t>В период брака нами совместно было нажито следующее имущест</w:t>
      </w:r>
      <w:r>
        <w:t>во: ____________________________ (перечень имущества, даты приобретения, виды сделок (купля-продажа, создание нового и т.д.), цена (или стоимость), указание, на кого оформлено имущество) всего на сумму ___________ рублей.</w:t>
      </w:r>
    </w:p>
    <w:p w:rsidR="00000000" w:rsidRDefault="00C63A9B">
      <w:pPr>
        <w:pStyle w:val="just"/>
      </w:pPr>
      <w:r>
        <w:t>Статьей 39 Семейного кодекса Росси</w:t>
      </w:r>
      <w:r>
        <w:t>йской Федерации установлено, что при разделе общего имущества супругов и определении долей в этом имуществе доли супругов признаются равными.</w:t>
      </w:r>
    </w:p>
    <w:p w:rsidR="00000000" w:rsidRDefault="00C63A9B">
      <w:pPr>
        <w:pStyle w:val="just"/>
      </w:pPr>
      <w:r>
        <w:t>Таким образом, мне принадлежит спорное имущество на сумму ____________ рублей.</w:t>
      </w:r>
    </w:p>
    <w:p w:rsidR="00000000" w:rsidRDefault="00C63A9B">
      <w:pPr>
        <w:pStyle w:val="just"/>
      </w:pPr>
      <w:r>
        <w:t>Я требовал(-а) от ответчика раздели</w:t>
      </w:r>
      <w:r>
        <w:t>ть спорное имущество следующим образом: ____________________ (указать, кому передать, размер компенсации), но получил(-а) отказ (ответа не получал(-а)).</w:t>
      </w:r>
    </w:p>
    <w:p w:rsidR="00000000" w:rsidRDefault="00C63A9B">
      <w:pPr>
        <w:pStyle w:val="just"/>
      </w:pPr>
      <w:r>
        <w:lastRenderedPageBreak/>
        <w:t>На основании вышеизложенного, руководствуясь ст. ст. 38, 39 Семейного кодекса Российской Федерации, ст.</w:t>
      </w:r>
      <w:r>
        <w:t xml:space="preserve"> ст. 131, 132 Гражданского процессуального кодекса Российской Федерации,</w:t>
      </w:r>
    </w:p>
    <w:p w:rsidR="00000000" w:rsidRDefault="00C6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9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63A9B">
      <w:pPr>
        <w:pStyle w:val="just"/>
      </w:pPr>
      <w:r>
        <w:t>Разделить имущество, являющееся общей совместной собственностью, выделив _________________ (указать Ф.И.О. истца) _____________________ (указать наименование вещей, стоимость)</w:t>
      </w:r>
      <w:r>
        <w:t xml:space="preserve"> на общую сумму ___________ руб.</w:t>
      </w:r>
    </w:p>
    <w:p w:rsidR="00000000" w:rsidRDefault="00C63A9B">
      <w:pPr>
        <w:pStyle w:val="just"/>
      </w:pPr>
      <w:r>
        <w:t>__________________ (указать Ф.И.О. ответчика) выделить ______________ (указать наименование вещей, стоимость) на общую сумму __________ руб.</w:t>
      </w:r>
    </w:p>
    <w:p w:rsidR="00000000" w:rsidRDefault="00C6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9B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C6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9B">
      <w:pPr>
        <w:pStyle w:val="sel"/>
        <w:divId w:val="342124217"/>
      </w:pPr>
      <w:r>
        <w:t>1 Копии документов, подтверждающих обстоятельства, на которых ист</w:t>
      </w:r>
      <w:r>
        <w:t>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C63A9B">
      <w:pPr>
        <w:pStyle w:val="just"/>
      </w:pPr>
      <w:r>
        <w:t>1. Копия искового заявления для ответчика.</w:t>
      </w:r>
    </w:p>
    <w:p w:rsidR="00000000" w:rsidRDefault="00C63A9B">
      <w:pPr>
        <w:pStyle w:val="just"/>
      </w:pPr>
      <w:r>
        <w:t>2. Документ об оплате госпошлины.</w:t>
      </w:r>
    </w:p>
    <w:p w:rsidR="00000000" w:rsidRDefault="00C63A9B">
      <w:pPr>
        <w:pStyle w:val="just"/>
      </w:pPr>
      <w:r>
        <w:t>3. Заверенная копия решения суда о расторжении брака от "</w:t>
      </w:r>
      <w:r>
        <w:t>___" __________ _____ г.</w:t>
      </w:r>
    </w:p>
    <w:p w:rsidR="00000000" w:rsidRDefault="00C63A9B">
      <w:pPr>
        <w:pStyle w:val="just"/>
      </w:pPr>
      <w:r>
        <w:t>4. Документы, подтверждающие стоимость имущества.</w:t>
      </w:r>
    </w:p>
    <w:p w:rsidR="00000000" w:rsidRDefault="00C63A9B">
      <w:pPr>
        <w:pStyle w:val="just"/>
      </w:pPr>
      <w:r>
        <w:t>5. Документы, подтверждающие право собственности на спорное имущество.</w:t>
      </w:r>
    </w:p>
    <w:p w:rsidR="00000000" w:rsidRDefault="00C63A9B">
      <w:pPr>
        <w:pStyle w:val="just"/>
      </w:pPr>
      <w:r>
        <w:t>6. Иные документы.</w:t>
      </w:r>
    </w:p>
    <w:p w:rsidR="00000000" w:rsidRDefault="00C6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9B">
      <w:pPr>
        <w:pStyle w:val="HTML"/>
      </w:pPr>
      <w:r>
        <w:t xml:space="preserve">    "_____" ___________ ______ г.                </w:t>
      </w:r>
      <w:r>
        <w:t>________________________</w:t>
      </w:r>
    </w:p>
    <w:p w:rsidR="00000000" w:rsidRDefault="00C63A9B">
      <w:pPr>
        <w:pStyle w:val="HTML"/>
      </w:pPr>
      <w:r>
        <w:t>Подпись, расшифровка</w:t>
      </w:r>
    </w:p>
    <w:p w:rsidR="00000000" w:rsidRDefault="00C63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9B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C63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https://порядокправа.рф/obrazecy/iskovoe_zayavlenie_o_razdele_obshhego_imushhestva_suprugov_brak_kotoryx_rastorgnut.htm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9B"/>
    <w:rsid w:val="00C6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94A53-1B5D-472A-92CA-2293BA36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zdele_obshhego_imushhestva_suprugov_brak_kotoryx_rastorgn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общего имущества супругов, брак которых расторгнут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