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02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пресечении нарушения прав на товарный знак</w:t>
      </w:r>
    </w:p>
    <w:p w:rsidR="00000000" w:rsidRDefault="00A67021">
      <w:pPr>
        <w:pStyle w:val="HTML"/>
      </w:pPr>
      <w:r>
        <w:t xml:space="preserve">                                              В ______________ районный суд</w:t>
      </w:r>
    </w:p>
    <w:p w:rsidR="00000000" w:rsidRDefault="00A67021">
      <w:pPr>
        <w:pStyle w:val="HTML"/>
      </w:pPr>
      <w:r>
        <w:t>города ______________________</w:t>
      </w:r>
    </w:p>
    <w:p w:rsidR="00000000" w:rsidRDefault="00A67021">
      <w:pPr>
        <w:pStyle w:val="HTML"/>
      </w:pPr>
      <w:r>
        <w:t>_____________________________</w:t>
      </w:r>
    </w:p>
    <w:p w:rsidR="00000000" w:rsidRDefault="00A67021">
      <w:pPr>
        <w:pStyle w:val="HTML"/>
      </w:pPr>
      <w:r>
        <w:t>(индекс)</w:t>
      </w:r>
    </w:p>
    <w:p w:rsidR="00000000" w:rsidRDefault="00A67021">
      <w:pPr>
        <w:pStyle w:val="HTML"/>
      </w:pPr>
      <w:r>
        <w:t>ООО "Name"</w:t>
      </w:r>
    </w:p>
    <w:p w:rsidR="00000000" w:rsidRDefault="00A67021">
      <w:pPr>
        <w:pStyle w:val="HTML"/>
      </w:pPr>
      <w:r>
        <w:t>Истец: ______________________</w:t>
      </w:r>
    </w:p>
    <w:p w:rsidR="00000000" w:rsidRDefault="00A67021">
      <w:pPr>
        <w:pStyle w:val="HTML"/>
      </w:pPr>
      <w:r>
        <w:t>(индекс)</w:t>
      </w:r>
    </w:p>
    <w:p w:rsidR="00000000" w:rsidRDefault="00A67021">
      <w:pPr>
        <w:pStyle w:val="HTML"/>
      </w:pPr>
      <w:r>
        <w:t>Г-н Домейнер</w:t>
      </w:r>
    </w:p>
    <w:p w:rsidR="00000000" w:rsidRDefault="00A67021">
      <w:pPr>
        <w:pStyle w:val="HTML"/>
      </w:pPr>
      <w:r>
        <w:t>Ответчик: ___________________</w:t>
      </w:r>
    </w:p>
    <w:p w:rsidR="00000000" w:rsidRDefault="00A67021">
      <w:pPr>
        <w:pStyle w:val="HTML"/>
      </w:pPr>
      <w:r>
        <w:t>(индекс)</w:t>
      </w:r>
    </w:p>
    <w:p w:rsidR="00000000" w:rsidRDefault="00A6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2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пресечении нарушения прав на товарный знак</w:t>
      </w:r>
    </w:p>
    <w:p w:rsidR="00000000" w:rsidRDefault="00A67021">
      <w:pPr>
        <w:pStyle w:val="just"/>
      </w:pPr>
      <w:r>
        <w:t>Истец является обладателем исключительных прав на товарный знак "NAME" (международная регистрация тов</w:t>
      </w:r>
      <w:r>
        <w:t>арных знаков N _________, в том числе по ____ классу МКТУ (приложение 1), охраняемый на территории Российской Федерации согласно регистрации N __________, с приоритетом от "___" _________ ___ г., в отношении ______ класса МКТУ (приложение 2).</w:t>
      </w:r>
    </w:p>
    <w:p w:rsidR="00000000" w:rsidRDefault="00A67021">
      <w:pPr>
        <w:pStyle w:val="just"/>
      </w:pPr>
      <w:r>
        <w:t xml:space="preserve">Заявка истца </w:t>
      </w:r>
      <w:r>
        <w:t>о регистрации доменного имени "name.ru", направленная им в соответствии с Правилами регистрации доменных имен в зоне ".RU", утвержденными решением АНО "Координационный центр национального домена сети Интернет" N П2-1.1/08 от 24.04.2008, была отклонена по п</w:t>
      </w:r>
      <w:r>
        <w:t>ричине занятости доменного имени "name.ru" другим лицом, о чем истцу поступило сообщение (приложение 3).</w:t>
      </w:r>
    </w:p>
    <w:p w:rsidR="00000000" w:rsidRDefault="00A67021">
      <w:pPr>
        <w:pStyle w:val="just"/>
      </w:pPr>
      <w:r>
        <w:t>Согласно данным справочной службы Whois, доступной в сети Интернет по адресу: http://www.ripn.net:8080/nic/whois/ (приложение 4), по состоянию на "___"</w:t>
      </w:r>
      <w:r>
        <w:t xml:space="preserve"> ________ 200_ г. пользователем домена "name.ru" (так называемым администратором домена) является ответчик по настоящему делу - гражданин Домейнер, домен зарегистрирован "___" ________ ___ г.</w:t>
      </w:r>
    </w:p>
    <w:p w:rsidR="00000000" w:rsidRDefault="00A67021">
      <w:pPr>
        <w:pStyle w:val="just"/>
      </w:pPr>
      <w:r>
        <w:t>Ответчик получил возможность временного использования (администр</w:t>
      </w:r>
      <w:r>
        <w:t>ирования) домена на основании гражданско-правового договора об оказании услуг, заключенного с регистратором доменных имен - ООО "Провайдер-Телеком".</w:t>
      </w:r>
    </w:p>
    <w:p w:rsidR="00000000" w:rsidRDefault="00A67021">
      <w:pPr>
        <w:pStyle w:val="HTML"/>
      </w:pPr>
      <w:r>
        <w:t xml:space="preserve">    Доменное  имя  "name.ru"  направляет  пользователей   сети  Интернет на</w:t>
      </w:r>
    </w:p>
    <w:p w:rsidR="00000000" w:rsidRDefault="00A67021">
      <w:pPr>
        <w:pStyle w:val="HTML"/>
      </w:pPr>
      <w:r>
        <w:t>интернет-сайт, который содержит</w:t>
      </w:r>
      <w:r>
        <w:t xml:space="preserve">  информацию о товарах и услугах, однородных</w:t>
      </w:r>
    </w:p>
    <w:p w:rsidR="00000000" w:rsidRDefault="00A67021">
      <w:pPr>
        <w:pStyle w:val="HTML"/>
      </w:pPr>
      <w:r>
        <w:t>товарам  и  услугам,  для  индивидуализации  которых   был  зарегистрирован</w:t>
      </w:r>
    </w:p>
    <w:p w:rsidR="00000000" w:rsidRDefault="00A67021">
      <w:pPr>
        <w:pStyle w:val="HTML"/>
      </w:pPr>
      <w:r>
        <w:t>товарный знак "NAME", т.е. используется в отношении _______________________</w:t>
      </w:r>
    </w:p>
    <w:p w:rsidR="00000000" w:rsidRDefault="00A67021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A67021">
      <w:pPr>
        <w:pStyle w:val="HTML"/>
      </w:pPr>
      <w:r>
        <w:t>(перечисление товаров и услуг)</w:t>
      </w:r>
    </w:p>
    <w:p w:rsidR="00000000" w:rsidRDefault="00A67021">
      <w:pPr>
        <w:pStyle w:val="just"/>
      </w:pPr>
      <w:r>
        <w:t>Указанный факт подтверждается нотариально заверенным протоколом о производстве осмотра доказательств от "___" ________ 200_ г. (приложение 5).</w:t>
      </w:r>
    </w:p>
    <w:p w:rsidR="00000000" w:rsidRDefault="00A67021">
      <w:pPr>
        <w:pStyle w:val="just"/>
      </w:pPr>
      <w:r>
        <w:t>Подпункт 5 п. 2 ст. 1484 Гражданского кодекса РФ устанавливает дл</w:t>
      </w:r>
      <w:r>
        <w:t xml:space="preserve">я лица, на имя которого зарегистрирован товарный знак (правообладателя), исключительное право использования товарного знака любым не противоречащим закону способом (исключительное право на товарный знак), в том числе для индивидуализации товаров, </w:t>
      </w:r>
      <w:r>
        <w:lastRenderedPageBreak/>
        <w:t>работ или</w:t>
      </w:r>
      <w:r>
        <w:t xml:space="preserve"> услуг, в отношении которых товарный знак зарегистрирован, в частности путем размещения товарного знака в сети Интернет, в том числе в доменном имени и при других способах адресации.</w:t>
      </w:r>
    </w:p>
    <w:p w:rsidR="00000000" w:rsidRDefault="00A67021">
      <w:pPr>
        <w:pStyle w:val="just"/>
      </w:pPr>
      <w:r>
        <w:t>Пункт 3 указанной статьи запрещает другим лицам использовать без разрешен</w:t>
      </w:r>
      <w:r>
        <w:t>ия правообладателя сходные с товарным знаком обозначения в отношении товаров, для индивидуализации которых товарный знак зарегистрирован, или однородных товаров.</w:t>
      </w:r>
    </w:p>
    <w:p w:rsidR="00000000" w:rsidRDefault="00A67021">
      <w:pPr>
        <w:pStyle w:val="just"/>
      </w:pPr>
      <w:r>
        <w:t>Нарушение прав истца действиями ответчика заключается в следующем:</w:t>
      </w:r>
    </w:p>
    <w:p w:rsidR="00000000" w:rsidRDefault="00A67021">
      <w:pPr>
        <w:pStyle w:val="just"/>
      </w:pPr>
      <w:r>
        <w:t xml:space="preserve">1. Поскольку элемент ".ru" </w:t>
      </w:r>
      <w:r>
        <w:t xml:space="preserve">является обязательным для всех доменов, зарегистрированных в зоне ".RU", кроме того, написание доменных имен строчными символами латинского алфавита (включая заглавный символ) является обязательным для всех доменных имен сети Интернет, можно сделать вывод </w:t>
      </w:r>
      <w:r>
        <w:t>об очевидности сходства до степени смешения между доменным именем "name.ru" и товарным знаком "NAME" по графическому, звуковому и смысловому признакам.</w:t>
      </w:r>
    </w:p>
    <w:p w:rsidR="00000000" w:rsidRDefault="00A67021">
      <w:pPr>
        <w:pStyle w:val="just"/>
      </w:pPr>
      <w:r>
        <w:t>2. Изначально основным назначением доменного имени было только обеспечение адресации в сети Интернет. Однако в настоящее время коммерческие организации стали все шире использовать сеть Интернет для продвижения своих товаров и услуг.</w:t>
      </w:r>
    </w:p>
    <w:p w:rsidR="00000000" w:rsidRDefault="00A67021">
      <w:pPr>
        <w:pStyle w:val="just"/>
      </w:pPr>
      <w:r>
        <w:t>Согласно сформировавшем</w:t>
      </w:r>
      <w:r>
        <w:t>уся обычаю делового оборота при выборе доменных имен владельцы информационных ресурсов останавливаются на максимально простых обозначениях, которые обычно ассоциируются у потребителей непосредственно с конкретным участником хозяйственного оборота и его тов</w:t>
      </w:r>
      <w:r>
        <w:t>арами или услугами. В этом случае доменное имя дополнительно выполняет функцию товарного знака, а использование доменного имени приобретает коммерческую ценность.</w:t>
      </w:r>
    </w:p>
    <w:p w:rsidR="00000000" w:rsidRDefault="00A67021">
      <w:pPr>
        <w:pStyle w:val="just"/>
      </w:pPr>
      <w:r>
        <w:t>Истец не уполномочивал ответчика на использование товарного знака "NAME". Очевидно, что целью</w:t>
      </w:r>
      <w:r>
        <w:t xml:space="preserve"> ответчика, выбравшего в качестве доменного имени для своего интернет-сайта не собственное имя, было привлечение к своему интернет-сайту пользователей сети Интернет, паразитируя на известности чужого товарного знака, которая формировалась истцом в течение </w:t>
      </w:r>
      <w:r>
        <w:t>продолжительного времени.</w:t>
      </w:r>
    </w:p>
    <w:p w:rsidR="00000000" w:rsidRDefault="00A67021">
      <w:pPr>
        <w:pStyle w:val="HTML"/>
      </w:pPr>
      <w:r>
        <w:t xml:space="preserve">    Ответчик  использует  товарный  знак  истца  для  привлечения  внимания</w:t>
      </w:r>
    </w:p>
    <w:p w:rsidR="00000000" w:rsidRDefault="00A67021">
      <w:pPr>
        <w:pStyle w:val="HTML"/>
      </w:pPr>
      <w:r>
        <w:t>потребителей к информации о предлагаемых к продаже ________________________</w:t>
      </w:r>
    </w:p>
    <w:p w:rsidR="00000000" w:rsidRDefault="00A67021">
      <w:pPr>
        <w:pStyle w:val="HTML"/>
      </w:pPr>
      <w:r>
        <w:t>__________________________________________________________________________,</w:t>
      </w:r>
    </w:p>
    <w:p w:rsidR="00000000" w:rsidRDefault="00A67021">
      <w:pPr>
        <w:pStyle w:val="HTML"/>
      </w:pPr>
      <w:r>
        <w:t>(п</w:t>
      </w:r>
      <w:r>
        <w:t>еречисление товаров и услуг)</w:t>
      </w:r>
    </w:p>
    <w:p w:rsidR="00000000" w:rsidRDefault="00A67021">
      <w:pPr>
        <w:pStyle w:val="HTML"/>
      </w:pPr>
      <w:r>
        <w:t>которые являются однородными товарам и услугам, защищаемым товарным  знаком</w:t>
      </w:r>
    </w:p>
    <w:p w:rsidR="00000000" w:rsidRDefault="00A67021">
      <w:pPr>
        <w:pStyle w:val="HTML"/>
      </w:pPr>
      <w:r>
        <w:t>"NAME" истца по кругу потребителей и рынку сбыта.</w:t>
      </w:r>
    </w:p>
    <w:p w:rsidR="00000000" w:rsidRDefault="00A67021">
      <w:pPr>
        <w:pStyle w:val="just"/>
      </w:pPr>
      <w:r>
        <w:t>Это использование нарушает ст. 1484 Гражданского кодекса РФ и ст. 10.bis Парижской конвенции по охран</w:t>
      </w:r>
      <w:r>
        <w:t>е промышленной собственности от 20 марта 1883 г., запрещающую все действия, способные вызвать смешение в отношении предприятий или продукции.</w:t>
      </w:r>
    </w:p>
    <w:p w:rsidR="00000000" w:rsidRDefault="00A67021">
      <w:pPr>
        <w:pStyle w:val="just"/>
      </w:pPr>
      <w:r>
        <w:t>3. Согласно Правилам регистрации доменных имен в зоне ".RU" регистрация двух и более идентичных доменных имен техн</w:t>
      </w:r>
      <w:r>
        <w:t>ически невозможна, поэтому своими действиями ответчик препятствует истцу в использовании своего товарного знака в доменном имени интернет-сайта, рекламирующего его товары и услуги. Тем самым, в нарушение ст. 10 Гражданского кодекса РФ, ответчик злоупотребл</w:t>
      </w:r>
      <w:r>
        <w:t>яет своим правом на регистрацию и использование доменного имени в сети Интернет, а злоупотребление правом в силу п. 2 ст. 10 Гражданского кодекса РФ не подлежит судебной защите.</w:t>
      </w:r>
    </w:p>
    <w:p w:rsidR="00000000" w:rsidRDefault="00A67021">
      <w:pPr>
        <w:pStyle w:val="just"/>
      </w:pPr>
      <w:r>
        <w:t>Длительное, на протяжении _________, препятствование ответчика использованию и</w:t>
      </w:r>
      <w:r>
        <w:t>стцом возможностей сети Интернет для продвижения своих товаров и услуг повлекло причинение материального ущерба в виде неполучения дополнительной выручки от продажи товаров посредством сети Интернет с использованием товарного знака "NAME", в связи с чем ис</w:t>
      </w:r>
      <w:r>
        <w:t>тец как правообладатель, в соответствии с п. 4 ст. 1515 Гражданского кодекса РФ, вправе требовать от ответчика компенсацию в размере от 10 000 до 5 000 000 руб., определяемом по усмотрению суда, исходя из характера нарушения.</w:t>
      </w:r>
    </w:p>
    <w:p w:rsidR="00000000" w:rsidRDefault="00A67021">
      <w:pPr>
        <w:pStyle w:val="just"/>
      </w:pPr>
      <w:r>
        <w:t>Настоящий спор подведомствен с</w:t>
      </w:r>
      <w:r>
        <w:t>уду общей юрисдикции, поскольку ответчик ______________________ не обладает статусом индивидуального предпринимателя, что является непременным условием для подведомственности спора арбитражному суду в соответствии с п. 2 ст. 27 Арбитражного процессуального</w:t>
      </w:r>
      <w:r>
        <w:t xml:space="preserve"> кодекса РФ, не допускающим иного толкования.</w:t>
      </w:r>
    </w:p>
    <w:p w:rsidR="00000000" w:rsidRDefault="00A67021">
      <w:pPr>
        <w:pStyle w:val="just"/>
      </w:pPr>
      <w:r>
        <w:t>На основании изложенного и в соответствии со ст. 3 - 5, 22, 131, 194 Гражданского процессуального кодекса РФ</w:t>
      </w:r>
    </w:p>
    <w:p w:rsidR="00000000" w:rsidRDefault="00A6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2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67021">
      <w:pPr>
        <w:pStyle w:val="just"/>
      </w:pPr>
      <w:r>
        <w:t>1. Пресечь нарушение исключительных прав ООО "Name" на товарный знак "NAME" путем запрета г-н</w:t>
      </w:r>
      <w:r>
        <w:t>у Домейнеру использовать (администрировать) доменное имя "name.ru" в сети Интернет.</w:t>
      </w:r>
    </w:p>
    <w:p w:rsidR="00000000" w:rsidRDefault="00A67021">
      <w:pPr>
        <w:pStyle w:val="just"/>
      </w:pPr>
      <w:r>
        <w:t>2. Обязать г-на Домейнера выплатить ООО "Name" компенсацию за незаконное использование товарного знака "NAME" в размере по усмотрению суда исходя из характера нарушения.</w:t>
      </w:r>
    </w:p>
    <w:p w:rsidR="00000000" w:rsidRDefault="00A6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21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риложения:</w:t>
      </w:r>
    </w:p>
    <w:p w:rsidR="00000000" w:rsidRDefault="00A67021">
      <w:pPr>
        <w:pStyle w:val="just"/>
      </w:pPr>
      <w:r>
        <w:t>1. Копия искового заявления для ответчика.</w:t>
      </w:r>
    </w:p>
    <w:p w:rsidR="00000000" w:rsidRDefault="00A67021">
      <w:pPr>
        <w:pStyle w:val="just"/>
      </w:pPr>
      <w:r>
        <w:t>2. Копия свидетельства о международной регистрации товарного знака "NAME" N __ - 2 экз.</w:t>
      </w:r>
    </w:p>
    <w:p w:rsidR="00000000" w:rsidRDefault="00A67021">
      <w:pPr>
        <w:pStyle w:val="just"/>
      </w:pPr>
      <w:r>
        <w:t>3. Копия свидетельства Роспатента на товарный знак "NAME" N ____ - 2 экз.</w:t>
      </w:r>
    </w:p>
    <w:p w:rsidR="00000000" w:rsidRDefault="00A67021">
      <w:pPr>
        <w:pStyle w:val="just"/>
      </w:pPr>
      <w:r>
        <w:t>4. Сообщение о невозможности регистрации</w:t>
      </w:r>
      <w:r>
        <w:t xml:space="preserve"> доменного имени - 2 экз.</w:t>
      </w:r>
    </w:p>
    <w:p w:rsidR="00000000" w:rsidRDefault="00A67021">
      <w:pPr>
        <w:pStyle w:val="just"/>
      </w:pPr>
      <w:r>
        <w:t>5. Копия данных справочной службы "Whois" о регистрации доменного имени "name.ru" - 2 экз.</w:t>
      </w:r>
    </w:p>
    <w:p w:rsidR="00000000" w:rsidRDefault="00A67021">
      <w:pPr>
        <w:pStyle w:val="just"/>
      </w:pPr>
      <w:r>
        <w:t>6. Копия протокола осмотра доказательств, заверенного нотариусом, - 2 экз.</w:t>
      </w:r>
    </w:p>
    <w:p w:rsidR="00000000" w:rsidRDefault="00A67021">
      <w:pPr>
        <w:pStyle w:val="just"/>
      </w:pPr>
      <w:r>
        <w:t>7. Копия доверенности на представителя ООО "Name".</w:t>
      </w:r>
    </w:p>
    <w:p w:rsidR="00000000" w:rsidRDefault="00A67021">
      <w:pPr>
        <w:pStyle w:val="just"/>
      </w:pPr>
      <w:r>
        <w:t xml:space="preserve">8. Заявление </w:t>
      </w:r>
      <w:r>
        <w:t>об обеспечении иска.</w:t>
      </w:r>
    </w:p>
    <w:p w:rsidR="00000000" w:rsidRDefault="00A67021">
      <w:pPr>
        <w:pStyle w:val="just"/>
      </w:pPr>
      <w:r>
        <w:t>9. Платежное поручение об оплате госпошлины.</w:t>
      </w:r>
    </w:p>
    <w:p w:rsidR="00000000" w:rsidRDefault="00A6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21">
      <w:pPr>
        <w:pStyle w:val="HTML"/>
      </w:pPr>
      <w:r>
        <w:t xml:space="preserve">    Представитель</w:t>
      </w:r>
    </w:p>
    <w:p w:rsidR="00000000" w:rsidRDefault="00A67021">
      <w:pPr>
        <w:pStyle w:val="HTML"/>
      </w:pPr>
      <w:r>
        <w:t>ООО "Name" ________________ __________________________________</w:t>
      </w:r>
    </w:p>
    <w:p w:rsidR="00000000" w:rsidRDefault="00A67021">
      <w:pPr>
        <w:pStyle w:val="HTML"/>
      </w:pPr>
      <w:r>
        <w:t>(подпись)                 (Ф.И.О.)</w:t>
      </w:r>
    </w:p>
    <w:p w:rsidR="00000000" w:rsidRDefault="00A67021">
      <w:pPr>
        <w:pStyle w:val="HTML"/>
      </w:pPr>
    </w:p>
    <w:p w:rsidR="00000000" w:rsidRDefault="00A67021">
      <w:pPr>
        <w:pStyle w:val="HTML"/>
      </w:pPr>
      <w:r>
        <w:t>(доверенность от "___" ________ 200_ г.)</w:t>
      </w:r>
    </w:p>
    <w:p w:rsidR="00000000" w:rsidRDefault="00A6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21">
      <w:pPr>
        <w:pStyle w:val="right"/>
      </w:pPr>
      <w:r>
        <w:t>Источник - "</w:t>
      </w:r>
      <w:r>
        <w:t>Доменные споры. Защита товарных знаков и фирменных наименований", "Статут"</w:t>
      </w:r>
    </w:p>
    <w:p w:rsidR="00000000" w:rsidRDefault="00A67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https://порядокправа.рф/obrazecy/iskovoe_zayavlenie_o_presechenii_narusheniya_prav_na_tovarnyj_znak.htm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21"/>
    <w:rsid w:val="00A6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F46E2-3C61-4CEA-9628-2109067D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esechenii_narusheniya_prav_na_tovarnyj_z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пресечении нарушения прав на товарный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2022-08-08T22:27:00Z</dcterms:created>
  <dcterms:modified xsi:type="dcterms:W3CDTF">2022-08-08T22:27:00Z</dcterms:modified>
</cp:coreProperties>
</file>