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48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пресечении нарушения прав на фирменное наименование в сети Интернет</w:t>
      </w:r>
    </w:p>
    <w:p w:rsidR="00000000" w:rsidRDefault="00FF1481">
      <w:pPr>
        <w:pStyle w:val="HTML"/>
      </w:pPr>
      <w:r>
        <w:t xml:space="preserve">                                          В Арбитражный суд</w:t>
      </w:r>
    </w:p>
    <w:p w:rsidR="00000000" w:rsidRDefault="00FF1481">
      <w:pPr>
        <w:pStyle w:val="HTML"/>
      </w:pPr>
      <w:r>
        <w:t>города __________________________</w:t>
      </w:r>
    </w:p>
    <w:p w:rsidR="00000000" w:rsidRDefault="00FF1481">
      <w:pPr>
        <w:pStyle w:val="HTML"/>
      </w:pPr>
      <w:r>
        <w:t>_________________________________</w:t>
      </w:r>
    </w:p>
    <w:p w:rsidR="00000000" w:rsidRDefault="00FF1481">
      <w:pPr>
        <w:pStyle w:val="HTML"/>
      </w:pPr>
      <w:r>
        <w:t>(индекс)</w:t>
      </w:r>
    </w:p>
    <w:p w:rsidR="00000000" w:rsidRDefault="00FF1481">
      <w:pPr>
        <w:pStyle w:val="HTML"/>
      </w:pPr>
      <w:r>
        <w:t>ООО "Name"</w:t>
      </w:r>
    </w:p>
    <w:p w:rsidR="00000000" w:rsidRDefault="00FF1481">
      <w:pPr>
        <w:pStyle w:val="HTML"/>
      </w:pPr>
      <w:r>
        <w:t>Истец: __________________________</w:t>
      </w:r>
    </w:p>
    <w:p w:rsidR="00000000" w:rsidRDefault="00FF1481">
      <w:pPr>
        <w:pStyle w:val="HTML"/>
      </w:pPr>
      <w:r>
        <w:t>(индекс)</w:t>
      </w:r>
    </w:p>
    <w:p w:rsidR="00000000" w:rsidRDefault="00FF1481">
      <w:pPr>
        <w:pStyle w:val="HTML"/>
      </w:pPr>
      <w:r>
        <w:t>ООО "Домейнер"</w:t>
      </w:r>
    </w:p>
    <w:p w:rsidR="00000000" w:rsidRDefault="00FF1481">
      <w:pPr>
        <w:pStyle w:val="HTML"/>
      </w:pPr>
      <w:r>
        <w:t>Ответчик: _______________________</w:t>
      </w:r>
    </w:p>
    <w:p w:rsidR="00000000" w:rsidRDefault="00FF1481">
      <w:pPr>
        <w:pStyle w:val="HTML"/>
      </w:pPr>
      <w:r>
        <w:t>(индекс)</w:t>
      </w:r>
    </w:p>
    <w:p w:rsidR="00000000" w:rsidRDefault="00FF1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81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пресечении нарушения прав на фирменное наименование в сети Интернет</w:t>
      </w:r>
    </w:p>
    <w:p w:rsidR="00000000" w:rsidRDefault="00FF1481">
      <w:pPr>
        <w:pStyle w:val="just"/>
      </w:pPr>
      <w:r>
        <w:t xml:space="preserve">Истец зарегистрирован в качестве юридического лица "___" ________ </w:t>
      </w:r>
      <w:r>
        <w:t>____ г. (выписка из Единого государственного реестра юридических лиц - приложение 1).</w:t>
      </w:r>
    </w:p>
    <w:p w:rsidR="00000000" w:rsidRDefault="00FF1481">
      <w:pPr>
        <w:pStyle w:val="just"/>
      </w:pPr>
      <w:r>
        <w:t>Полное фирменное наименование истца - "Общество с ограниченной ответственностью "Name", сокращенное фирменное наименование - "ООО "Name".</w:t>
      </w:r>
    </w:p>
    <w:p w:rsidR="00000000" w:rsidRDefault="00FF1481">
      <w:pPr>
        <w:pStyle w:val="just"/>
      </w:pPr>
      <w:r>
        <w:t>Заявка истца о регистрации домен</w:t>
      </w:r>
      <w:r>
        <w:t>ного имени "name.ru", направленная им в соответствии с Правилами регистрации доменных имен в зоне ".RU", утвержденными решением АНО "Координационный центр национального домена сети Интернет" N П2-1.1/08 от 24 апреля 2008 г., была отклонена по причине занят</w:t>
      </w:r>
      <w:r>
        <w:t>ости доменного имени "name.ru" другим лицом, о чем истцу поступило сообщение (приложение 2).</w:t>
      </w:r>
    </w:p>
    <w:p w:rsidR="00000000" w:rsidRDefault="00FF1481">
      <w:pPr>
        <w:pStyle w:val="just"/>
      </w:pPr>
      <w:r>
        <w:t>Согласно данным справочной службы "Whois", доступной в сети Интернет по адресу: http://www.ripn.net:8080/nic/whois/ (приложение 3), по состоянию на "___" _________</w:t>
      </w:r>
      <w:r>
        <w:t xml:space="preserve"> 200_ г. пользователем домена "name.ru" (так называемым администратором домена) является ответчик по настоящему делу - ООО "Домейнер", домен зарегистрирован "___" _________ ___ г.</w:t>
      </w:r>
    </w:p>
    <w:p w:rsidR="00000000" w:rsidRDefault="00FF1481">
      <w:pPr>
        <w:pStyle w:val="just"/>
      </w:pPr>
      <w:r>
        <w:t>Ответчик получил возможность временного использования (администрирования) до</w:t>
      </w:r>
      <w:r>
        <w:t>мена на основании гражданско-правового договора об оказании услуг, заключенного с регистратором доменных имен - ООО "Провайдер-Телеком".</w:t>
      </w:r>
    </w:p>
    <w:p w:rsidR="00000000" w:rsidRDefault="00FF1481">
      <w:pPr>
        <w:pStyle w:val="HTML"/>
      </w:pPr>
      <w:r>
        <w:t xml:space="preserve">    Доменное  имя  "name.ru"  направляет  пользователей  сети  Интернет  на</w:t>
      </w:r>
    </w:p>
    <w:p w:rsidR="00000000" w:rsidRDefault="00FF1481">
      <w:pPr>
        <w:pStyle w:val="HTML"/>
      </w:pPr>
      <w:r>
        <w:t>интернет-сайт,   который  содержит  информа</w:t>
      </w:r>
      <w:r>
        <w:t>цию  о  деятельности  ответчика,</w:t>
      </w:r>
    </w:p>
    <w:p w:rsidR="00000000" w:rsidRDefault="00FF1481">
      <w:pPr>
        <w:pStyle w:val="HTML"/>
      </w:pPr>
      <w:r>
        <w:t>связанной с реализацией товаров и услуг (________________________________),</w:t>
      </w:r>
    </w:p>
    <w:p w:rsidR="00000000" w:rsidRDefault="00FF1481">
      <w:pPr>
        <w:pStyle w:val="HTML"/>
      </w:pPr>
      <w:r>
        <w:t>(перечисление товаров и услуг)</w:t>
      </w:r>
    </w:p>
    <w:p w:rsidR="00000000" w:rsidRDefault="00FF1481">
      <w:pPr>
        <w:pStyle w:val="HTML"/>
      </w:pPr>
      <w:r>
        <w:t>т.е.   аналогичной  деятельности,   в   отношении  которой  истец  приобрел</w:t>
      </w:r>
    </w:p>
    <w:p w:rsidR="00000000" w:rsidRDefault="00FF1481">
      <w:pPr>
        <w:pStyle w:val="HTML"/>
      </w:pPr>
      <w:r>
        <w:t>известность в гражданском обороте на тер</w:t>
      </w:r>
      <w:r>
        <w:t>ритории Российской Федерации.</w:t>
      </w:r>
    </w:p>
    <w:p w:rsidR="00000000" w:rsidRDefault="00FF1481">
      <w:pPr>
        <w:pStyle w:val="just"/>
      </w:pPr>
      <w:r>
        <w:t>Указанный факт подтверждается нотариально заверенным протоколом о производстве осмотра доказательств от "___" _________ 200_ г. (приложение 4).</w:t>
      </w:r>
    </w:p>
    <w:p w:rsidR="00000000" w:rsidRDefault="00FF1481">
      <w:pPr>
        <w:pStyle w:val="just"/>
      </w:pPr>
      <w:r>
        <w:lastRenderedPageBreak/>
        <w:t>Согласно п. 1 ст. 1474 Гражданского кодекса РФ юридическому лицу принадлежит исклю</w:t>
      </w:r>
      <w:r>
        <w:t>чительное право использования своего фирменного наименования в качестве средства индивидуализации любым не противоречащим закону способом, в том числе путем его указания на вывесках, бланках, в счетах и иной документации, в объявлениях и рекламе, на товара</w:t>
      </w:r>
      <w:r>
        <w:t>х или их упаковках, что, очевидно, включает и его использование в доменном имени в сети Интернет.</w:t>
      </w:r>
    </w:p>
    <w:p w:rsidR="00000000" w:rsidRDefault="00FF1481">
      <w:pPr>
        <w:pStyle w:val="just"/>
      </w:pPr>
      <w:r>
        <w:t>Пункт 3 указанной статьи запрещает использование юридическим лицом фирменного наименования, тождественного фирменному наименованию другого юридического лица и</w:t>
      </w:r>
      <w:r>
        <w:t>ли сходного с ним до степени смешения, если указанные юридические лица осуществляют аналогичную деятельность, при этом п. 4 данной статьи обязывает юридическое лицо, нарушившее правила п. 3, по требованию правообладателя прекратить использование фирменного</w:t>
      </w:r>
      <w:r>
        <w:t xml:space="preserve"> наименования, тождественного фирменному наименованию правообладателя или сходного с ним до степени смешения.</w:t>
      </w:r>
    </w:p>
    <w:p w:rsidR="00000000" w:rsidRDefault="00FF1481">
      <w:pPr>
        <w:pStyle w:val="just"/>
      </w:pPr>
      <w:r>
        <w:t>Следующие факты доказывают нарушение прав истца на фирменное наименование действиями ответчика:</w:t>
      </w:r>
    </w:p>
    <w:p w:rsidR="00000000" w:rsidRDefault="00FF1481">
      <w:pPr>
        <w:pStyle w:val="just"/>
      </w:pPr>
      <w:r>
        <w:t xml:space="preserve">1. Элемент ".ru" </w:t>
      </w:r>
      <w:r>
        <w:t>является обязательным для всех доменов, зарегистрированных в зоне ".RU". Написание доменных имен строчными символами латинского алфавита (включая заглавный символ) является обязательным для всех доменных имен сети Интернет. В соответствии с обычаем деловог</w:t>
      </w:r>
      <w:r>
        <w:t>о оборота, сформировавшимся в сети Интернет, обладатели фирменных наименований используют в доменных именах только отличительную часть фирменного наименования, так называемый корпус, без указания на организационно-правовую форму.</w:t>
      </w:r>
    </w:p>
    <w:p w:rsidR="00000000" w:rsidRDefault="00FF1481">
      <w:pPr>
        <w:pStyle w:val="just"/>
      </w:pPr>
      <w:r>
        <w:t>Исходя из вышеизложенного,</w:t>
      </w:r>
      <w:r>
        <w:t xml:space="preserve"> можно сделать вывод об очевидности сходства до степени смешения между доменным именем "name.ru" и фирменным наименованием истца ООО "Name" по графическому, звуковому и смысловому признакам.</w:t>
      </w:r>
    </w:p>
    <w:p w:rsidR="00000000" w:rsidRDefault="00FF1481">
      <w:pPr>
        <w:pStyle w:val="just"/>
      </w:pPr>
      <w:r>
        <w:t>2. Изначально основным назначением доменного имени было только об</w:t>
      </w:r>
      <w:r>
        <w:t xml:space="preserve">еспечение адресации в сети Интернет. Однако в настоящее время коммерческие организации стали все шире использовать сеть Интернет для привлечения внимания потребителей к своей деятельности и для своей индивидуализации среди других участников экономического </w:t>
      </w:r>
      <w:r>
        <w:t>оборота. При выборе доменных имен владельцы фирменного наименования обычно выбирают его короткую произвольную часть (корпус), которая обычно ассоциируется у потребителей непосредственно с конкретным участником хозяйственного оборота и его товарами или услу</w:t>
      </w:r>
      <w:r>
        <w:t>гами.</w:t>
      </w:r>
    </w:p>
    <w:p w:rsidR="00000000" w:rsidRDefault="00FF1481">
      <w:pPr>
        <w:pStyle w:val="just"/>
      </w:pPr>
      <w:r>
        <w:t>Очевидно, что целью ответчика, выбравшего в качестве доменного имени для своего интернет-сайта не собственное имя, было привлечение к своему интернет-сайту пользователей сети Интернет, паразитируя на известности чужого фирменного наименования, котора</w:t>
      </w:r>
      <w:r>
        <w:t>я формировалась истцом в течение продолжительного времени. Это может вызывать смешение в восприятии потребителей, поскольку истец и ответчик занимаются аналогичной деятельностью, имеют общих покупателей и рынок сбыта, у посетителей сайта ответчика может во</w:t>
      </w:r>
      <w:r>
        <w:t>зникнуть ассоциативная связь между истцом и ответчиком, как если бы между истцом и ответчиком были организационные или экономические связи, например если бы ответчик являлся официальным дилером истца в России.</w:t>
      </w:r>
    </w:p>
    <w:p w:rsidR="00000000" w:rsidRDefault="00FF1481">
      <w:pPr>
        <w:pStyle w:val="just"/>
      </w:pPr>
      <w:r>
        <w:t>Помимо упомянутой выше ст. 1474 Гражданского к</w:t>
      </w:r>
      <w:r>
        <w:t>одекса РФ, такие действия нарушают и ст. 10.bis Парижской конвенции по охране промышленной собственности от 20 марта 1883 г., запрещающую все действия, способные вызвать смешение в отношении предприятий или продукции.</w:t>
      </w:r>
    </w:p>
    <w:p w:rsidR="00000000" w:rsidRDefault="00FF1481">
      <w:pPr>
        <w:pStyle w:val="just"/>
      </w:pPr>
      <w:r>
        <w:t>3. В соответствии с упомянутыми выше П</w:t>
      </w:r>
      <w:r>
        <w:t xml:space="preserve">равилами регистрации доменных имен в зоне ".RU" доменное имя является уникальным, регистрация двух и более идентичных доменных имен технически невозможна, поэтому своими действиями ответчик препятствует истцу в использовании своего фирменного наименования </w:t>
      </w:r>
      <w:r>
        <w:t xml:space="preserve">в доменном имени интернет-сайта, посвященного его предпринимательской деятельности с использованием сети Интернет. Тем самым, в нарушение ст. 10 Гражданского кодекса Российской Федерации, ответчик злоупотребляет своим правом на регистрацию и использование </w:t>
      </w:r>
      <w:r>
        <w:t>доменного имени в сети Интернет, а злоупотребление правом в силу п. 2 ст. 10 Гражданского кодекса РФ не подлежит судебной защите.</w:t>
      </w:r>
    </w:p>
    <w:p w:rsidR="00000000" w:rsidRDefault="00FF1481">
      <w:pPr>
        <w:pStyle w:val="just"/>
      </w:pPr>
      <w:r>
        <w:t>На основании изложенного и в соответствии со ст. 1, 4, 27, 125, 167 Арбитражного процессуального кодекса РФ</w:t>
      </w:r>
    </w:p>
    <w:p w:rsidR="00000000" w:rsidRDefault="00FF1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8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F1481">
      <w:pPr>
        <w:pStyle w:val="just"/>
      </w:pPr>
      <w:r>
        <w:t>Пресечь на</w:t>
      </w:r>
      <w:r>
        <w:t>рушение исключительных прав ООО "Name" на фирменное наименование путем запрета ООО "Домейнер" использовать (администрировать) доменное имя "name.ru" в сети Интернет.</w:t>
      </w:r>
    </w:p>
    <w:p w:rsidR="00000000" w:rsidRDefault="00FF1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81">
      <w:pPr>
        <w:pStyle w:val="3"/>
        <w:rPr>
          <w:rFonts w:eastAsia="Times New Roman"/>
        </w:rPr>
      </w:pPr>
      <w:r>
        <w:rPr>
          <w:rFonts w:eastAsia="Times New Roman"/>
        </w:rPr>
        <w:t>Приложения:</w:t>
      </w:r>
    </w:p>
    <w:p w:rsidR="00000000" w:rsidRDefault="00FF1481">
      <w:pPr>
        <w:pStyle w:val="just"/>
      </w:pPr>
      <w:r>
        <w:t>1. Выписка из Единого государственного реестра юридических лиц.</w:t>
      </w:r>
    </w:p>
    <w:p w:rsidR="00000000" w:rsidRDefault="00FF1481">
      <w:pPr>
        <w:pStyle w:val="just"/>
      </w:pPr>
      <w:r>
        <w:t xml:space="preserve">2. Сообщение </w:t>
      </w:r>
      <w:r>
        <w:t>о невозможности регистрации доменного имени.</w:t>
      </w:r>
    </w:p>
    <w:p w:rsidR="00000000" w:rsidRDefault="00FF1481">
      <w:pPr>
        <w:pStyle w:val="just"/>
      </w:pPr>
      <w:r>
        <w:t>3. Копия данных справочной службы "Whois" о регистрации доменного имени "name.ru".</w:t>
      </w:r>
    </w:p>
    <w:p w:rsidR="00000000" w:rsidRDefault="00FF1481">
      <w:pPr>
        <w:pStyle w:val="just"/>
      </w:pPr>
      <w:r>
        <w:t>4. Копия протокола осмотра доказательств, заверенного нотариусом.</w:t>
      </w:r>
    </w:p>
    <w:p w:rsidR="00000000" w:rsidRDefault="00FF1481">
      <w:pPr>
        <w:pStyle w:val="just"/>
      </w:pPr>
      <w:r>
        <w:t>5. Копия доверенности на представителя ООО "Name".</w:t>
      </w:r>
    </w:p>
    <w:p w:rsidR="00000000" w:rsidRDefault="00FF1481">
      <w:pPr>
        <w:pStyle w:val="just"/>
      </w:pPr>
      <w:r>
        <w:t>6. Заявлени</w:t>
      </w:r>
      <w:r>
        <w:t>е об обеспечении иска.</w:t>
      </w:r>
    </w:p>
    <w:p w:rsidR="00000000" w:rsidRDefault="00FF1481">
      <w:pPr>
        <w:pStyle w:val="just"/>
      </w:pPr>
      <w:r>
        <w:t>7. Почтовая квитанция о направлении ответчику копии искового заявления и приложенных к нему документов, которые у него отсутствуют.</w:t>
      </w:r>
    </w:p>
    <w:p w:rsidR="00000000" w:rsidRDefault="00FF1481">
      <w:pPr>
        <w:pStyle w:val="just"/>
      </w:pPr>
      <w:r>
        <w:t>8. Платежное поручение об оплате госпошлины.</w:t>
      </w:r>
    </w:p>
    <w:p w:rsidR="00000000" w:rsidRDefault="00FF1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81">
      <w:pPr>
        <w:pStyle w:val="HTML"/>
      </w:pPr>
      <w:r>
        <w:t xml:space="preserve">    Представитель</w:t>
      </w:r>
    </w:p>
    <w:p w:rsidR="00000000" w:rsidRDefault="00FF1481">
      <w:pPr>
        <w:pStyle w:val="HTML"/>
      </w:pPr>
      <w:r>
        <w:t>ООО "Name" ________________ _________</w:t>
      </w:r>
      <w:r>
        <w:t>_________________________</w:t>
      </w:r>
    </w:p>
    <w:p w:rsidR="00000000" w:rsidRDefault="00FF1481">
      <w:pPr>
        <w:pStyle w:val="HTML"/>
      </w:pPr>
      <w:r>
        <w:t>(подпись)                 (Ф.И.О.)</w:t>
      </w:r>
    </w:p>
    <w:p w:rsidR="00000000" w:rsidRDefault="00FF1481">
      <w:pPr>
        <w:pStyle w:val="HTML"/>
      </w:pPr>
    </w:p>
    <w:p w:rsidR="00000000" w:rsidRDefault="00FF1481">
      <w:pPr>
        <w:pStyle w:val="HTML"/>
      </w:pPr>
      <w:r>
        <w:t>(доверенность от "___" ________ 200_ г.)</w:t>
      </w:r>
    </w:p>
    <w:p w:rsidR="00000000" w:rsidRDefault="00FF1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81">
      <w:pPr>
        <w:pStyle w:val="right"/>
      </w:pPr>
      <w:r>
        <w:t>Источник - "Доменные споры. Защита товарных знаков и фирменных наименований", "Статут"</w:t>
      </w:r>
    </w:p>
    <w:p w:rsidR="00000000" w:rsidRDefault="00FF14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ovoe_zayavlenie_o_presechenii_narusheniya_prav_na_firmennoe_naimenovanie_v_seti_internet.htm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481"/>
    <w:rsid w:val="00FF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991289-07C9-4E2D-9305-E44AE0EAF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resechenii_narusheniya_prav_na_firmennoe_naimenovanie_v_seti_intern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6541</Characters>
  <Application>Microsoft Office Word</Application>
  <DocSecurity>0</DocSecurity>
  <Lines>54</Lines>
  <Paragraphs>15</Paragraphs>
  <ScaleCrop>false</ScaleCrop>
  <Company/>
  <LinksUpToDate>false</LinksUpToDate>
  <CharactersWithSpaces>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пресечении нарушения прав на фирменное наименование в сети Интернет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2022-08-08T22:26:00Z</dcterms:created>
  <dcterms:modified xsi:type="dcterms:W3CDTF">2022-08-08T22:26:00Z</dcterms:modified>
</cp:coreProperties>
</file>