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B1D">
      <w:pPr>
        <w:pStyle w:val="1"/>
        <w:rPr>
          <w:rFonts w:eastAsia="Times New Roman"/>
        </w:rPr>
      </w:pPr>
      <w:r>
        <w:rPr>
          <w:rFonts w:eastAsia="Times New Roman"/>
        </w:rPr>
        <w:t>Инвестиционный контракт на строительство объекта недвижимости жилого назначения (примерная форма)</w:t>
      </w: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ИНВЕСТИЦИОННЫЙ КОНТРАКТ N ___ на строительство объекта недвижимости жилого назначения (примерная форма)</w:t>
      </w:r>
    </w:p>
    <w:p w:rsidR="00000000" w:rsidRDefault="000C7B1D">
      <w:pPr>
        <w:pStyle w:val="HTML"/>
      </w:pPr>
      <w:r>
        <w:t xml:space="preserve">г. ________________                                 </w:t>
      </w:r>
      <w:r>
        <w:t xml:space="preserve">  "___"_________ ___ г.</w:t>
      </w:r>
    </w:p>
    <w:p w:rsidR="00000000" w:rsidRDefault="000C7B1D">
      <w:pPr>
        <w:pStyle w:val="HTML"/>
      </w:pPr>
    </w:p>
    <w:p w:rsidR="00000000" w:rsidRDefault="000C7B1D">
      <w:pPr>
        <w:pStyle w:val="HTML"/>
      </w:pPr>
      <w:r>
        <w:t>_______________________________________ в лице _______________________,</w:t>
      </w:r>
    </w:p>
    <w:p w:rsidR="00000000" w:rsidRDefault="000C7B1D">
      <w:pPr>
        <w:pStyle w:val="HTML"/>
      </w:pPr>
      <w:r>
        <w:t>действующ___ на основании _____________, именуем__ в дальнейшем "Заказчик",</w:t>
      </w:r>
    </w:p>
    <w:p w:rsidR="00000000" w:rsidRDefault="000C7B1D">
      <w:pPr>
        <w:pStyle w:val="HTML"/>
      </w:pPr>
      <w:r>
        <w:t>с одной стороны, и ________________________________________________________</w:t>
      </w:r>
    </w:p>
    <w:p w:rsidR="00000000" w:rsidRDefault="000C7B1D">
      <w:pPr>
        <w:pStyle w:val="HTML"/>
      </w:pPr>
      <w:r>
        <w:t>(полное</w:t>
      </w:r>
      <w:r>
        <w:t xml:space="preserve"> наименование организации - инвестора-застройщика)</w:t>
      </w:r>
    </w:p>
    <w:p w:rsidR="00000000" w:rsidRDefault="000C7B1D">
      <w:pPr>
        <w:pStyle w:val="HTML"/>
      </w:pPr>
      <w:r>
        <w:t>в лице _______________________, действующ____ на основании _______________,</w:t>
      </w:r>
    </w:p>
    <w:p w:rsidR="00000000" w:rsidRDefault="000C7B1D">
      <w:pPr>
        <w:pStyle w:val="HTML"/>
      </w:pPr>
      <w:r>
        <w:t>(должность, Ф.И.О.)</w:t>
      </w:r>
    </w:p>
    <w:p w:rsidR="00000000" w:rsidRDefault="000C7B1D">
      <w:pPr>
        <w:pStyle w:val="HTML"/>
      </w:pPr>
      <w:r>
        <w:t>именуем___  в дальнейшем  "Инвестор-Застройщик",  с другой  стороны, вместе</w:t>
      </w:r>
    </w:p>
    <w:p w:rsidR="00000000" w:rsidRDefault="000C7B1D">
      <w:pPr>
        <w:pStyle w:val="HTML"/>
      </w:pPr>
      <w:r>
        <w:t>именуемые "Стороны", заключили на</w:t>
      </w:r>
      <w:r>
        <w:t>стоящий контракт о нижеследующем: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0C7B1D">
      <w:pPr>
        <w:pStyle w:val="just"/>
      </w:pPr>
      <w:r>
        <w:t>Для целей настоящего Контракта применяются следующие определения:</w:t>
      </w:r>
    </w:p>
    <w:p w:rsidR="00000000" w:rsidRDefault="000C7B1D">
      <w:pPr>
        <w:pStyle w:val="just"/>
      </w:pPr>
      <w:r>
        <w:t>1.1. Инвестиционный проект - обоснование экономической целесообразности, объема и сроков осуществления капитальных вложений, в том числе нео</w:t>
      </w:r>
      <w:r>
        <w:t>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(бизнес-план);</w:t>
      </w:r>
    </w:p>
    <w:p w:rsidR="00000000" w:rsidRDefault="000C7B1D">
      <w:pPr>
        <w:pStyle w:val="just"/>
      </w:pPr>
      <w:r>
        <w:t>Реализация инвестиционного проекта - совокупность организационно-техни</w:t>
      </w:r>
      <w:r>
        <w:t>ческих мероприятий по созданию (реконструкции) Инвестиционного объекта с использованием вложений привлекаемого капитала (инвестиций) из различных источников в форме проведения инженерных изысканий, проектных, подготовительных строительных (ремонтных), пуск</w:t>
      </w:r>
      <w:r>
        <w:t>оналадочных работ, работ, связанных с вводом объекта в эксплуатацию, и оформления имущественных прав.</w:t>
      </w:r>
    </w:p>
    <w:p w:rsidR="00000000" w:rsidRDefault="000C7B1D">
      <w:pPr>
        <w:pStyle w:val="just"/>
      </w:pPr>
      <w:r>
        <w:t>Описание инвестиционного проекта содержится в Приложении N 1 к Контракту.</w:t>
      </w:r>
    </w:p>
    <w:p w:rsidR="00000000" w:rsidRDefault="000C7B1D">
      <w:pPr>
        <w:pStyle w:val="just"/>
      </w:pPr>
      <w:r>
        <w:t>1.2. Инвестиционный объект (Объект) - содержащийся в Описании Инвестиционного пр</w:t>
      </w:r>
      <w:r>
        <w:t>оекта перечень зданий жилого, смешанного назначения, транспортные и (или) инженерные сети и сооружения, на создание которых Инвестор-Застройщик направляет собственные и (или) привлеченные средства в рамках реализации инвестиционного проекта.</w:t>
      </w:r>
    </w:p>
    <w:p w:rsidR="00000000" w:rsidRDefault="000C7B1D">
      <w:pPr>
        <w:pStyle w:val="just"/>
      </w:pPr>
      <w:r>
        <w:t>1.3. Инвестор-</w:t>
      </w:r>
      <w:r>
        <w:t>Застройщик - лицо, наделенное в соответствии с действующим законодательством правами на застройку земельного участка, которое от своего имени или объединения юридических и физических лиц, созданного на основе договора простого товарищества, направляет собс</w:t>
      </w:r>
      <w:r>
        <w:t>твенные и/или привлеченные средства на реализацию инвестиционного проекта.</w:t>
      </w:r>
    </w:p>
    <w:p w:rsidR="00000000" w:rsidRDefault="000C7B1D">
      <w:pPr>
        <w:pStyle w:val="just"/>
      </w:pPr>
      <w:r>
        <w:t xml:space="preserve">1.4. Соинвестор - юридическое или физическое лицо, привлекаемое в ходе реализации инвестиционного проекта на условиях, определенных Контрактом, в части </w:t>
      </w:r>
      <w:r>
        <w:lastRenderedPageBreak/>
        <w:t>финансирования инвестиционног</w:t>
      </w:r>
      <w:r>
        <w:t>о проекта в объеме, пропорциональном той части площадей, которые Соинвестор хотел бы получить в собственность или оформить на них иные вещные права.</w:t>
      </w:r>
    </w:p>
    <w:p w:rsidR="00000000" w:rsidRDefault="000C7B1D">
      <w:pPr>
        <w:pStyle w:val="just"/>
      </w:pPr>
      <w:r>
        <w:t>Права Соинвестора на долю в имуществе Объекта в результате реализации инвестиционного проекта подтверждаютс</w:t>
      </w:r>
      <w:r>
        <w:t>я соответствующим договором, заключенным с соблюдением условий Контракта об уступке прав, дополнительными соглашениями к Контракту, актом о результатах реализации инвестиционного проекта или договором долевого участия в строительстве, заключенным в соответ</w:t>
      </w:r>
      <w:r>
        <w:t>ствии с требованиями действующего законодательства.</w:t>
      </w:r>
    </w:p>
    <w:p w:rsidR="00000000" w:rsidRDefault="000C7B1D">
      <w:pPr>
        <w:pStyle w:val="just"/>
      </w:pPr>
      <w:r>
        <w:t>1.5. Распорядительный документ - акт __________________________, который является основанием для проектирования и строительства Инвестиционного объекта и иной деятельности, предусмотренных условиями Контр</w:t>
      </w:r>
      <w:r>
        <w:t>акта.</w:t>
      </w:r>
    </w:p>
    <w:p w:rsidR="00000000" w:rsidRDefault="000C7B1D">
      <w:pPr>
        <w:pStyle w:val="just"/>
      </w:pPr>
      <w:r>
        <w:t>1.6. Строительная площадка - свободный земельный участок либо земельный участок с расположенными на нем строениями, предоставляемый Инвестору-Застройщику в аренду на период строительства (реконструкции) объекта или в собственность.</w:t>
      </w:r>
    </w:p>
    <w:p w:rsidR="00000000" w:rsidRDefault="000C7B1D">
      <w:pPr>
        <w:pStyle w:val="just"/>
      </w:pPr>
      <w:r>
        <w:t>1.7. Общая площадь</w:t>
      </w:r>
      <w:r>
        <w:t xml:space="preserve"> объекта - сумма площадей всех этажей (в том числе технического, подвального и чердачного) и встроенно-пристроенных помещений.</w:t>
      </w:r>
    </w:p>
    <w:p w:rsidR="00000000" w:rsidRDefault="000C7B1D">
      <w:pPr>
        <w:pStyle w:val="just"/>
      </w:pPr>
      <w:r>
        <w:t>1.8. Общая жилая площадь объекта - общая жилая площадь квартир, определяемая в соответствии с инструкцией о проведении учета жили</w:t>
      </w:r>
      <w:r>
        <w:t>щного фонда в Российской Федерации, утвержденной уполномоченным исполнительным органом государственной власти Российской Федерации.</w:t>
      </w:r>
    </w:p>
    <w:p w:rsidR="00000000" w:rsidRDefault="000C7B1D">
      <w:pPr>
        <w:pStyle w:val="just"/>
      </w:pPr>
      <w:r>
        <w:t>1.9. Общая нежилая площадь объекта - общая площадь нежилых помещений, в том числе: площадь полезная, площадь общего пользова</w:t>
      </w:r>
      <w:r>
        <w:t>ния (л/клетки, площадки, лифты и т.п.), площадь помещений инженерного назначения, площади встроено-пристроенных гаражей-стоянок, подвальных помещений, чердаков, площади встроено-пристроенных помещений.</w:t>
      </w:r>
    </w:p>
    <w:p w:rsidR="00000000" w:rsidRDefault="000C7B1D">
      <w:pPr>
        <w:pStyle w:val="just"/>
      </w:pPr>
      <w:r>
        <w:t>1.10. Пусковой комплекс - здание, законченное строител</w:t>
      </w:r>
      <w:r>
        <w:t>ьством как часть инвестиционного Объекта и предъявляемое к приемке Приемочной комиссии в соответствии с проектно-сметной документацией, утвержденной и согласованной Сторонами в установленном порядке.</w:t>
      </w:r>
    </w:p>
    <w:p w:rsidR="00000000" w:rsidRDefault="000C7B1D">
      <w:pPr>
        <w:pStyle w:val="just"/>
      </w:pPr>
      <w:r>
        <w:t>1.11. Учетная регистрация - регистрация инвестиционных контрактов, дополнительных соглашений и изменений к ним, а также договоров привлечения финансовых средств в строительство жилья, заключенных в рамках зарегистрированного Контракта в установленном поряд</w:t>
      </w:r>
      <w:r>
        <w:t>ке.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2. ПРЕДМЕТ КОНТРАКТА</w:t>
      </w:r>
    </w:p>
    <w:p w:rsidR="00000000" w:rsidRDefault="000C7B1D">
      <w:pPr>
        <w:pStyle w:val="just"/>
      </w:pPr>
      <w:r>
        <w:t>2.1. Предметом Контракта является реализация инвестиционного проекта, предусмотренного п. 1.1 настоящего Контракта, строительство Инвестиционного объекта (указывается полный перечень инвестиционных объектов, соответствующий Прилож</w:t>
      </w:r>
      <w:r>
        <w:t xml:space="preserve">ению N 1 к Контракту) на земельном участке ________________ (указать форму собственности, кадастровый номер, вид разрешенного землепользования) площадью ____ га по адресу: ___________________, с ориентировочным объемом инвестиций в текущих ценах _________ </w:t>
      </w:r>
      <w:r>
        <w:t>(____________) рублей.</w:t>
      </w:r>
    </w:p>
    <w:p w:rsidR="00000000" w:rsidRDefault="000C7B1D">
      <w:pPr>
        <w:pStyle w:val="just"/>
      </w:pPr>
      <w:r>
        <w:t>План земельного участка с указанием его границ в существующей застройке и размещением объектов, подлежащих строительству, содержится в Приложении N 2 к Контракту.</w:t>
      </w:r>
    </w:p>
    <w:p w:rsidR="00000000" w:rsidRDefault="000C7B1D">
      <w:pPr>
        <w:pStyle w:val="just"/>
      </w:pPr>
      <w:r>
        <w:t>2.2. В рамках реализации инвестиционного проекта Инвестор-Застройщик о</w:t>
      </w:r>
      <w:r>
        <w:t xml:space="preserve">бязуется за счет собственных (привлеченных) средств произвести новое строительство Объекта по адресу: ___________________, размер общей площади _________ кв. м, в том числе общей площади квартир - ________ кв. м, площадь встроенно-пристроенных помещений - </w:t>
      </w:r>
      <w:r>
        <w:t>________ кв. м.</w:t>
      </w:r>
    </w:p>
    <w:p w:rsidR="00000000" w:rsidRDefault="000C7B1D">
      <w:pPr>
        <w:pStyle w:val="just"/>
      </w:pPr>
      <w:r>
        <w:t>Ориентировочный срок ввода Объекта в эксплуатацию - "__" _______ ______ г.</w:t>
      </w:r>
    </w:p>
    <w:p w:rsidR="00000000" w:rsidRDefault="000C7B1D">
      <w:pPr>
        <w:pStyle w:val="just"/>
      </w:pPr>
      <w:r>
        <w:t>Срок приемки объекта - _______________.</w:t>
      </w:r>
    </w:p>
    <w:p w:rsidR="00000000" w:rsidRDefault="000C7B1D">
      <w:pPr>
        <w:pStyle w:val="just"/>
      </w:pPr>
      <w:r>
        <w:t>Состав пусковых комплексов и сроки их ввода в эксплуатацию определяются дополнительным соглашением Сторон, заключаемым не поз</w:t>
      </w:r>
      <w:r>
        <w:t>днее месячного срока с момента утверждения проектной документации.</w:t>
      </w:r>
    </w:p>
    <w:p w:rsidR="00000000" w:rsidRDefault="000C7B1D">
      <w:pPr>
        <w:pStyle w:val="just"/>
      </w:pPr>
      <w:r>
        <w:t>2.3. На момент заключения Контракта: земельный участок, указанный в п. 2.1 настоящего Контракта, принадлежит Инвестору-Застройщику на праве аренды сроком до _______ (договор от _______ N __</w:t>
      </w:r>
      <w:r>
        <w:t>____, зарегистрированный ____________________).</w:t>
      </w:r>
    </w:p>
    <w:p w:rsidR="00000000" w:rsidRDefault="000C7B1D">
      <w:pPr>
        <w:pStyle w:val="just"/>
      </w:pPr>
      <w:r>
        <w:t>Категория земельного участка и вид разрешенного использования соответствуют целям реализации Инвестиционного проекта - жилой застройке.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3. ИМУЩЕСТВЕННЫЕ ПРАВА СТОРОН</w:t>
      </w:r>
    </w:p>
    <w:p w:rsidR="00000000" w:rsidRDefault="000C7B1D">
      <w:pPr>
        <w:pStyle w:val="just"/>
      </w:pPr>
      <w:r>
        <w:t>3.1. Соотношение раздела имущества по ито</w:t>
      </w:r>
      <w:r>
        <w:t>гам реализации Контракта устанавливается между Сторонами в следующих пропорциях:</w:t>
      </w:r>
    </w:p>
    <w:p w:rsidR="00000000" w:rsidRDefault="000C7B1D">
      <w:pPr>
        <w:pStyle w:val="just"/>
      </w:pPr>
      <w:r>
        <w:t>Доля Заказчика:</w:t>
      </w:r>
    </w:p>
    <w:p w:rsidR="00000000" w:rsidRDefault="000C7B1D">
      <w:pPr>
        <w:pStyle w:val="just"/>
      </w:pPr>
      <w:r>
        <w:t>- ___% общей площади квартир;</w:t>
      </w:r>
    </w:p>
    <w:p w:rsidR="00000000" w:rsidRDefault="000C7B1D">
      <w:pPr>
        <w:pStyle w:val="just"/>
      </w:pPr>
      <w:r>
        <w:t>- ___% общей нежилой площади, исключая площади помещений, неразрывно связанных с системами жизнеобеспечения объекта (лестничные к</w:t>
      </w:r>
      <w:r>
        <w:t>летки, лифтовые шахты, технические этажи, техподполья, электрощитовые);</w:t>
      </w:r>
    </w:p>
    <w:p w:rsidR="00000000" w:rsidRDefault="000C7B1D">
      <w:pPr>
        <w:pStyle w:val="just"/>
      </w:pPr>
      <w:r>
        <w:t xml:space="preserve">- 100% инженерных коммуникаций электроснабжения, теплоснабжения, водоснабжения и канализации, телефонизации, радио, телевидения и объекты благоустройства, за исключением относящихся к </w:t>
      </w:r>
      <w:r>
        <w:t>общему имуществу собственников помещений в многоквартирном доме;</w:t>
      </w:r>
    </w:p>
    <w:p w:rsidR="00000000" w:rsidRDefault="000C7B1D">
      <w:pPr>
        <w:pStyle w:val="just"/>
      </w:pPr>
      <w:r>
        <w:t>- 100% объектов социальной инфраструктуры (если их строительство предусмотрено Контрактом).</w:t>
      </w:r>
    </w:p>
    <w:p w:rsidR="00000000" w:rsidRDefault="000C7B1D">
      <w:pPr>
        <w:pStyle w:val="just"/>
      </w:pPr>
      <w:r>
        <w:t>Доля Инвестора-Застройщика:</w:t>
      </w:r>
    </w:p>
    <w:p w:rsidR="00000000" w:rsidRDefault="000C7B1D">
      <w:pPr>
        <w:pStyle w:val="just"/>
      </w:pPr>
      <w:r>
        <w:t>- ___% общей площади квартир;</w:t>
      </w:r>
    </w:p>
    <w:p w:rsidR="00000000" w:rsidRDefault="000C7B1D">
      <w:pPr>
        <w:pStyle w:val="just"/>
      </w:pPr>
      <w:r>
        <w:t>- ___% общей нежилой площади, исключая пл</w:t>
      </w:r>
      <w:r>
        <w:t>ощади помещений, неразрывно связанных с системами жизнеобеспечения объекта (лестничные клетки, лифтовые шахты, технические этажи, техподполья, электрощитовые).</w:t>
      </w:r>
    </w:p>
    <w:p w:rsidR="00000000" w:rsidRDefault="000C7B1D">
      <w:pPr>
        <w:pStyle w:val="just"/>
      </w:pPr>
      <w:r>
        <w:t xml:space="preserve">Распределение конкретных квартир и помещений производится Сторонами, обладающими имущественными </w:t>
      </w:r>
      <w:r>
        <w:t>правами, путем подписания Протокола предварительного распределения (Приложение N ___), который вступает в силу с момента его учетной регистрации в качестве неотъемлемой части Контракта.</w:t>
      </w:r>
    </w:p>
    <w:p w:rsidR="00000000" w:rsidRDefault="000C7B1D">
      <w:pPr>
        <w:pStyle w:val="just"/>
      </w:pPr>
      <w:r>
        <w:t>До подписания Протокола предварительного распределения ни одна из Стор</w:t>
      </w:r>
      <w:r>
        <w:t>он Контракта не вправе уступать свои имущественные права на конкретные помещения третьим лицам.</w:t>
      </w:r>
    </w:p>
    <w:p w:rsidR="00000000" w:rsidRDefault="000C7B1D">
      <w:pPr>
        <w:pStyle w:val="just"/>
      </w:pPr>
      <w:r>
        <w:t>3.2. Конкретное имущество, подлежащее передаче в собственность Заказчика, Инвестору-Застройщику и привлеченным третьим лицам по итогам реализации Контракта, опр</w:t>
      </w:r>
      <w:r>
        <w:t>еделяется на основании Акта о результатах реализации инвестиционного проекта.</w:t>
      </w:r>
    </w:p>
    <w:p w:rsidR="00000000" w:rsidRDefault="000C7B1D">
      <w:pPr>
        <w:pStyle w:val="just"/>
      </w:pPr>
      <w:r>
        <w:t xml:space="preserve">3.3. При завершении строительства Объекта раздел недвижимого имущества (возведенные здания и сооружения, исключая право пользования земельным участком, которое будет установлено </w:t>
      </w:r>
      <w:r>
        <w:t>и оформлено после государственной регистрации права (доли в праве) на здание каждому участнику) уточняется по экспликациям и техническим паспортам БТИ, которые изготавливаются по заявке Инвестора-Застройщика на основании утвержденного проекта (ТЭО) и натур</w:t>
      </w:r>
      <w:r>
        <w:t>ных обмеров БТИ и согласовываются Сторонами. Принятое решение оформляется Актом о результатах реализации инвестиционного проекта (пускового комплекса) согласно условиям Контракта.</w:t>
      </w:r>
    </w:p>
    <w:p w:rsidR="00000000" w:rsidRDefault="000C7B1D">
      <w:pPr>
        <w:pStyle w:val="just"/>
      </w:pPr>
      <w:r>
        <w:t xml:space="preserve">3.4. Если в процессе реализации проекта Инвестор-Застройщик обеспечит выход </w:t>
      </w:r>
      <w:r>
        <w:t>площадей по Объекту в размерах больших, чем предполагается Контрактом, то дополнительная площадь распределяется в тех же соотношениях, что и основная площадь(п. 3.1 настоящего Контракта), если иное не определено дополнительным соглашением, которое заключае</w:t>
      </w:r>
      <w:r>
        <w:t>тся после выпуска соответствующего распорядительного документа.</w:t>
      </w:r>
    </w:p>
    <w:p w:rsidR="00000000" w:rsidRDefault="000C7B1D">
      <w:pPr>
        <w:pStyle w:val="just"/>
      </w:pPr>
      <w:r>
        <w:t>3.5. Оформление прав Сторон на созданное в результате реализации проекта имущество, предусмотренных п. 3.1 настоящего Контракта, производится в установленном законом порядке после сдачи Объект</w:t>
      </w:r>
      <w:r>
        <w:t>а в эксплуатацию и выполнения Сторонами принятых обязательств с учетом всех дополнительных соглашений к Контракту и приложений к нему на основании акта о результатах реализации инвестиционного проекта (пускового комплекса).</w:t>
      </w:r>
    </w:p>
    <w:p w:rsidR="00000000" w:rsidRDefault="000C7B1D">
      <w:pPr>
        <w:pStyle w:val="just"/>
      </w:pPr>
      <w:r>
        <w:t>3.6. По соглашению Сторон право на имущественную долю (часть доли) Заказчика может быть выкуплено Инвестором-Застройщиком в установленном порядке. При этом оформляется дополнительное соглашение к Контракту, которое заключается после выпуска соответствующег</w:t>
      </w:r>
      <w:r>
        <w:t>о распорядительного документа.</w:t>
      </w:r>
    </w:p>
    <w:p w:rsidR="00000000" w:rsidRDefault="000C7B1D">
      <w:pPr>
        <w:pStyle w:val="just"/>
      </w:pPr>
      <w:r>
        <w:t>3.7. В случае принятия Заказчиком решения о передаче прав (части прав) на причитающуюся ей имущественную долю в Объекте третьим лицам Инвестор-Застройщик имеет приоритетное право выкупа этих прав по цене и в порядке, определе</w:t>
      </w:r>
      <w:r>
        <w:t>нными Заказчиком. В случае непринятия Инвестором-Застройщиком решения о выкупе по предложенной цене в течение ____ (______) дней после получения уведомления об условиях продажи в письменном виде Заказчик вправе распорядиться указанными правами по собственн</w:t>
      </w:r>
      <w:r>
        <w:t>ому усмотрению.</w:t>
      </w:r>
    </w:p>
    <w:p w:rsidR="00000000" w:rsidRDefault="000C7B1D">
      <w:pPr>
        <w:pStyle w:val="just"/>
      </w:pPr>
      <w:r>
        <w:t>3.8. Создаваемые в процессе инвестирования и строительства Объекта инженерные коммуникации электроснабжения, теплоснабжения, водоснабжения и канализации, телефонизации, радио, телевидения и объекты благоустройства, за исключением относящихс</w:t>
      </w:r>
      <w:r>
        <w:t>я к общему имуществу собственников помещений в многоквартирном доме, входят в состав имущественной доли Заказчика и после их приемки Приемочной комиссией в соответствии с исполнительной документацией подлежат в установленном порядке передаче на обслуживани</w:t>
      </w:r>
      <w:r>
        <w:t>е уполномоченной Заказчиком организации, если иное не установлено соглашением Сторон.</w:t>
      </w:r>
    </w:p>
    <w:p w:rsidR="00000000" w:rsidRDefault="000C7B1D">
      <w:pPr>
        <w:pStyle w:val="just"/>
      </w:pPr>
      <w:r>
        <w:t>Перечень и точное описание указанных объектов определяются соглашением между Заказчиком и Инвестором-Застройщиком, которое является Приложением N ___ к Контракту.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4. СРО</w:t>
      </w:r>
      <w:r>
        <w:rPr>
          <w:rFonts w:eastAsia="Times New Roman"/>
        </w:rPr>
        <w:t>КИ И СОДЕРЖАНИЕ ЭТАПОВ РАБОТ</w:t>
      </w:r>
    </w:p>
    <w:p w:rsidR="00000000" w:rsidRDefault="000C7B1D">
      <w:pPr>
        <w:pStyle w:val="just"/>
      </w:pPr>
      <w:r>
        <w:t>4.1. Первый этап.</w:t>
      </w:r>
    </w:p>
    <w:p w:rsidR="00000000" w:rsidRDefault="000C7B1D">
      <w:pPr>
        <w:pStyle w:val="just"/>
      </w:pPr>
      <w:r>
        <w:t>Содержание работ этапа:</w:t>
      </w:r>
    </w:p>
    <w:p w:rsidR="00000000" w:rsidRDefault="000C7B1D">
      <w:pPr>
        <w:pStyle w:val="just"/>
      </w:pPr>
      <w:r>
        <w:t>4.1.1. Разработка, согласование и утверждение в установленном порядке проектной документации на Объект.</w:t>
      </w:r>
    </w:p>
    <w:p w:rsidR="00000000" w:rsidRDefault="000C7B1D">
      <w:pPr>
        <w:pStyle w:val="just"/>
      </w:pPr>
      <w:r>
        <w:t>4.1.2. Получение разрешения на строительство и его регистрация в _______.</w:t>
      </w:r>
    </w:p>
    <w:p w:rsidR="00000000" w:rsidRDefault="000C7B1D">
      <w:pPr>
        <w:pStyle w:val="just"/>
      </w:pPr>
      <w:r>
        <w:t xml:space="preserve">Начало </w:t>
      </w:r>
      <w:r>
        <w:t>этапа - дата подписания настоящего Контракта.</w:t>
      </w:r>
    </w:p>
    <w:p w:rsidR="00000000" w:rsidRDefault="000C7B1D">
      <w:pPr>
        <w:pStyle w:val="just"/>
      </w:pPr>
      <w:r>
        <w:t>Окончание этапа - дата оформления разрешения на строительство.</w:t>
      </w:r>
    </w:p>
    <w:p w:rsidR="00000000" w:rsidRDefault="000C7B1D">
      <w:pPr>
        <w:pStyle w:val="just"/>
      </w:pPr>
      <w:r>
        <w:t>Продолжительность этапа - не более ____ месяцев с даты подписания (вступления в силу) Контракта.</w:t>
      </w:r>
    </w:p>
    <w:p w:rsidR="00000000" w:rsidRDefault="000C7B1D">
      <w:pPr>
        <w:pStyle w:val="just"/>
      </w:pPr>
      <w:r>
        <w:t>4.2. Второй этап.</w:t>
      </w:r>
    </w:p>
    <w:p w:rsidR="00000000" w:rsidRDefault="000C7B1D">
      <w:pPr>
        <w:pStyle w:val="just"/>
      </w:pPr>
      <w:r>
        <w:t>Содержание работ этапа - произво</w:t>
      </w:r>
      <w:r>
        <w:t>дство строительных и иных работ, необходимых для ввода объекта в эксплуатацию.</w:t>
      </w:r>
    </w:p>
    <w:p w:rsidR="00000000" w:rsidRDefault="000C7B1D">
      <w:pPr>
        <w:pStyle w:val="just"/>
      </w:pPr>
      <w:r>
        <w:t>Начало этапа - дата оформления разрешения на строительство.</w:t>
      </w:r>
    </w:p>
    <w:p w:rsidR="00000000" w:rsidRDefault="000C7B1D">
      <w:pPr>
        <w:pStyle w:val="just"/>
      </w:pPr>
      <w:r>
        <w:t>Окончание этапа - дата оформления разрешения на ввод Объекта в эксплуатацию.</w:t>
      </w:r>
    </w:p>
    <w:p w:rsidR="00000000" w:rsidRDefault="000C7B1D">
      <w:pPr>
        <w:pStyle w:val="just"/>
      </w:pPr>
      <w:r>
        <w:t xml:space="preserve">Продолжительность этапа - не более ____ </w:t>
      </w:r>
      <w:r>
        <w:t>месяцев с момента подписания (вступления в силу) Контракта.</w:t>
      </w:r>
    </w:p>
    <w:p w:rsidR="00000000" w:rsidRDefault="000C7B1D">
      <w:pPr>
        <w:pStyle w:val="just"/>
      </w:pPr>
      <w:r>
        <w:t>4.3. Третий этап.</w:t>
      </w:r>
    </w:p>
    <w:p w:rsidR="00000000" w:rsidRDefault="000C7B1D">
      <w:pPr>
        <w:pStyle w:val="just"/>
      </w:pPr>
      <w:r>
        <w:t>Содержание работ этапа.</w:t>
      </w:r>
    </w:p>
    <w:p w:rsidR="00000000" w:rsidRDefault="000C7B1D">
      <w:pPr>
        <w:pStyle w:val="just"/>
      </w:pPr>
      <w:r>
        <w:t>4.3.1. Завершение расчетов и урегулирование претензий.</w:t>
      </w:r>
    </w:p>
    <w:p w:rsidR="00000000" w:rsidRDefault="000C7B1D">
      <w:pPr>
        <w:pStyle w:val="just"/>
      </w:pPr>
      <w:r>
        <w:t>4.3.2. Подписание Сторонами Акта о результатах реализации инвестиционного проекта.</w:t>
      </w:r>
    </w:p>
    <w:p w:rsidR="00000000" w:rsidRDefault="000C7B1D">
      <w:pPr>
        <w:pStyle w:val="just"/>
      </w:pPr>
      <w:r>
        <w:t>4.3.3. Оформлени</w:t>
      </w:r>
      <w:r>
        <w:t>е имущественных прав Сторон по контракту.</w:t>
      </w:r>
    </w:p>
    <w:p w:rsidR="00000000" w:rsidRDefault="000C7B1D">
      <w:pPr>
        <w:pStyle w:val="just"/>
      </w:pPr>
      <w:r>
        <w:t>Начало этапа - дата оформления разрешения на ввод Объекта в эксплуатацию.</w:t>
      </w:r>
    </w:p>
    <w:p w:rsidR="00000000" w:rsidRDefault="000C7B1D">
      <w:pPr>
        <w:pStyle w:val="just"/>
      </w:pPr>
      <w:r>
        <w:t>Окончание этапа и выполнение Контракта в целом - оформление имущественных прав Сторон по Контракту.</w:t>
      </w:r>
    </w:p>
    <w:p w:rsidR="00000000" w:rsidRDefault="000C7B1D">
      <w:pPr>
        <w:pStyle w:val="just"/>
      </w:pPr>
      <w:r>
        <w:t>Продолжительность этапа - не более _____</w:t>
      </w:r>
      <w:r>
        <w:t>______ месяцев после завершения второго этапа.</w:t>
      </w:r>
    </w:p>
    <w:p w:rsidR="00000000" w:rsidRDefault="000C7B1D">
      <w:pPr>
        <w:pStyle w:val="just"/>
      </w:pPr>
      <w:r>
        <w:t>4.4. В случае несоблюдения Заказчиком обязательств по п. 5.1 настоящего Контракта сроки реализации этапов могут изменяться по требованию Инвестора-Застройщика, что оформляется дополнительным соглашением к Конт</w:t>
      </w:r>
      <w:r>
        <w:t>ракту.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</w:t>
      </w:r>
    </w:p>
    <w:p w:rsidR="00000000" w:rsidRDefault="000C7B1D">
      <w:pPr>
        <w:pStyle w:val="just"/>
      </w:pPr>
      <w:r>
        <w:t>5.1. Заказчик обязуется:</w:t>
      </w:r>
    </w:p>
    <w:p w:rsidR="00000000" w:rsidRDefault="000C7B1D">
      <w:pPr>
        <w:pStyle w:val="just"/>
      </w:pPr>
      <w:r>
        <w:t xml:space="preserve">5.1.1. В течение ____ дней с момента подписания Контракта </w:t>
      </w:r>
      <w:r>
        <w:t>подписать Протокол о разграничении ответственности между Заказчиком и Инвестором-Застройщиком для инженерного обеспечения инвестиционного проекта (Приложение N ___ к Контракту).</w:t>
      </w:r>
    </w:p>
    <w:p w:rsidR="00000000" w:rsidRDefault="000C7B1D">
      <w:pPr>
        <w:pStyle w:val="just"/>
      </w:pPr>
      <w:r>
        <w:t>5.1.2. Принимать меры, направленные на обеспечение на момент ввода Объекта в э</w:t>
      </w:r>
      <w:r>
        <w:t>ксплуатацию наличия необходимых мощностей энергоносителей в городских сетях, к которым должно быть произведено подключение Объекта согласно выданным техническим условиям.</w:t>
      </w:r>
    </w:p>
    <w:p w:rsidR="00000000" w:rsidRDefault="000C7B1D">
      <w:pPr>
        <w:pStyle w:val="just"/>
      </w:pPr>
      <w:r>
        <w:t>5.1.3. Оказывать Инвестору-Застройщику необходимое содействие в реализации проекта по</w:t>
      </w:r>
      <w:r>
        <w:t xml:space="preserve"> вопросам, входящим в компетенцию Заказчика, в том числе обеспечивать подготовку и своевременное принятие распорядительных документов.</w:t>
      </w:r>
    </w:p>
    <w:p w:rsidR="00000000" w:rsidRDefault="000C7B1D">
      <w:pPr>
        <w:pStyle w:val="just"/>
      </w:pPr>
      <w:r>
        <w:t>5.1.4. Организовать в __________ срок после подписания Акта о результатах реализации инвестиционного проекта оформление в</w:t>
      </w:r>
      <w:r>
        <w:t xml:space="preserve"> установленном порядке права собственности Инвестора-Застройщика, Соинвесторов и третьих лиц (по договорам уступки права требования) согласно условиям Контракта (в соответствии с имущественным долями Сторон и признаваемыми ими правами требованиям третьих л</w:t>
      </w:r>
      <w:r>
        <w:t>иц) при условии представления Инвестором-Застройщиком необходимых документов.</w:t>
      </w:r>
    </w:p>
    <w:p w:rsidR="00000000" w:rsidRDefault="000C7B1D">
      <w:pPr>
        <w:pStyle w:val="just"/>
      </w:pPr>
      <w:r>
        <w:t xml:space="preserve">5.1.5. В случае привлечения средств Соинвесторов в ходе реализации инвестиционного проекта - заблаговременно решить совместно с Инвестором-Застройщиком вопрос о дальнейшей форме </w:t>
      </w:r>
      <w:r>
        <w:t>управления имуществом многоквартирного дома в соответствии с требованиями действующего жилищного законодательства РФ.</w:t>
      </w:r>
    </w:p>
    <w:p w:rsidR="00000000" w:rsidRDefault="000C7B1D">
      <w:pPr>
        <w:pStyle w:val="just"/>
      </w:pPr>
      <w:r>
        <w:t>5.1.6. Обеспечить контроль за наличием, своевременным и правильным оформлением Инвестором-Застройщиком необходимых правоустанавливающих до</w:t>
      </w:r>
      <w:r>
        <w:t>кументов (договоры аренды земельных участков, экспертиза проектной документации, разрешение на строительство, страхование объектов и рисков причинения вреда третьим лицам); за исполнением этапов реализации инвестиционного проекта в соответствии со сроками,</w:t>
      </w:r>
      <w:r>
        <w:t xml:space="preserve"> установленными Контрактом; за обеспечением надлежащего учета оборота прав на жилые и нежилые помещения, уступаемых Инвестором-Застройщиком третьим лицам в возмещение средств, привлекаемых для инвестирования строительства Инвестиционного объекта.</w:t>
      </w:r>
    </w:p>
    <w:p w:rsidR="00000000" w:rsidRDefault="000C7B1D">
      <w:pPr>
        <w:pStyle w:val="just"/>
      </w:pPr>
      <w:r>
        <w:t>5.2. Инве</w:t>
      </w:r>
      <w:r>
        <w:t>стор-Застройщик обязуется:</w:t>
      </w:r>
    </w:p>
    <w:p w:rsidR="00000000" w:rsidRDefault="000C7B1D">
      <w:pPr>
        <w:pStyle w:val="just"/>
      </w:pPr>
      <w:r>
        <w:t>5.2.1. Обеспечить за счет собственных и (или) привлеченных (заемных) средств финансирование и реализацию инвестиционного проекта в полном объеме в соответствии со своими обязательствами по Контракту и сдачу Объекта Приемочной ком</w:t>
      </w:r>
      <w:r>
        <w:t>иссии по приемке законченных строительством зданий в сроки, определенные Контрактом, и с качеством в соответствии с действующими техническими нормами и регламентами.</w:t>
      </w:r>
    </w:p>
    <w:p w:rsidR="00000000" w:rsidRDefault="000C7B1D">
      <w:pPr>
        <w:pStyle w:val="just"/>
      </w:pPr>
      <w:r>
        <w:t>5.2.2. Обеспечить в соответствии с установленным порядком учетную регистрацию Контракта, д</w:t>
      </w:r>
      <w:r>
        <w:t>ополнительных соглашений к Контракту и заключенных в рамках Контракта договоров о привлечении финансовых средств в строительство жилых домов.</w:t>
      </w:r>
    </w:p>
    <w:p w:rsidR="00000000" w:rsidRDefault="000C7B1D">
      <w:pPr>
        <w:pStyle w:val="just"/>
      </w:pPr>
      <w:r>
        <w:t>5.2.3. В месячный срок с момента получения разрешения на строительство обеспечить страхование Объекта в порядке, о</w:t>
      </w:r>
      <w:r>
        <w:t>пределяемом ст. 742 Гражданского кодекса Российской Федерации, и застраховать риск ответственности за причинение вреда в соответствии со ст. 931 Гражданского кодекса Российской Федерации.</w:t>
      </w:r>
    </w:p>
    <w:p w:rsidR="00000000" w:rsidRDefault="000C7B1D">
      <w:pPr>
        <w:pStyle w:val="just"/>
      </w:pPr>
      <w:r>
        <w:t>5.2.4. Обеспечить представление Заказчику отчета о выполненных работ</w:t>
      </w:r>
      <w:r>
        <w:t>ах, предусмотренных п. 4.1, 4.2 настоящего Контракта в следующие сроки ____________________ в следующем порядке _____________________________________________.</w:t>
      </w:r>
    </w:p>
    <w:p w:rsidR="00000000" w:rsidRDefault="000C7B1D">
      <w:pPr>
        <w:pStyle w:val="just"/>
      </w:pPr>
      <w:r>
        <w:t>5.2.5. После заключения Контракта обеспечить выполнение условий освоения и содержания строительно</w:t>
      </w:r>
      <w:r>
        <w:t>й площадки в соответствии с установленными правилами и нормами, включая обеспечение охраны, уборку строительных площадок и прилегающих к ним уличных полос.</w:t>
      </w:r>
    </w:p>
    <w:p w:rsidR="00000000" w:rsidRDefault="000C7B1D">
      <w:pPr>
        <w:pStyle w:val="just"/>
      </w:pPr>
      <w:r>
        <w:t>5.2.6. Осуществлять своевременно и в установленном порядке арендные платежи за пользование земельным</w:t>
      </w:r>
      <w:r>
        <w:t xml:space="preserve"> участком.</w:t>
      </w:r>
    </w:p>
    <w:p w:rsidR="00000000" w:rsidRDefault="000C7B1D">
      <w:pPr>
        <w:pStyle w:val="just"/>
      </w:pPr>
      <w:r>
        <w:t>5.2.7. Обеспечить инженерную подготовку территории в соответствии с техническими условиями и Протоколом о разграничении ответственности Сторон по инженерному обеспечению Контракта (Приложение N ___ к Контракту).</w:t>
      </w:r>
    </w:p>
    <w:p w:rsidR="00000000" w:rsidRDefault="000C7B1D">
      <w:pPr>
        <w:pStyle w:val="just"/>
      </w:pPr>
      <w:r>
        <w:t>5.2.8. Обеспечить лабораторный ко</w:t>
      </w:r>
      <w:r>
        <w:t>нтроль качества строительства и продукции испытательными подразделениями (лабораториями), аттестованными в установленном порядке, или по договорам с привлеченными испытательными центрами, аккредитованными в соответствии с действующим законодательством.</w:t>
      </w:r>
    </w:p>
    <w:p w:rsidR="00000000" w:rsidRDefault="000C7B1D">
      <w:pPr>
        <w:pStyle w:val="just"/>
      </w:pPr>
      <w:r>
        <w:t>5.2</w:t>
      </w:r>
      <w:r>
        <w:t>.9. Использовать при строительстве продукцию строительного назначения, имеющую сертификат соответствия продукции и услуг в строительстве, а также контроля качества продукции и услуг в строительстве, в том числе менеджмента качества, требованиям ГОСТ.</w:t>
      </w:r>
    </w:p>
    <w:p w:rsidR="00000000" w:rsidRDefault="000C7B1D">
      <w:pPr>
        <w:pStyle w:val="just"/>
      </w:pPr>
      <w:r>
        <w:t>5.2.1</w:t>
      </w:r>
      <w:r>
        <w:t>0. Нести на протяжении гарантийного срока ответственность за недостатки используемых конструктивных элементов, строительно-монтажных и иных предусмотренных проектной документацией работ и отступление от указанных в проектной документации показателей, препя</w:t>
      </w:r>
      <w:r>
        <w:t>тствующие нормальному использованию и эксплуатации Инвестиционного объекта или его отдельных элементов.</w:t>
      </w:r>
    </w:p>
    <w:p w:rsidR="00000000" w:rsidRDefault="000C7B1D">
      <w:pPr>
        <w:pStyle w:val="just"/>
      </w:pPr>
      <w:r>
        <w:t>5.2.11. В случае привлечения к реализации Инвестиционного проекта третьих лиц с уступкой прав на результаты инвестиционной деятельности - обеспечить соб</w:t>
      </w:r>
      <w:r>
        <w:t>людение требований действующего законодательства об участии в долевом строительстве (публикация проектной декларации, государственная регистрация договоров участия в долевом строительстве и пр.).</w:t>
      </w:r>
    </w:p>
    <w:p w:rsidR="00000000" w:rsidRDefault="000C7B1D">
      <w:pPr>
        <w:pStyle w:val="just"/>
      </w:pPr>
      <w:r>
        <w:t>5.2.12. В двухнедельный срок представлять по запросам Заказч</w:t>
      </w:r>
      <w:r>
        <w:t>ика полную информацию обо всех заключенных договорах относительно уступки права требования на конкретные квартиры в составе инвестиционного объекта. В случае уклонения Инвестора-Застройщика от предоставления информации Заказчик вправе взыскать с Инвестора-</w:t>
      </w:r>
      <w:r>
        <w:t>Застройщика в бюджет соответствующего уровня пени в размере 0,1% от размера имущественной доли, соответствующей конкретной квартире (квартирам), указанной в запросе, за каждый день просрочки.</w:t>
      </w:r>
    </w:p>
    <w:p w:rsidR="00000000" w:rsidRDefault="000C7B1D">
      <w:pPr>
        <w:pStyle w:val="just"/>
      </w:pPr>
      <w:r>
        <w:t xml:space="preserve">5.2.13. Обеспечить в установленном законом порядке оформление и </w:t>
      </w:r>
      <w:r>
        <w:t>регистрацию права собственности участников реализации Инвестиционного проекта на причитающиеся им доли (части) имущества Объекта в соответствии с условиями Контракта, дополнительных соглашений к Контракту и договоров долевого участия в строительстве, заклю</w:t>
      </w:r>
      <w:r>
        <w:t>ченных в соответствии с требованиями действующего законодательства.</w:t>
      </w:r>
    </w:p>
    <w:p w:rsidR="00000000" w:rsidRDefault="000C7B1D">
      <w:pPr>
        <w:pStyle w:val="just"/>
      </w:pPr>
      <w:r>
        <w:t>5.3. Инвестор-Застройщик вправе:</w:t>
      </w:r>
    </w:p>
    <w:p w:rsidR="00000000" w:rsidRDefault="000C7B1D">
      <w:pPr>
        <w:pStyle w:val="just"/>
      </w:pPr>
      <w:r>
        <w:t>изменять объем инвестиций в случаях изменения проектной документации;</w:t>
      </w:r>
    </w:p>
    <w:p w:rsidR="00000000" w:rsidRDefault="000C7B1D">
      <w:pPr>
        <w:pStyle w:val="just"/>
      </w:pPr>
      <w:r>
        <w:t>прекращать финансирование работ в следующих случаях: ________________;</w:t>
      </w:r>
    </w:p>
    <w:p w:rsidR="00000000" w:rsidRDefault="000C7B1D">
      <w:pPr>
        <w:pStyle w:val="just"/>
      </w:pPr>
      <w:r>
        <w:t>самостоятельно</w:t>
      </w:r>
      <w:r>
        <w:t xml:space="preserve"> заключать договоры с другими субъектами инвестиционной деятельности в соответствии с Гражданским кодексом Российской Федерации;</w:t>
      </w:r>
    </w:p>
    <w:p w:rsidR="00000000" w:rsidRDefault="000C7B1D">
      <w:pPr>
        <w:pStyle w:val="just"/>
      </w:pPr>
      <w:r>
        <w:t>приобретать права владения, пользования и распоряжения Объектом до завершения его строительства;</w:t>
      </w:r>
    </w:p>
    <w:p w:rsidR="00000000" w:rsidRDefault="000C7B1D">
      <w:pPr>
        <w:pStyle w:val="just"/>
      </w:pPr>
      <w:r>
        <w:t>в любое время передать по дого</w:t>
      </w:r>
      <w:r>
        <w:t>вору и (или) государственному контракту свои права (часть своих прав) на осуществление капитальных вложений и на их результаты физическим и юридическим лицам, государственным органам и органам местного самоуправления в соответствии с законодательством Росс</w:t>
      </w:r>
      <w:r>
        <w:t>ийской Федерации;</w:t>
      </w:r>
    </w:p>
    <w:p w:rsidR="00000000" w:rsidRDefault="000C7B1D">
      <w:pPr>
        <w:pStyle w:val="just"/>
      </w:pPr>
      <w:r>
        <w:t>осуществлять контроль за целевым использованием инвестиций;</w:t>
      </w:r>
    </w:p>
    <w:p w:rsidR="00000000" w:rsidRDefault="000C7B1D">
      <w:pPr>
        <w:pStyle w:val="just"/>
      </w:pPr>
      <w:r>
        <w:t>осуществлять другие права, предусмотренные Договором и законодательством Российской Федерации;</w:t>
      </w:r>
    </w:p>
    <w:p w:rsidR="00000000" w:rsidRDefault="000C7B1D">
      <w:pPr>
        <w:pStyle w:val="just"/>
      </w:pPr>
      <w:r>
        <w:t>если Заказчик не исполняет свои обязательства по Договору, Инвестор-Застройщик вправе оставить в своем владении построенный объект (его часть);</w:t>
      </w:r>
    </w:p>
    <w:p w:rsidR="00000000" w:rsidRDefault="000C7B1D">
      <w:pPr>
        <w:pStyle w:val="just"/>
      </w:pPr>
      <w:r>
        <w:t>если Заказчик не выполнит в сроки все свои обязательства, предусмотренные настоящим Договором, что приведет к за</w:t>
      </w:r>
      <w:r>
        <w:t>держке выполнения работ по строительству Объекта, то Инвестор-Застройщик имеет право на продление срока окончания работ на соответствующий период. В этом случае стороны примут все необходимые меры, предотвращающие дополнительные расходы;</w:t>
      </w:r>
    </w:p>
    <w:p w:rsidR="00000000" w:rsidRDefault="000C7B1D">
      <w:pPr>
        <w:pStyle w:val="just"/>
      </w:pPr>
      <w:r>
        <w:t>вносить любые изме</w:t>
      </w:r>
      <w:r>
        <w:t>нения в объем работ, которые по его мнению необходимы.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6. ГАРАНТИИ</w:t>
      </w:r>
    </w:p>
    <w:p w:rsidR="00000000" w:rsidRDefault="000C7B1D">
      <w:pPr>
        <w:pStyle w:val="just"/>
      </w:pPr>
      <w:r>
        <w:t>Инвестор-Застройщик предоставляет Заказчику следующие документы:</w:t>
      </w:r>
    </w:p>
    <w:p w:rsidR="00000000" w:rsidRDefault="000C7B1D">
      <w:pPr>
        <w:pStyle w:val="just"/>
      </w:pPr>
      <w:r>
        <w:t>6.1.1. Копии учредительных документов (устав, учредительный договор, свидетельство о регистрации), заверенные нотариально.</w:t>
      </w:r>
    </w:p>
    <w:p w:rsidR="00000000" w:rsidRDefault="000C7B1D">
      <w:pPr>
        <w:pStyle w:val="just"/>
      </w:pPr>
      <w:r>
        <w:t>6.1.2. Документы, подтверждающие полномочия лица, подписывающего Контракт, на заключение Контракта от лица Инвестора-Застройщика.</w:t>
      </w:r>
    </w:p>
    <w:p w:rsidR="00000000" w:rsidRDefault="000C7B1D">
      <w:pPr>
        <w:pStyle w:val="just"/>
      </w:pPr>
      <w:r>
        <w:t>6.1.3. Выписку из бухгалтерского баланса о размере активов и кредиторской задолженности на момент заключения Контракта.</w:t>
      </w:r>
    </w:p>
    <w:p w:rsidR="00000000" w:rsidRDefault="000C7B1D">
      <w:pPr>
        <w:pStyle w:val="just"/>
      </w:pPr>
      <w:r>
        <w:t>6.1.4.</w:t>
      </w:r>
      <w:r>
        <w:t xml:space="preserve"> Справку банка, в котором Инвестору-Застройщику открыт расчетный счет.</w:t>
      </w:r>
    </w:p>
    <w:p w:rsidR="00000000" w:rsidRDefault="000C7B1D">
      <w:pPr>
        <w:pStyle w:val="just"/>
      </w:pPr>
      <w:r>
        <w:t>6.1.5. Копии договоров страхования в соответствии с условиями, предусмотренными п. 5.2.3 настоящего Контракта.</w:t>
      </w:r>
    </w:p>
    <w:p w:rsidR="00000000" w:rsidRDefault="000C7B1D">
      <w:pPr>
        <w:pStyle w:val="just"/>
      </w:pPr>
      <w:r>
        <w:t xml:space="preserve">6.1.6. Банковские гарантии, поручительства и иные документы в обеспечение </w:t>
      </w:r>
      <w:r>
        <w:t>исполнения обязательств Инвестора-Застройщика перед Сторонами Контракта и третьими лицами в случаях и в сроки, оговоренные в Контракте.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7. УСТУПКА ПРАВ И ОБЯЗАТЕЛЬСТВ ПО КОНТРАКТУ</w:t>
      </w:r>
    </w:p>
    <w:p w:rsidR="00000000" w:rsidRDefault="000C7B1D">
      <w:pPr>
        <w:pStyle w:val="just"/>
      </w:pPr>
      <w:r>
        <w:t>7.1. Инвестор-Застройщик вправе уступить свои права и обязанности по Контра</w:t>
      </w:r>
      <w:r>
        <w:t>кту третьему лицу полностью или частично, если это не противоречит условиям договора аренды земельного участка под строительство Объекта, при условии принятия указанным третьим лицом условий настоящего Контракта.</w:t>
      </w:r>
    </w:p>
    <w:p w:rsidR="00000000" w:rsidRDefault="000C7B1D">
      <w:pPr>
        <w:pStyle w:val="just"/>
      </w:pPr>
      <w:r>
        <w:t xml:space="preserve">7.2. Уступка Инвестором-Застройщиком своих </w:t>
      </w:r>
      <w:r>
        <w:t>прав по Контракту, сопровождающаяся переводом его обязательств третьему лицу, производится с согласия Заказчика путем оформления дополнительного соглашения между Сторонами и новым Инвестором-Застройщиком, которое является неотъемлемой частью Контракта.</w:t>
      </w:r>
    </w:p>
    <w:p w:rsidR="00000000" w:rsidRDefault="000C7B1D">
      <w:pPr>
        <w:pStyle w:val="just"/>
      </w:pPr>
      <w:r>
        <w:t>7.3</w:t>
      </w:r>
      <w:r>
        <w:t>. При оформлении дополнительного соглашения, указанного в п. 7.2 настоящего Контракта, новый Инвестор-Застройщик обязан представить документы, перечисленные в статье 6 настоящего Контракта.</w:t>
      </w:r>
    </w:p>
    <w:p w:rsidR="00000000" w:rsidRDefault="000C7B1D">
      <w:pPr>
        <w:pStyle w:val="just"/>
      </w:pPr>
      <w:r>
        <w:t>7.4. Инвестор-Застройщик и привлекаемые им в качестве Соинвесторов</w:t>
      </w:r>
      <w:r>
        <w:t xml:space="preserve"> третьи лица вправе уступать свои права на причитающуюся долю (часть) создаваемого имущества Инвестиционного объекта третьим лицам, в том числе права (права требования) на отдельные квартиры гражданам, приобретающим жилье для личного потребления, на основе</w:t>
      </w:r>
      <w:r>
        <w:t xml:space="preserve"> двухсторонних договоров, заключаемых с соблюдением требований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</w:t>
      </w:r>
      <w:r>
        <w:t>кой Федерации".</w:t>
      </w:r>
    </w:p>
    <w:p w:rsidR="00000000" w:rsidRDefault="000C7B1D">
      <w:pPr>
        <w:pStyle w:val="just"/>
      </w:pPr>
      <w:r>
        <w:t>Двухсторонние договоры, заключаемые Инвестором-Застройщиком с юридическими лицами на условиях, установленных п. 3 ст. 1 Федерального закона от 30.12.2004 N 214-ФЗ "Об участии в долевом строительстве многоквартирных домов и иных объектов нед</w:t>
      </w:r>
      <w:r>
        <w:t>вижимости и о внесении изменений в некоторые законодательные акты Российской Федерации", вступают в силу с момента их учетной регистрации.</w:t>
      </w:r>
    </w:p>
    <w:p w:rsidR="00000000" w:rsidRDefault="000C7B1D">
      <w:pPr>
        <w:pStyle w:val="just"/>
      </w:pPr>
      <w:r>
        <w:t>При этом Инвестор-Застройщик несет перед другими Сторонами Контракта ответственность за выполнение обязательств по фи</w:t>
      </w:r>
      <w:r>
        <w:t>нансированию инвестиционного проекта в полном объеме в соответствии с п. 2.2 и 5.2.1 Контракта.</w:t>
      </w:r>
    </w:p>
    <w:p w:rsidR="00000000" w:rsidRDefault="000C7B1D">
      <w:pPr>
        <w:pStyle w:val="just"/>
      </w:pPr>
      <w:r>
        <w:t>При заключении двухсторонних договоров с третьими лицами, предусматривающих уступку прав, оговоренную Контрактом, Инвестор-Застройщик обязан включать в тексты т</w:t>
      </w:r>
      <w:r>
        <w:t>аких договоров ссылку на Контракт и соответствие заключаемых договоров условиям Контракта.</w:t>
      </w:r>
    </w:p>
    <w:p w:rsidR="00000000" w:rsidRDefault="000C7B1D">
      <w:pPr>
        <w:pStyle w:val="just"/>
      </w:pPr>
      <w:r>
        <w:t>7.5. Заказчик вправе уступить свои права на причитающуюся ей долю (часть) создаваемого имущества Инвестиционного объекта с учетом п. 3.8 настоящего Контракта при сох</w:t>
      </w:r>
      <w:r>
        <w:t>ранении ответственности перед другими Сторонами Контракта за выполнение в полном объеме принятых обязательств.</w:t>
      </w:r>
    </w:p>
    <w:p w:rsidR="00000000" w:rsidRDefault="000C7B1D">
      <w:pPr>
        <w:pStyle w:val="just"/>
      </w:pPr>
      <w:r>
        <w:t>7.6. Заказчик не несет ответственности по договорам Инвестора-Застройщика с третьими лицами. Инвестор-Застройщик не несет ответственности по дого</w:t>
      </w:r>
      <w:r>
        <w:t>ворам, заключаемым Заказчиком с третьими лицами.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КОНТРАКТА</w:t>
      </w:r>
    </w:p>
    <w:p w:rsidR="00000000" w:rsidRDefault="000C7B1D">
      <w:pPr>
        <w:pStyle w:val="just"/>
      </w:pPr>
      <w:r>
        <w:t>Контракт вступает в силу с момента подписания его всеми Сторонами и действует до полного исполнения Сторонами своих обязательств.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ИЗМЕНЕНИЕ И </w:t>
      </w:r>
      <w:r>
        <w:rPr>
          <w:rFonts w:eastAsia="Times New Roman"/>
        </w:rPr>
        <w:t>ПРЕКРАЩЕНИЕ КОНТРАКТА</w:t>
      </w:r>
    </w:p>
    <w:p w:rsidR="00000000" w:rsidRDefault="000C7B1D">
      <w:pPr>
        <w:pStyle w:val="just"/>
      </w:pPr>
      <w:r>
        <w:t>9.1. Контракт может быть изменен по соглашению Сторон. Все изменения оформляются дополнительными соглашениями, которые являются неотъемлемой частью настоящего Контракта.</w:t>
      </w:r>
    </w:p>
    <w:p w:rsidR="00000000" w:rsidRDefault="000C7B1D">
      <w:pPr>
        <w:pStyle w:val="just"/>
      </w:pPr>
      <w:r>
        <w:t>9.2. Обязательства Сторон по Контракту прекращаются:</w:t>
      </w:r>
    </w:p>
    <w:p w:rsidR="00000000" w:rsidRDefault="000C7B1D">
      <w:pPr>
        <w:pStyle w:val="just"/>
      </w:pPr>
      <w:r>
        <w:t>- по письме</w:t>
      </w:r>
      <w:r>
        <w:t>нно оформленному соглашению Сторон;</w:t>
      </w:r>
    </w:p>
    <w:p w:rsidR="00000000" w:rsidRDefault="000C7B1D">
      <w:pPr>
        <w:pStyle w:val="just"/>
      </w:pPr>
      <w:r>
        <w:t>- по выполнении Сторонами всех обязательств по Контракту, завершении расчетов и оформлении имущественных отношений согласно акту о результатах реализации инвестиционного проекта;</w:t>
      </w:r>
    </w:p>
    <w:p w:rsidR="00000000" w:rsidRDefault="000C7B1D">
      <w:pPr>
        <w:pStyle w:val="just"/>
      </w:pPr>
      <w:r>
        <w:t>- при одностороннем отказе в случаях, пре</w:t>
      </w:r>
      <w:r>
        <w:t>дусмотренных настоящим Контрактом.</w:t>
      </w:r>
    </w:p>
    <w:p w:rsidR="00000000" w:rsidRDefault="000C7B1D">
      <w:pPr>
        <w:pStyle w:val="just"/>
      </w:pPr>
      <w:r>
        <w:t>9.3. В случае недостижения соглашений при невыполнении обязательств одной из Сторон в соответствии с условиями Контракта Стороны вправе требовать расторжения Контракта в арбитражном суде.</w:t>
      </w:r>
    </w:p>
    <w:p w:rsidR="00000000" w:rsidRDefault="000C7B1D">
      <w:pPr>
        <w:pStyle w:val="just"/>
      </w:pPr>
      <w:r>
        <w:t>9.4. В случае расторжения Контрак</w:t>
      </w:r>
      <w:r>
        <w:t>та Заказчик в течение ___ (______________) дней имеет приоритетное право принять решение о выкупе по себестоимости у Инвестора-Застройщика результатов произведенных работ на основании документов, подтверждающих затраты Инвестора-Застройщика, без применения</w:t>
      </w:r>
      <w:r>
        <w:t xml:space="preserve"> коэффициентов инфляции и поправочных коэффициентов (на момент расторжения).</w:t>
      </w:r>
    </w:p>
    <w:p w:rsidR="00000000" w:rsidRDefault="000C7B1D">
      <w:pPr>
        <w:pStyle w:val="just"/>
      </w:pPr>
      <w:r>
        <w:t>9.5. В случае разногласий Сторон по определению суммы выкупа (размера затрат, понесенных Инвестором-Застройщиком на реализацию проекта по работам, принятым по актам приема-передач</w:t>
      </w:r>
      <w:r>
        <w:t>и), при расторжении Контракта (п. 9.3, 9.4 настоящего Контракта) данный спор подлежит рассмотрению в арбитражном суде в порядке, установленном законодательством Российской Федерации.</w:t>
      </w:r>
    </w:p>
    <w:p w:rsidR="00000000" w:rsidRDefault="000C7B1D">
      <w:pPr>
        <w:pStyle w:val="just"/>
      </w:pPr>
      <w:r>
        <w:t>9.6. Возмещение Инвестору-Застройщику затрат в соответствии с п. 9.4 наст</w:t>
      </w:r>
      <w:r>
        <w:t>оящего Контракта производится новым Инвестором-Застройщиком в месячный срок после заключения с ним Контракта.</w:t>
      </w:r>
    </w:p>
    <w:p w:rsidR="00000000" w:rsidRDefault="000C7B1D">
      <w:pPr>
        <w:pStyle w:val="just"/>
      </w:pPr>
      <w:r>
        <w:t>9.7. В случае если Инвестор-Застройщик по истечении ___ (_______________) месяцев с момента подписания настоящего Контракта не приступит к строите</w:t>
      </w:r>
      <w:r>
        <w:t>льству объекта, Заказчик имеет право на односторонний отказ от выполнения обязательств, влекущий расторжение Контракта на основании п. 3 ст. 450 Гражданского Кодекса Российской Федерации, с уведомлением об этом Инвестора-Застройщика за ___ (_______________</w:t>
      </w:r>
      <w:r>
        <w:t>) дней.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0C7B1D">
      <w:pPr>
        <w:pStyle w:val="just"/>
      </w:pPr>
      <w:r>
        <w:t>10.1. Стороны несут ответственность по своим обязательствам в соответствии с действующим законодательством Российской Федерации.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11. ФОРС-МАЖОР</w:t>
      </w:r>
    </w:p>
    <w:p w:rsidR="00000000" w:rsidRDefault="000C7B1D">
      <w:pPr>
        <w:pStyle w:val="just"/>
      </w:pPr>
      <w:r>
        <w:t xml:space="preserve">11.1. Наступление обстоятельств непреодолимой силы (форс-мажор): стихийные </w:t>
      </w:r>
      <w:r>
        <w:t>бедствия, эпидемия, наводнение и т.д. освобождают Стороны от ответственности за невыполнение или несвоевременное выполнение обязательств по Контракту.</w:t>
      </w:r>
    </w:p>
    <w:p w:rsidR="00000000" w:rsidRDefault="000C7B1D">
      <w:pPr>
        <w:pStyle w:val="just"/>
      </w:pPr>
      <w:r>
        <w:t>Сторона, выполнению обязательств которой препятствуют обстоятельства непреодолимой силы, обязана известит</w:t>
      </w:r>
      <w:r>
        <w:t>ь другие Стороны о наступлении таких обстоятельств в ___-дневный срок.</w:t>
      </w:r>
    </w:p>
    <w:p w:rsidR="00000000" w:rsidRDefault="000C7B1D">
      <w:pPr>
        <w:pStyle w:val="just"/>
      </w:pPr>
      <w:r>
        <w:t>11.2. Если обстоятельства непреодолимой силы длятся более шести месяцев, любая из Сторон вправе отказаться от продолжения Контракта без уплаты штрафов и/или неустоек, приняв все возможн</w:t>
      </w:r>
      <w:r>
        <w:t>ые меры по проведению взаимных расчетов и уменьшению ущерба, понесенного другой Стороной.</w:t>
      </w:r>
    </w:p>
    <w:p w:rsidR="00000000" w:rsidRDefault="000C7B1D">
      <w:pPr>
        <w:pStyle w:val="just"/>
      </w:pPr>
      <w:r>
        <w:t>11.3. Обязанность доказывать обстоятельства непреодолимой силы лежит на Стороне, не выполнившей свои обязательства.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0C7B1D">
      <w:pPr>
        <w:pStyle w:val="just"/>
      </w:pPr>
      <w:r>
        <w:t>Стороны будут прилагать все</w:t>
      </w:r>
      <w:r>
        <w:t xml:space="preserve"> усилия к тому, чтобы решать возникающие разногласия и споры, связанные с исполнением настоящего Контракта, путем переговоров. В случае если разногласия и споры не могут быть разрешены Сторонами в течение одного месяца путем переговоров, данные споры разре</w:t>
      </w:r>
      <w:r>
        <w:t>шаются Сторонами путем обращения в арбитражный суд.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0C7B1D">
      <w:pPr>
        <w:pStyle w:val="just"/>
      </w:pPr>
      <w:r>
        <w:t>13.1. После подписания Контракта Стороны вправе назначить своих уполномоченных представителей по Контракту, определив их компетенцию и уведомив об этом друг друга письменно.</w:t>
      </w:r>
    </w:p>
    <w:p w:rsidR="00000000" w:rsidRDefault="000C7B1D">
      <w:pPr>
        <w:pStyle w:val="just"/>
      </w:pPr>
      <w:r>
        <w:t>13.2. Обо всех изменениях в платежных и почтовых реквизитах Стороны обязаны немедленно извещать друг друга. Действия, совершенные по старым адресам и счетам до получения уведомлений об их изменении, засчитываются в исполнение обязательств.</w:t>
      </w:r>
    </w:p>
    <w:p w:rsidR="00000000" w:rsidRDefault="000C7B1D">
      <w:pPr>
        <w:pStyle w:val="just"/>
      </w:pPr>
      <w:r>
        <w:t>13.3. Контракт составлен в трех экземплярах - по одному для каждой Стороны и один для органа федеральной регистрационной службы. Все экземпляры имеют равную юридическую силу.</w:t>
      </w:r>
    </w:p>
    <w:p w:rsidR="00000000" w:rsidRDefault="000C7B1D">
      <w:pPr>
        <w:pStyle w:val="just"/>
      </w:pPr>
      <w:r>
        <w:t>13.4. Неотъемлемой частью Контракта являются следующие Приложения:</w:t>
      </w:r>
    </w:p>
    <w:p w:rsidR="00000000" w:rsidRDefault="000C7B1D">
      <w:pPr>
        <w:pStyle w:val="just"/>
      </w:pPr>
      <w:r>
        <w:t>1) описание Ин</w:t>
      </w:r>
      <w:r>
        <w:t>вестиционного проекта;</w:t>
      </w:r>
    </w:p>
    <w:p w:rsidR="00000000" w:rsidRDefault="000C7B1D">
      <w:pPr>
        <w:pStyle w:val="just"/>
      </w:pPr>
      <w:r>
        <w:t>2) постановление ___________________ о строительстве Объекта по вопросам обеспечения условий реализации инвестиционного Контракта;</w:t>
      </w:r>
    </w:p>
    <w:p w:rsidR="00000000" w:rsidRDefault="000C7B1D">
      <w:pPr>
        <w:pStyle w:val="just"/>
      </w:pPr>
      <w:r>
        <w:t>3) план земельного участка, предназначенного для строительства Инвестиционного объекта, с обозначением</w:t>
      </w:r>
      <w:r>
        <w:t xml:space="preserve"> его границ и расположением планируемых к строительству зданий и сооружений;</w:t>
      </w:r>
    </w:p>
    <w:p w:rsidR="00000000" w:rsidRDefault="000C7B1D">
      <w:pPr>
        <w:pStyle w:val="just"/>
      </w:pPr>
      <w:r>
        <w:t>4) протокол распределения квартир и других помещений между Инвестором-Застройщиком и Заказчиком;</w:t>
      </w:r>
    </w:p>
    <w:p w:rsidR="00000000" w:rsidRDefault="000C7B1D">
      <w:pPr>
        <w:pStyle w:val="just"/>
      </w:pPr>
      <w:r>
        <w:t>5) протокол распределения инженерных коммуникаций электроснабжения, теплоснабжения</w:t>
      </w:r>
      <w:r>
        <w:t>, водоснабжения и канализации, телефонизации, радио, телевидения и объектов благоустройства, создаваемых в рамках реализации Инвестиционного проекта;</w:t>
      </w:r>
    </w:p>
    <w:p w:rsidR="00000000" w:rsidRDefault="000C7B1D">
      <w:pPr>
        <w:pStyle w:val="just"/>
      </w:pPr>
      <w:r>
        <w:t>6) протокол о разграничении ответственности Сторон по инженерному обеспечению инвестиционного проекта;</w:t>
      </w:r>
    </w:p>
    <w:p w:rsidR="00000000" w:rsidRDefault="000C7B1D">
      <w:pPr>
        <w:pStyle w:val="just"/>
      </w:pPr>
      <w:r>
        <w:t xml:space="preserve">7) </w:t>
      </w:r>
      <w:r>
        <w:t>график перечисления средств долевого участия Инвестора-Застройщика в строительстве и реконструкции инженерных сетей и сооружений на территории _______________;</w:t>
      </w:r>
    </w:p>
    <w:p w:rsidR="00000000" w:rsidRDefault="000C7B1D">
      <w:pPr>
        <w:pStyle w:val="just"/>
      </w:pPr>
      <w:r>
        <w:t>8) дополнительные соглашения к Контракту, зарегистрированные на титульном листе;</w:t>
      </w:r>
    </w:p>
    <w:p w:rsidR="00000000" w:rsidRDefault="000C7B1D">
      <w:pPr>
        <w:pStyle w:val="just"/>
      </w:pPr>
      <w:r>
        <w:t>9) акт о резуль</w:t>
      </w:r>
      <w:r>
        <w:t>татах реализации инвестиционного проекта.</w:t>
      </w:r>
    </w:p>
    <w:p w:rsidR="00000000" w:rsidRDefault="000C7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B1D">
      <w:pPr>
        <w:pStyle w:val="3"/>
        <w:rPr>
          <w:rFonts w:eastAsia="Times New Roman"/>
        </w:rPr>
      </w:pPr>
      <w:r>
        <w:rPr>
          <w:rFonts w:eastAsia="Times New Roman"/>
        </w:rPr>
        <w:t>14. АДРЕСА И БАНКОВСКИЕ РЕКВИЗИТЫ СТОРОН</w:t>
      </w:r>
    </w:p>
    <w:p w:rsidR="00000000" w:rsidRDefault="000C7B1D">
      <w:pPr>
        <w:pStyle w:val="HTML"/>
      </w:pPr>
      <w:r>
        <w:t xml:space="preserve">    14.1. Заказчик: _______________________________________________________</w:t>
      </w:r>
    </w:p>
    <w:p w:rsidR="00000000" w:rsidRDefault="000C7B1D">
      <w:pPr>
        <w:pStyle w:val="HTML"/>
      </w:pPr>
      <w:r>
        <w:t>_______________________________________________________________________</w:t>
      </w:r>
    </w:p>
    <w:p w:rsidR="00000000" w:rsidRDefault="000C7B1D">
      <w:pPr>
        <w:pStyle w:val="HTML"/>
      </w:pPr>
      <w:r>
        <w:t>(адрес и реквизиты)</w:t>
      </w:r>
    </w:p>
    <w:p w:rsidR="00000000" w:rsidRDefault="000C7B1D">
      <w:pPr>
        <w:pStyle w:val="HTML"/>
      </w:pPr>
    </w:p>
    <w:p w:rsidR="00000000" w:rsidRDefault="000C7B1D">
      <w:pPr>
        <w:pStyle w:val="HTML"/>
      </w:pPr>
      <w:r>
        <w:t>14.</w:t>
      </w:r>
      <w:r>
        <w:t>2. Инвестор-Застройщик: ____________________________________________</w:t>
      </w:r>
    </w:p>
    <w:p w:rsidR="00000000" w:rsidRDefault="000C7B1D">
      <w:pPr>
        <w:pStyle w:val="HTML"/>
      </w:pPr>
      <w:r>
        <w:t>_______________________________________________________________________</w:t>
      </w:r>
    </w:p>
    <w:p w:rsidR="00000000" w:rsidRDefault="000C7B1D">
      <w:pPr>
        <w:pStyle w:val="HTML"/>
      </w:pPr>
      <w:r>
        <w:t>(адрес и реквизиты)</w:t>
      </w:r>
    </w:p>
    <w:p w:rsidR="00000000" w:rsidRDefault="000C7B1D">
      <w:pPr>
        <w:pStyle w:val="HTML"/>
      </w:pPr>
    </w:p>
    <w:p w:rsidR="00000000" w:rsidRDefault="000C7B1D">
      <w:pPr>
        <w:pStyle w:val="HTML"/>
      </w:pPr>
      <w:r>
        <w:t>ПОДПИСИ СТОРОН:</w:t>
      </w:r>
    </w:p>
    <w:p w:rsidR="00000000" w:rsidRDefault="000C7B1D">
      <w:pPr>
        <w:pStyle w:val="HTML"/>
      </w:pPr>
    </w:p>
    <w:p w:rsidR="00000000" w:rsidRDefault="000C7B1D">
      <w:pPr>
        <w:pStyle w:val="HTML"/>
      </w:pPr>
      <w:r>
        <w:t>Заказчик                                Инвестор-Застройщик</w:t>
      </w:r>
    </w:p>
    <w:p w:rsidR="00000000" w:rsidRDefault="000C7B1D">
      <w:pPr>
        <w:pStyle w:val="HTML"/>
      </w:pPr>
      <w:r>
        <w:t>_______________ /</w:t>
      </w:r>
      <w:r>
        <w:t>______________/        _______________ /____________/</w:t>
      </w:r>
    </w:p>
    <w:p w:rsidR="00000000" w:rsidRDefault="000C7B1D">
      <w:pPr>
        <w:pStyle w:val="HTML"/>
      </w:pPr>
      <w:r>
        <w:t>(подпись)         (Ф.И.О.)                 (подпись)      (Ф.И.О.)</w:t>
      </w:r>
    </w:p>
    <w:p w:rsidR="00000000" w:rsidRDefault="000C7B1D">
      <w:pPr>
        <w:pStyle w:val="HTML"/>
      </w:pPr>
      <w:r>
        <w:t>М.П.                                         М.П.</w:t>
      </w:r>
    </w:p>
    <w:p w:rsidR="00000000" w:rsidRDefault="000C7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https://порядокправа.рф/obrazecy/investicionnyj_kontrakt_na_stroitelstvo_obekta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_nedvizhimosti_zhilogo_naznacheniya_primernaya_forma.htm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1D"/>
    <w:rsid w:val="000C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1A481-E3B2-4BC7-B543-96C072FB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yj_kontrakt_na_stroitelstvo_obekta_nedvizhimosti_zhilogo_naznacheniy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4500</Words>
  <Characters>25656</Characters>
  <Application>Microsoft Office Word</Application>
  <DocSecurity>0</DocSecurity>
  <Lines>213</Lines>
  <Paragraphs>60</Paragraphs>
  <ScaleCrop>false</ScaleCrop>
  <Company/>
  <LinksUpToDate>false</LinksUpToDate>
  <CharactersWithSpaces>30096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контракт на строительство объекта недвижимости жилого назначения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2022-08-08T17:01:00Z</dcterms:created>
  <dcterms:modified xsi:type="dcterms:W3CDTF">2022-08-08T17:01:00Z</dcterms:modified>
</cp:coreProperties>
</file>