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BAB">
      <w:pPr>
        <w:pStyle w:val="1"/>
        <w:rPr>
          <w:rFonts w:eastAsia="Times New Roman"/>
        </w:rPr>
      </w:pPr>
      <w:r>
        <w:rPr>
          <w:rFonts w:eastAsia="Times New Roman"/>
        </w:rPr>
        <w:t>Инвестиционная декларация (сбалансированная стратегия) (приложение к договору доверительного управления ценными бумагами и деньгами)</w:t>
      </w:r>
    </w:p>
    <w:p w:rsidR="00000000" w:rsidRDefault="006C1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BAB">
      <w:pPr>
        <w:pStyle w:val="right"/>
      </w:pPr>
      <w:r>
        <w:t xml:space="preserve">Приложение N 3 </w:t>
      </w:r>
      <w:r>
        <w:br/>
        <w:t xml:space="preserve">к Договору доверительного управления </w:t>
      </w:r>
      <w:r>
        <w:br/>
        <w:t xml:space="preserve">N _____ от "___"________ ____ г. </w:t>
      </w:r>
      <w:r>
        <w:br/>
      </w:r>
      <w:r>
        <w:t>Счет N __________</w:t>
      </w:r>
    </w:p>
    <w:p w:rsidR="00000000" w:rsidRDefault="006C1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BAB">
      <w:pPr>
        <w:pStyle w:val="3"/>
        <w:rPr>
          <w:rFonts w:eastAsia="Times New Roman"/>
        </w:rPr>
      </w:pPr>
      <w:r>
        <w:rPr>
          <w:rFonts w:eastAsia="Times New Roman"/>
        </w:rPr>
        <w:t>ИНВЕСТИЦИОННАЯ ДЕКЛАРАЦИЯ (сбалансированная стратегия)</w:t>
      </w:r>
    </w:p>
    <w:p w:rsidR="00000000" w:rsidRDefault="006C1BAB">
      <w:pPr>
        <w:pStyle w:val="HTML"/>
      </w:pPr>
      <w:r>
        <w:t>г. _______________                                  "__"___________ ____ г.</w:t>
      </w:r>
    </w:p>
    <w:p w:rsidR="00000000" w:rsidRDefault="006C1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BAB">
      <w:pPr>
        <w:pStyle w:val="just"/>
      </w:pPr>
      <w:r>
        <w:t xml:space="preserve">1. Цель деятельности Управляющего в рамках Договора: увеличение стоимости активов Учредителя управления, </w:t>
      </w:r>
      <w:r>
        <w:t>переданных в управление.</w:t>
      </w:r>
    </w:p>
    <w:p w:rsidR="00000000" w:rsidRDefault="006C1BAB">
      <w:pPr>
        <w:pStyle w:val="just"/>
      </w:pPr>
      <w:r>
        <w:t>2. Объекты инвестирования:</w:t>
      </w:r>
    </w:p>
    <w:p w:rsidR="00000000" w:rsidRDefault="006C1BAB">
      <w:pPr>
        <w:pStyle w:val="just"/>
      </w:pPr>
      <w:r>
        <w:t>- государственные ценные бумаги Российской Федерации и ценные бумаги субъектов Российской Федерации;</w:t>
      </w:r>
    </w:p>
    <w:p w:rsidR="00000000" w:rsidRDefault="006C1BAB">
      <w:pPr>
        <w:pStyle w:val="just"/>
      </w:pPr>
      <w:r>
        <w:t>- муниципальные ценные бумаги;</w:t>
      </w:r>
    </w:p>
    <w:p w:rsidR="00000000" w:rsidRDefault="006C1BAB">
      <w:pPr>
        <w:pStyle w:val="just"/>
      </w:pPr>
      <w:r>
        <w:t>- ценные бумаги внебюджетных фондов;</w:t>
      </w:r>
    </w:p>
    <w:p w:rsidR="00000000" w:rsidRDefault="006C1BAB">
      <w:pPr>
        <w:pStyle w:val="just"/>
      </w:pPr>
      <w:r>
        <w:t>- _________________________________</w:t>
      </w:r>
      <w:r>
        <w:t>_____________.</w:t>
      </w:r>
    </w:p>
    <w:p w:rsidR="00000000" w:rsidRDefault="006C1BAB">
      <w:pPr>
        <w:pStyle w:val="just"/>
      </w:pPr>
      <w:r>
        <w:t>3. Для достижения цели Договора Управляющий инвестирует активы Учредителя управления на следующих условиях: _________________________.</w:t>
      </w:r>
    </w:p>
    <w:p w:rsidR="00000000" w:rsidRDefault="006C1BAB">
      <w:pPr>
        <w:pStyle w:val="just"/>
      </w:pPr>
      <w:r>
        <w:t>4. Сведения о структуре активов, поддерживать которую в течение всего срока действия Договора обязан Управ</w:t>
      </w:r>
      <w:r>
        <w:t>ляющий: _________________________.</w:t>
      </w:r>
    </w:p>
    <w:p w:rsidR="00000000" w:rsidRDefault="006C1BAB">
      <w:pPr>
        <w:pStyle w:val="just"/>
      </w:pPr>
      <w:r>
        <w:t>5. Отчеты о деятельности Управляющего будут предоставляться Учредителю управления в сроки и в порядке, определяемые Договором.</w:t>
      </w:r>
    </w:p>
    <w:p w:rsidR="00000000" w:rsidRDefault="006C1BAB">
      <w:pPr>
        <w:pStyle w:val="just"/>
      </w:pPr>
      <w:r>
        <w:t xml:space="preserve">6. Управляющий будет реинвестировать все доходы (дивиденды, процентные платежи, реализованные </w:t>
      </w:r>
      <w:r>
        <w:t>прибыли и прочие доходы), получаемые в процессе распоряжения имуществом Учредителя управления, в соответствии с условиями Договора.</w:t>
      </w:r>
    </w:p>
    <w:p w:rsidR="00000000" w:rsidRDefault="006C1BAB">
      <w:pPr>
        <w:pStyle w:val="just"/>
      </w:pPr>
      <w:r>
        <w:lastRenderedPageBreak/>
        <w:t>7. _____________________________________________.</w:t>
      </w:r>
    </w:p>
    <w:p w:rsidR="00000000" w:rsidRDefault="006C1BAB">
      <w:pPr>
        <w:pStyle w:val="just"/>
      </w:pPr>
      <w:r>
        <w:t>8. Подписи Сторон:</w:t>
      </w:r>
    </w:p>
    <w:p w:rsidR="00000000" w:rsidRDefault="006C1B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BAB">
      <w:pPr>
        <w:pStyle w:val="HTML"/>
      </w:pPr>
      <w:r>
        <w:t xml:space="preserve">        Учредитель управления:                        </w:t>
      </w:r>
      <w:r>
        <w:t>Управляющий:</w:t>
      </w:r>
    </w:p>
    <w:p w:rsidR="00000000" w:rsidRDefault="006C1BAB">
      <w:pPr>
        <w:pStyle w:val="HTML"/>
      </w:pPr>
      <w:r>
        <w:t>______________/______________/           ______________/______________/</w:t>
      </w:r>
    </w:p>
    <w:p w:rsidR="00000000" w:rsidRDefault="006C1BAB">
      <w:pPr>
        <w:pStyle w:val="HTML"/>
      </w:pPr>
      <w:r>
        <w:t>М.П.</w:t>
      </w:r>
    </w:p>
    <w:p w:rsidR="00000000" w:rsidRDefault="006C1B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https://порядокправа.рф/obrazecy/investicionnaya_deklaraciya_sbalansirovannaya_strategiya_prilozhenie_k_dogovoru_doveritelnogo_upravle.htm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BAB"/>
    <w:rsid w:val="006C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1823A-E1F3-47BA-B94A-D42F4663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aya_deklaraciya_sbalansirovannaya_strategiya_prilozhenie_k_dogovoru_doveritelnogo_upr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Инвестиционная декларация (сбалансированная стратегия) (приложение к договору доверительного управления ценными бумагами и деньгами)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2022-08-08T16:59:00Z</dcterms:created>
  <dcterms:modified xsi:type="dcterms:W3CDTF">2022-08-08T16:59:00Z</dcterms:modified>
</cp:coreProperties>
</file>