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3C4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захоронений, произведенных в период проведения инвентаризации на общественных кладбищах города Павловский Посад Московской области</w:t>
      </w:r>
    </w:p>
    <w:p w:rsidR="00000000" w:rsidRDefault="008263C4">
      <w:pPr>
        <w:pStyle w:val="right"/>
      </w:pPr>
      <w:r>
        <w:t>Приложение N 2 к Положению о порядке проведения инвентаризации захоронений на общественных кладбищах, расположенных на территории города Павловский Посад</w:t>
      </w:r>
    </w:p>
    <w:p w:rsidR="00000000" w:rsidRDefault="00826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3C4">
      <w:pPr>
        <w:pStyle w:val="3"/>
        <w:rPr>
          <w:rFonts w:eastAsia="Times New Roman"/>
        </w:rPr>
      </w:pPr>
      <w:r>
        <w:rPr>
          <w:rFonts w:eastAsia="Times New Roman"/>
        </w:rPr>
        <w:t>ИНВЕНТАРИЗАЦИОННАЯ ОПИСЬ ЗАХОРОНЕНИЙ, ПРОИЗВЕДЕННЫХ В ПЕРИОД ПРОВЕДЕНИЯ ИНВЕНТАРИЗАЦИИ НА ОБЩЕСТВЕННЫ</w:t>
      </w:r>
      <w:r>
        <w:rPr>
          <w:rFonts w:eastAsia="Times New Roman"/>
        </w:rPr>
        <w:t>Х КЛАДБИЩАХ ГОРОДА ПАВЛОВСКИЙ ПОСАД</w:t>
      </w:r>
    </w:p>
    <w:p w:rsidR="00000000" w:rsidRDefault="008263C4">
      <w:pPr>
        <w:pStyle w:val="HTML"/>
      </w:pPr>
      <w:r>
        <w:t>--------------------------------------------------------------------------------------------------------</w:t>
      </w:r>
    </w:p>
    <w:p w:rsidR="00000000" w:rsidRDefault="008263C4">
      <w:pPr>
        <w:pStyle w:val="HTML"/>
      </w:pPr>
      <w:r>
        <w:t>¦N  ¦Захоронения      ¦Наличие надгробного   ¦Номер        ¦Номер          ¦Вид места       ¦Примечание¦</w:t>
      </w:r>
    </w:p>
    <w:p w:rsidR="00000000" w:rsidRDefault="008263C4">
      <w:pPr>
        <w:pStyle w:val="HTML"/>
      </w:pPr>
      <w:r>
        <w:t>¦п/п¦(указ</w:t>
      </w:r>
      <w:r>
        <w:t>ываются     ¦сооружения (надгробия)¦захоронения, ¦захоронения,   ¦захоронения:    ¦          ¦</w:t>
      </w:r>
    </w:p>
    <w:p w:rsidR="00000000" w:rsidRDefault="008263C4">
      <w:pPr>
        <w:pStyle w:val="HTML"/>
      </w:pPr>
      <w:r>
        <w:t>¦   ¦Ф.И.О. умершего, ¦либо иного ритуального¦указанный    ¦указанный на   ¦одиночные (О),  ¦          ¦</w:t>
      </w:r>
    </w:p>
    <w:p w:rsidR="00000000" w:rsidRDefault="008263C4">
      <w:pPr>
        <w:pStyle w:val="HTML"/>
      </w:pPr>
      <w:r>
        <w:t xml:space="preserve">¦   ¦дата его смерти, ¦знака на захоронении  ¦в книге   </w:t>
      </w:r>
      <w:r>
        <w:t xml:space="preserve">   ¦регистрационном¦родственные (Р),¦          ¦</w:t>
      </w:r>
    </w:p>
    <w:p w:rsidR="00000000" w:rsidRDefault="008263C4">
      <w:pPr>
        <w:pStyle w:val="HTML"/>
      </w:pPr>
      <w:r>
        <w:t>¦   ¦краткое описание ¦(его краткое описание ¦регистрации  ¦знаке          ¦семейные (С),   ¦          ¦</w:t>
      </w:r>
    </w:p>
    <w:p w:rsidR="00000000" w:rsidRDefault="008263C4">
      <w:pPr>
        <w:pStyle w:val="HTML"/>
      </w:pPr>
      <w:r>
        <w:t xml:space="preserve">¦   ¦захоронения,     ¦с указанием материала,¦захоронений  ¦захоронения    ¦почетные (П),   ¦         </w:t>
      </w:r>
      <w:r>
        <w:t xml:space="preserve"> ¦</w:t>
      </w:r>
    </w:p>
    <w:p w:rsidR="00000000" w:rsidRDefault="008263C4">
      <w:pPr>
        <w:pStyle w:val="HTML"/>
      </w:pPr>
      <w:r>
        <w:t>¦   ¦позволяющее его  ¦из которого           ¦(захоронений ¦               ¦воинские (В),   ¦          ¦</w:t>
      </w:r>
    </w:p>
    <w:p w:rsidR="00000000" w:rsidRDefault="008263C4">
      <w:pPr>
        <w:pStyle w:val="HTML"/>
      </w:pPr>
      <w:r>
        <w:t>¦   ¦идентифицировать)¦изготовлено надгробное¦урн с прахом)¦               ¦братские (Б),   ¦          ¦</w:t>
      </w:r>
    </w:p>
    <w:p w:rsidR="00000000" w:rsidRDefault="008263C4">
      <w:pPr>
        <w:pStyle w:val="HTML"/>
      </w:pPr>
      <w:r>
        <w:t>¦   ¦                 ¦сооружение (надгроби</w:t>
      </w:r>
      <w:r>
        <w:t>е)¦             ¦               ¦захоронение урны¦          ¦</w:t>
      </w:r>
    </w:p>
    <w:p w:rsidR="00000000" w:rsidRDefault="008263C4">
      <w:pPr>
        <w:pStyle w:val="HTML"/>
      </w:pPr>
      <w:r>
        <w:t>¦   ¦                 ¦или иной ритуальный   ¦             ¦               ¦с прахом (У)    ¦          ¦</w:t>
      </w:r>
    </w:p>
    <w:p w:rsidR="00000000" w:rsidRDefault="008263C4">
      <w:pPr>
        <w:pStyle w:val="HTML"/>
      </w:pPr>
      <w:r>
        <w:t xml:space="preserve">¦   ¦                 ¦знак                  ¦             ¦               ¦             </w:t>
      </w:r>
      <w:r>
        <w:t xml:space="preserve">   ¦          ¦</w:t>
      </w:r>
    </w:p>
    <w:p w:rsidR="00000000" w:rsidRDefault="008263C4">
      <w:pPr>
        <w:pStyle w:val="HTML"/>
      </w:pPr>
      <w:r>
        <w:t>+---+-----------------+----------------------+-------------+---------------+----------------+----------+</w:t>
      </w:r>
    </w:p>
    <w:p w:rsidR="00000000" w:rsidRDefault="008263C4">
      <w:pPr>
        <w:pStyle w:val="HTML"/>
      </w:pPr>
      <w:r>
        <w:t>¦ 1 ¦        2        ¦          3           ¦      4      ¦       5       ¦       6        ¦    7     ¦</w:t>
      </w:r>
    </w:p>
    <w:p w:rsidR="00000000" w:rsidRDefault="008263C4">
      <w:pPr>
        <w:pStyle w:val="HTML"/>
      </w:pPr>
      <w:r>
        <w:t>----+-----------------+-------</w:t>
      </w:r>
      <w:r>
        <w:t>---------------+-------------+---------------+----------------+-----------</w:t>
      </w:r>
    </w:p>
    <w:p w:rsidR="00000000" w:rsidRDefault="008263C4">
      <w:pPr>
        <w:pStyle w:val="HTML"/>
      </w:pPr>
    </w:p>
    <w:p w:rsidR="00000000" w:rsidRDefault="008263C4">
      <w:pPr>
        <w:pStyle w:val="HTML"/>
      </w:pPr>
      <w:r>
        <w:t>Итого по описи:</w:t>
      </w:r>
    </w:p>
    <w:p w:rsidR="00000000" w:rsidRDefault="008263C4">
      <w:pPr>
        <w:pStyle w:val="HTML"/>
      </w:pPr>
      <w:r>
        <w:t>количество   захоронений,   зарегистрированных    в    книге    регистрации</w:t>
      </w:r>
    </w:p>
    <w:p w:rsidR="00000000" w:rsidRDefault="008263C4">
      <w:pPr>
        <w:pStyle w:val="HTML"/>
      </w:pPr>
      <w:r>
        <w:t>захоронений (захоронений урн с прахом)</w:t>
      </w:r>
    </w:p>
    <w:p w:rsidR="00000000" w:rsidRDefault="008263C4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263C4">
      <w:pPr>
        <w:pStyle w:val="HTML"/>
      </w:pPr>
      <w:r>
        <w:t>(прописью)</w:t>
      </w:r>
    </w:p>
    <w:p w:rsidR="00000000" w:rsidRDefault="008263C4">
      <w:pPr>
        <w:pStyle w:val="HTML"/>
      </w:pPr>
      <w:r>
        <w:t>количество   захоронений,  не   зарегистрированных   в   книге  регистрации</w:t>
      </w:r>
    </w:p>
    <w:p w:rsidR="00000000" w:rsidRDefault="008263C4">
      <w:pPr>
        <w:pStyle w:val="HTML"/>
      </w:pPr>
      <w:r>
        <w:t>захоронений (захоронений урн с прахом)</w:t>
      </w:r>
    </w:p>
    <w:p w:rsidR="00000000" w:rsidRDefault="008263C4">
      <w:pPr>
        <w:pStyle w:val="HTML"/>
      </w:pPr>
      <w:r>
        <w:t>___________________________________________________________________________</w:t>
      </w:r>
    </w:p>
    <w:p w:rsidR="00000000" w:rsidRDefault="008263C4">
      <w:pPr>
        <w:pStyle w:val="HTML"/>
      </w:pPr>
      <w:r>
        <w:lastRenderedPageBreak/>
        <w:t>(прописью)</w:t>
      </w:r>
    </w:p>
    <w:p w:rsidR="00000000" w:rsidRDefault="008263C4">
      <w:pPr>
        <w:pStyle w:val="HTML"/>
      </w:pPr>
      <w:r>
        <w:t>Председатель комиссии:</w:t>
      </w:r>
    </w:p>
    <w:p w:rsidR="00000000" w:rsidRDefault="008263C4">
      <w:pPr>
        <w:pStyle w:val="HTML"/>
      </w:pPr>
      <w:r>
        <w:t>___________________________________________</w:t>
      </w:r>
    </w:p>
    <w:p w:rsidR="00000000" w:rsidRDefault="008263C4">
      <w:pPr>
        <w:pStyle w:val="HTML"/>
      </w:pPr>
      <w:r>
        <w:t>(должность, подпись, расшифровка подписи)</w:t>
      </w:r>
    </w:p>
    <w:p w:rsidR="00000000" w:rsidRDefault="008263C4">
      <w:pPr>
        <w:pStyle w:val="HTML"/>
      </w:pPr>
      <w:r>
        <w:t>Члены комиссии:</w:t>
      </w:r>
    </w:p>
    <w:p w:rsidR="00000000" w:rsidRDefault="008263C4">
      <w:pPr>
        <w:pStyle w:val="HTML"/>
      </w:pPr>
      <w:r>
        <w:t>___________________________________________</w:t>
      </w:r>
    </w:p>
    <w:p w:rsidR="00000000" w:rsidRDefault="008263C4">
      <w:pPr>
        <w:pStyle w:val="HTML"/>
      </w:pPr>
      <w:r>
        <w:t>(должность, подпись, расшифровка подписи)</w:t>
      </w:r>
    </w:p>
    <w:p w:rsidR="00000000" w:rsidRDefault="008263C4">
      <w:pPr>
        <w:pStyle w:val="HTML"/>
      </w:pPr>
      <w:r>
        <w:t>___________________________________________</w:t>
      </w:r>
    </w:p>
    <w:p w:rsidR="00000000" w:rsidRDefault="008263C4">
      <w:pPr>
        <w:pStyle w:val="HTML"/>
      </w:pPr>
      <w:r>
        <w:t>(</w:t>
      </w:r>
      <w:r>
        <w:t>должность, подпись, расшифровка подписи)</w:t>
      </w:r>
    </w:p>
    <w:p w:rsidR="00000000" w:rsidRDefault="008263C4">
      <w:pPr>
        <w:pStyle w:val="HTML"/>
      </w:pPr>
      <w:r>
        <w:t>___________________________________________</w:t>
      </w:r>
    </w:p>
    <w:p w:rsidR="00000000" w:rsidRDefault="008263C4">
      <w:pPr>
        <w:pStyle w:val="HTML"/>
      </w:pPr>
      <w:r>
        <w:t>(должность, подпись, расшифровка подписи)</w:t>
      </w:r>
    </w:p>
    <w:p w:rsidR="00000000" w:rsidRDefault="00826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3C4">
      <w:pPr>
        <w:pStyle w:val="right"/>
      </w:pPr>
      <w:r>
        <w:t>Источник - Постановление главы городского поселения Павловский Посад Павлово-Посадского муниципального района МО от 10.02.2012 №</w:t>
      </w:r>
      <w:r>
        <w:t xml:space="preserve"> 77</w:t>
      </w:r>
    </w:p>
    <w:p w:rsidR="00000000" w:rsidRDefault="008263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https://порядокправа.рф/obrazecy/inventarizacionnaya_opis_zaxoronenij_proizvedennyx_v_period_provedeniya_inventarizacii_na_obshhestvenn.htm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3C4"/>
    <w:rsid w:val="0082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3D2126-A95C-4F45-A841-5DF99C47A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zaxoronenij_proizvedennyx_v_period_provedeniya_inventarizacii_na_obshhe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захоронений, произведенных в период проведения инвентаризации на общественных кладбищах города Павловский Посад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2022-08-08T16:54:00Z</dcterms:created>
  <dcterms:modified xsi:type="dcterms:W3CDTF">2022-08-08T16:54:00Z</dcterms:modified>
</cp:coreProperties>
</file>