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0175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захоронений на кладбищах Ленинского муниципального района Московской области</w:t>
      </w:r>
    </w:p>
    <w:p w:rsidR="00000000" w:rsidRDefault="008B0175">
      <w:pPr>
        <w:pStyle w:val="right"/>
      </w:pPr>
      <w:r>
        <w:t xml:space="preserve">Приложение N 2 к Постановлению главы Ленинского муниципального района </w:t>
      </w:r>
      <w:r>
        <w:t>Московской области от 7 апреля 2011 г. N 54</w:t>
      </w:r>
    </w:p>
    <w:p w:rsidR="00000000" w:rsidRDefault="008B0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175">
      <w:pPr>
        <w:pStyle w:val="HTML"/>
      </w:pPr>
      <w:r>
        <w:t xml:space="preserve">                         ИНВЕНТАРИЗАЦИОННАЯ ОПИСЬ</w:t>
      </w:r>
    </w:p>
    <w:p w:rsidR="00000000" w:rsidRDefault="008B0175">
      <w:pPr>
        <w:pStyle w:val="HTML"/>
      </w:pPr>
      <w:r>
        <w:t>ЗАХОРОНЕНИЙ НА КЛАДБИЩАХ</w:t>
      </w:r>
    </w:p>
    <w:p w:rsidR="00000000" w:rsidRDefault="008B0175">
      <w:pPr>
        <w:pStyle w:val="HTML"/>
      </w:pPr>
      <w:r>
        <w:t>_______________________________________________</w:t>
      </w:r>
    </w:p>
    <w:p w:rsidR="00000000" w:rsidRDefault="008B0175">
      <w:pPr>
        <w:pStyle w:val="HTML"/>
      </w:pPr>
      <w:r>
        <w:t>(наименование кладбища, место его расположения)</w:t>
      </w:r>
    </w:p>
    <w:p w:rsidR="00000000" w:rsidRDefault="008B0175">
      <w:pPr>
        <w:pStyle w:val="HTML"/>
      </w:pPr>
    </w:p>
    <w:p w:rsidR="00000000" w:rsidRDefault="008B0175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8B0175">
      <w:pPr>
        <w:pStyle w:val="HTML"/>
      </w:pPr>
      <w:r>
        <w:t>¦N   ¦Захоронения      ¦Наличие надгробного       ¦Номер       ¦Примечание¦</w:t>
      </w:r>
    </w:p>
    <w:p w:rsidR="00000000" w:rsidRDefault="008B0175">
      <w:pPr>
        <w:pStyle w:val="HTML"/>
      </w:pPr>
      <w:r>
        <w:t>¦п/п ¦(указываются:    ¦сооружения (надгробия)    ¦захоронения,¦          ¦</w:t>
      </w:r>
    </w:p>
    <w:p w:rsidR="00000000" w:rsidRDefault="008B0175">
      <w:pPr>
        <w:pStyle w:val="HTML"/>
      </w:pPr>
      <w:r>
        <w:t xml:space="preserve">¦    ¦Ф.И.О. умершего, ¦либо иного ритуального    ¦указанный   ¦   </w:t>
      </w:r>
      <w:r>
        <w:t xml:space="preserve">       ¦</w:t>
      </w:r>
    </w:p>
    <w:p w:rsidR="00000000" w:rsidRDefault="008B0175">
      <w:pPr>
        <w:pStyle w:val="HTML"/>
      </w:pPr>
      <w:r>
        <w:t>¦    ¦дата его смерти, ¦знака на захоронении      ¦в книге     ¦          ¦</w:t>
      </w:r>
    </w:p>
    <w:p w:rsidR="00000000" w:rsidRDefault="008B0175">
      <w:pPr>
        <w:pStyle w:val="HTML"/>
      </w:pPr>
      <w:r>
        <w:t>¦    ¦краткое описание ¦(его краткое описание     ¦регистрации ¦          ¦</w:t>
      </w:r>
    </w:p>
    <w:p w:rsidR="00000000" w:rsidRDefault="008B0175">
      <w:pPr>
        <w:pStyle w:val="HTML"/>
      </w:pPr>
      <w:r>
        <w:t>¦    ¦захоронения,     ¦с указанием материала,    ¦захоронений ¦          ¦</w:t>
      </w:r>
    </w:p>
    <w:p w:rsidR="00000000" w:rsidRDefault="008B0175">
      <w:pPr>
        <w:pStyle w:val="HTML"/>
      </w:pPr>
      <w:r>
        <w:t>¦    ¦позволяющее е</w:t>
      </w:r>
      <w:r>
        <w:t>го  ¦из которого изготовлено   ¦(захоронений¦          ¦</w:t>
      </w:r>
    </w:p>
    <w:p w:rsidR="00000000" w:rsidRDefault="008B0175">
      <w:pPr>
        <w:pStyle w:val="HTML"/>
      </w:pPr>
      <w:r>
        <w:t>¦    ¦идентифицировать)¦надгробное сооружение     ¦урн         ¦          ¦</w:t>
      </w:r>
    </w:p>
    <w:p w:rsidR="00000000" w:rsidRDefault="008B0175">
      <w:pPr>
        <w:pStyle w:val="HTML"/>
      </w:pPr>
      <w:r>
        <w:t>¦    ¦                 ¦(надгробие) или иной      ¦с прахом)   ¦          ¦</w:t>
      </w:r>
    </w:p>
    <w:p w:rsidR="00000000" w:rsidRDefault="008B0175">
      <w:pPr>
        <w:pStyle w:val="HTML"/>
      </w:pPr>
      <w:r>
        <w:t xml:space="preserve">¦    ¦                 ¦ритуальный знак)       </w:t>
      </w:r>
      <w:r>
        <w:t xml:space="preserve">   ¦            ¦          ¦</w:t>
      </w:r>
    </w:p>
    <w:p w:rsidR="00000000" w:rsidRDefault="008B0175">
      <w:pPr>
        <w:pStyle w:val="HTML"/>
      </w:pPr>
      <w:r>
        <w:t>+----+-----------------+--------------------------+------------+----------+</w:t>
      </w:r>
    </w:p>
    <w:p w:rsidR="00000000" w:rsidRDefault="008B0175">
      <w:pPr>
        <w:pStyle w:val="HTML"/>
      </w:pPr>
      <w:r>
        <w:t>¦ 1  ¦        2        ¦            3             ¦     4      ¦    5     ¦</w:t>
      </w:r>
    </w:p>
    <w:p w:rsidR="00000000" w:rsidRDefault="008B0175">
      <w:pPr>
        <w:pStyle w:val="HTML"/>
      </w:pPr>
      <w:r>
        <w:t>-----+-----------------+--------------------------+------------+-----------</w:t>
      </w:r>
    </w:p>
    <w:p w:rsidR="00000000" w:rsidRDefault="008B0175">
      <w:pPr>
        <w:pStyle w:val="HTML"/>
      </w:pPr>
    </w:p>
    <w:p w:rsidR="00000000" w:rsidRDefault="008B0175">
      <w:pPr>
        <w:pStyle w:val="HTML"/>
      </w:pPr>
      <w:r>
        <w:t>Итого   по   описи:  количество  захоронений,  зарегистрированных  в  книге</w:t>
      </w:r>
    </w:p>
    <w:p w:rsidR="00000000" w:rsidRDefault="008B0175">
      <w:pPr>
        <w:pStyle w:val="HTML"/>
      </w:pPr>
      <w:r>
        <w:t>регистрации захоронений (захоронений урн с прахом) ________________________</w:t>
      </w:r>
    </w:p>
    <w:p w:rsidR="00000000" w:rsidRDefault="008B0175">
      <w:pPr>
        <w:pStyle w:val="HTML"/>
      </w:pPr>
      <w:r>
        <w:t>(прописью)</w:t>
      </w:r>
    </w:p>
    <w:p w:rsidR="00000000" w:rsidRDefault="008B0175">
      <w:pPr>
        <w:pStyle w:val="HTML"/>
      </w:pPr>
      <w:r>
        <w:t>Количество   захоронений,   не   зарегистрированных   в  книге  регистрации</w:t>
      </w:r>
    </w:p>
    <w:p w:rsidR="00000000" w:rsidRDefault="008B0175">
      <w:pPr>
        <w:pStyle w:val="HTML"/>
      </w:pPr>
      <w:r>
        <w:t>захоронений (за</w:t>
      </w:r>
      <w:r>
        <w:t>хоронений урн с прахом) ____________________________________</w:t>
      </w:r>
    </w:p>
    <w:p w:rsidR="00000000" w:rsidRDefault="008B0175">
      <w:pPr>
        <w:pStyle w:val="HTML"/>
      </w:pPr>
      <w:r>
        <w:t>(прописью)</w:t>
      </w:r>
    </w:p>
    <w:p w:rsidR="00000000" w:rsidRDefault="008B0175">
      <w:pPr>
        <w:pStyle w:val="HTML"/>
      </w:pPr>
    </w:p>
    <w:p w:rsidR="00000000" w:rsidRDefault="008B0175">
      <w:pPr>
        <w:pStyle w:val="HTML"/>
      </w:pPr>
      <w:r>
        <w:t>Председатель комиссии: ____________________________________________________</w:t>
      </w:r>
    </w:p>
    <w:p w:rsidR="00000000" w:rsidRDefault="008B0175">
      <w:pPr>
        <w:pStyle w:val="HTML"/>
      </w:pPr>
      <w:r>
        <w:t>(должность, подпись, расшифровка подписи)</w:t>
      </w:r>
    </w:p>
    <w:p w:rsidR="00000000" w:rsidRDefault="008B0175">
      <w:pPr>
        <w:pStyle w:val="HTML"/>
      </w:pPr>
      <w:r>
        <w:t>Члены комиссии: ___________________________________________________________</w:t>
      </w:r>
    </w:p>
    <w:p w:rsidR="00000000" w:rsidRDefault="008B0175">
      <w:pPr>
        <w:pStyle w:val="HTML"/>
      </w:pPr>
      <w:r>
        <w:t>(должность, подпись, расшифровка подписи)</w:t>
      </w:r>
    </w:p>
    <w:p w:rsidR="00000000" w:rsidRDefault="008B0175">
      <w:pPr>
        <w:pStyle w:val="HTML"/>
      </w:pPr>
      <w:r>
        <w:t>___________________________________________________________</w:t>
      </w:r>
    </w:p>
    <w:p w:rsidR="00000000" w:rsidRDefault="008B0175">
      <w:pPr>
        <w:pStyle w:val="HTML"/>
      </w:pPr>
      <w:r>
        <w:t>(должность, подпись, расшифровка подписи)</w:t>
      </w:r>
    </w:p>
    <w:p w:rsidR="00000000" w:rsidRDefault="008B0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175">
      <w:pPr>
        <w:pStyle w:val="right"/>
      </w:pPr>
      <w:r>
        <w:t>Источник - Постановление главы Лени</w:t>
      </w:r>
      <w:r>
        <w:t>нского муниципального района МО от 07.04.2011 № 54</w:t>
      </w:r>
    </w:p>
    <w:p w:rsidR="00000000" w:rsidRDefault="008B01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https://порядокправа.рф/obrazecy/inventarizacionnaya_opis_zaxoronenij_na_kladbishhax_leninskogo_municipalnogo_rajona_moskovskoj_oblast.htm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175"/>
    <w:rsid w:val="008B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44C5E2-AD0A-4399-97D2-9CF3A451C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zaxoronenij_na_kladbishhax_leninskogo_municipalnogo_rajona_moskovskoj_obl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захоронений на кладбищах Ленинского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2022-08-08T16:53:00Z</dcterms:created>
  <dcterms:modified xsi:type="dcterms:W3CDTF">2022-08-08T16:53:00Z</dcterms:modified>
</cp:coreProperties>
</file>