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03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ведению делопроизводства</w:t>
      </w:r>
    </w:p>
    <w:p w:rsidR="00000000" w:rsidRDefault="00473039">
      <w:pPr>
        <w:pStyle w:val="right"/>
      </w:pPr>
      <w:r>
        <w:t>Утверждена Приказом _______________________ "_____________________" от "__"________ ____ г.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ВЕДЕНИЮ ДЕЛОПРОИЗВОДСТВА</w:t>
      </w: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3039">
      <w:pPr>
        <w:pStyle w:val="just"/>
      </w:pPr>
      <w:r>
        <w:t>1.1. Настоящая инструкция (далее именуется "Инструкция") разработана для установления единого порядка составления документов и организации работы с ними в "_____________________" и его филиалах (далее именуется "Организация") и обязательна для исполнения в</w:t>
      </w:r>
      <w:r>
        <w:t>семи сотрудниками Организации.</w:t>
      </w:r>
    </w:p>
    <w:p w:rsidR="00000000" w:rsidRDefault="00473039">
      <w:pPr>
        <w:pStyle w:val="just"/>
      </w:pPr>
      <w:r>
        <w:t>1.2. В филиалах Организации делопроизводство ведется самостоятельно с соблюдением требований настоящей Инструкции.</w:t>
      </w:r>
    </w:p>
    <w:p w:rsidR="00000000" w:rsidRDefault="00473039">
      <w:pPr>
        <w:pStyle w:val="just"/>
      </w:pPr>
      <w:r>
        <w:t>При разработке Инструкции использовались действующие нормативные акты Российской Федерации, которые предусматр</w:t>
      </w:r>
      <w:r>
        <w:t>ивают составление документов по определенным правилам, ведение номенклатуры (списка) дел, создание архивов в организациях для обеспечения сохранности наиболее ценных документов, существующая практика, а также внутренние документы Организации.</w:t>
      </w:r>
    </w:p>
    <w:p w:rsidR="00000000" w:rsidRDefault="00473039">
      <w:pPr>
        <w:pStyle w:val="just"/>
      </w:pPr>
      <w:r>
        <w:t>1.3. Положени</w:t>
      </w:r>
      <w:r>
        <w:t>я Инструкции распространяются на организацию работы с документами независимо от вида носителя, включая их подготовку, регистрацию, учет и контроль исполнения, осуществляемые с помощью автоматизированных (компьютерных) технологий.</w:t>
      </w:r>
    </w:p>
    <w:p w:rsidR="00000000" w:rsidRDefault="00473039">
      <w:pPr>
        <w:pStyle w:val="just"/>
      </w:pPr>
      <w:r>
        <w:t>Автоматизированные техноло</w:t>
      </w:r>
      <w:r>
        <w:t>гии обработки документной информации, применяемые в Организации, должны отвечать требованиям Инструкции.</w:t>
      </w:r>
    </w:p>
    <w:p w:rsidR="00000000" w:rsidRDefault="00473039">
      <w:pPr>
        <w:pStyle w:val="just"/>
      </w:pPr>
      <w:r>
        <w:t>1.4. Ответственность за организацию делопроизводства, соблюдение установленных Инструкцией правил и порядка работы с документами в департаментах и отде</w:t>
      </w:r>
      <w:r>
        <w:t>лах Организации возлагается на начальников структурных подразделений "______________".</w:t>
      </w:r>
    </w:p>
    <w:p w:rsidR="00000000" w:rsidRDefault="00473039">
      <w:pPr>
        <w:pStyle w:val="just"/>
      </w:pPr>
      <w:r>
        <w:t>1.5. Непосредственное ведение делопроизводства в структурном подразделении осуществляется секретарем или сотрудником, назначенным начальником соответствующего структурно</w:t>
      </w:r>
      <w:r>
        <w:t>го подразделения.</w:t>
      </w:r>
    </w:p>
    <w:p w:rsidR="00000000" w:rsidRDefault="00473039">
      <w:pPr>
        <w:pStyle w:val="just"/>
      </w:pPr>
      <w:r>
        <w:t>Использование в средствах массовой информации, публичных выступлениях и т.п. информации, содержащейся в служебных документах, допускается только с разрешения руководства "______________".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</w:t>
      </w:r>
    </w:p>
    <w:p w:rsidR="00000000" w:rsidRDefault="00473039">
      <w:pPr>
        <w:pStyle w:val="just"/>
      </w:pPr>
      <w:r>
        <w:t>2.1. В настоящей Инструкции и</w:t>
      </w:r>
      <w:r>
        <w:t>спользуются следующие основные понятия:</w:t>
      </w:r>
    </w:p>
    <w:p w:rsidR="00000000" w:rsidRDefault="00473039">
      <w:pPr>
        <w:pStyle w:val="just"/>
      </w:pPr>
      <w:r>
        <w:lastRenderedPageBreak/>
        <w:t>"документирование" - фиксация информации на материальных носителях в установленном порядке;</w:t>
      </w:r>
    </w:p>
    <w:p w:rsidR="00000000" w:rsidRDefault="00473039">
      <w:pPr>
        <w:pStyle w:val="just"/>
      </w:pPr>
      <w:r>
        <w:t>"документооборот" - движение документов с момента их создания или получения до завершения исполнения, помещения в дело и (ил</w:t>
      </w:r>
      <w:r>
        <w:t>и) отправки;</w:t>
      </w:r>
    </w:p>
    <w:p w:rsidR="00000000" w:rsidRDefault="00473039">
      <w:pPr>
        <w:pStyle w:val="just"/>
      </w:pPr>
      <w:r>
        <w:t>"документ" - документ, созданный государственным органом, органом местного самоуправления, юридическим или физическим лицом, оформленный в установленном порядке и включенный в документооборот ______________________;</w:t>
      </w:r>
    </w:p>
    <w:p w:rsidR="00000000" w:rsidRDefault="00473039">
      <w:pPr>
        <w:pStyle w:val="just"/>
      </w:pPr>
      <w:r>
        <w:t>"копия документа" - докумен</w:t>
      </w:r>
      <w:r>
        <w:t>т, полностью воспроизводящий информацию подлинника документа и его внешние признаки, не имеющий юридической силы;</w:t>
      </w:r>
    </w:p>
    <w:p w:rsidR="00000000" w:rsidRDefault="00473039">
      <w:pPr>
        <w:pStyle w:val="just"/>
      </w:pPr>
      <w:r>
        <w:t>"подлинник документа" - первый или единственный экземпляр документа;</w:t>
      </w:r>
    </w:p>
    <w:p w:rsidR="00000000" w:rsidRDefault="00473039">
      <w:pPr>
        <w:pStyle w:val="just"/>
      </w:pPr>
      <w:r>
        <w:t>"реквизит документа" - обязательный элемент оформления документа;</w:t>
      </w:r>
    </w:p>
    <w:p w:rsidR="00000000" w:rsidRDefault="00473039">
      <w:pPr>
        <w:pStyle w:val="just"/>
      </w:pPr>
      <w:r>
        <w:t>"регист</w:t>
      </w:r>
      <w:r>
        <w:t>рация документа" - присвоение документу регистрационного номера и запись в установленном порядке сведений о документе;</w:t>
      </w:r>
    </w:p>
    <w:p w:rsidR="00000000" w:rsidRDefault="00473039">
      <w:pPr>
        <w:pStyle w:val="just"/>
      </w:pPr>
      <w:r>
        <w:t>"делопроизводство" - деятельность, обеспечивающая создание официальных документов и организацию работы с ними в _______________;</w:t>
      </w:r>
    </w:p>
    <w:p w:rsidR="00000000" w:rsidRDefault="00473039">
      <w:pPr>
        <w:pStyle w:val="just"/>
      </w:pPr>
      <w:r>
        <w:t>"дело" -</w:t>
      </w:r>
      <w:r>
        <w:t xml:space="preserve"> совокупность документов или отдельный документ, относящиеся к одному вопросу или участку деятельности "__________________";</w:t>
      </w:r>
    </w:p>
    <w:p w:rsidR="00000000" w:rsidRDefault="00473039">
      <w:pPr>
        <w:pStyle w:val="just"/>
      </w:pPr>
      <w:r>
        <w:t>"номенклатура дел" - систематизированный перечень наименований дел, формируемых в "___________", с указанием сроков их хранения;</w:t>
      </w:r>
    </w:p>
    <w:p w:rsidR="00000000" w:rsidRDefault="00473039">
      <w:pPr>
        <w:pStyle w:val="just"/>
      </w:pPr>
      <w:r>
        <w:t>"э</w:t>
      </w:r>
      <w:r>
        <w:t>кспертиза ценности документов" -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Федерации;</w:t>
      </w:r>
    </w:p>
    <w:p w:rsidR="00000000" w:rsidRDefault="00473039">
      <w:pPr>
        <w:pStyle w:val="just"/>
      </w:pPr>
      <w:r>
        <w:t>"электронный документ" - документированная инфор</w:t>
      </w:r>
      <w:r>
        <w:t>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информационно-коммуникационным сетям или обработки в информационных системах;</w:t>
      </w:r>
    </w:p>
    <w:p w:rsidR="00000000" w:rsidRDefault="00473039">
      <w:pPr>
        <w:pStyle w:val="just"/>
      </w:pPr>
      <w:r>
        <w:t>"</w:t>
      </w:r>
      <w:r>
        <w:t>электронное сообщение" - информация, переданная или полученная пользователем информационно-телекоммуникационной сети;</w:t>
      </w:r>
    </w:p>
    <w:p w:rsidR="00000000" w:rsidRDefault="00473039">
      <w:pPr>
        <w:pStyle w:val="just"/>
      </w:pPr>
      <w:r>
        <w:t>"электронная подпись" - информация в электронной форме, которая присоединена к другой информации в электронной форме (подписываемой информ</w:t>
      </w:r>
      <w:r>
        <w:t>ации) или иным образом связана с такой информацией и которая используется для определения лица, подписывающего информацию;</w:t>
      </w:r>
    </w:p>
    <w:p w:rsidR="00000000" w:rsidRDefault="00473039">
      <w:pPr>
        <w:pStyle w:val="just"/>
      </w:pPr>
      <w:r>
        <w:t>"электронный образ документа" - электронная копия документа, изготовленного на бумажном носителе;</w:t>
      </w:r>
    </w:p>
    <w:p w:rsidR="00000000" w:rsidRDefault="00473039">
      <w:pPr>
        <w:pStyle w:val="just"/>
      </w:pPr>
      <w:r>
        <w:t>"сканирование документа" - получени</w:t>
      </w:r>
      <w:r>
        <w:t>е электронного образа документа;</w:t>
      </w:r>
    </w:p>
    <w:p w:rsidR="00000000" w:rsidRDefault="00473039">
      <w:pPr>
        <w:pStyle w:val="just"/>
      </w:pPr>
      <w:r>
        <w:t>"система электронного документооборота" - информационная система, обеспечивающая сбор документов (включение документов в систему), их обработку, управление документами и доступ к ним;</w:t>
      </w:r>
    </w:p>
    <w:p w:rsidR="00000000" w:rsidRDefault="00473039">
      <w:pPr>
        <w:pStyle w:val="just"/>
      </w:pPr>
      <w:r>
        <w:t>"электронный документооборот" - докумен</w:t>
      </w:r>
      <w:r>
        <w:t>тооборот с применением информационной системы;</w:t>
      </w:r>
    </w:p>
    <w:p w:rsidR="00000000" w:rsidRDefault="00473039">
      <w:pPr>
        <w:pStyle w:val="just"/>
      </w:pPr>
      <w:r>
        <w:t>"автор документа" - физическое или юридическое лицо, создавшее документ;</w:t>
      </w:r>
    </w:p>
    <w:p w:rsidR="00000000" w:rsidRDefault="00473039">
      <w:pPr>
        <w:pStyle w:val="just"/>
      </w:pPr>
      <w:r>
        <w:t>"вид документа" - принадлежность документа к определенной группе документов по признакам содержания и целевого назначения;</w:t>
      </w:r>
    </w:p>
    <w:p w:rsidR="00000000" w:rsidRDefault="00473039">
      <w:pPr>
        <w:pStyle w:val="just"/>
      </w:pPr>
      <w:r>
        <w:t>"оформление д</w:t>
      </w:r>
      <w:r>
        <w:t>окумента" - проставление необходимых реквизитов документа, установленных правилами документирования;</w:t>
      </w:r>
    </w:p>
    <w:p w:rsidR="00000000" w:rsidRDefault="00473039">
      <w:pPr>
        <w:pStyle w:val="just"/>
      </w:pPr>
      <w:r>
        <w:t>"бланк документа" - набор реквизитов, идентифицирующих автора официального письменного документа;</w:t>
      </w:r>
    </w:p>
    <w:p w:rsidR="00000000" w:rsidRDefault="00473039">
      <w:pPr>
        <w:pStyle w:val="just"/>
      </w:pPr>
      <w:r>
        <w:t>"заверенная копия" - копия документа, на которой в соотве</w:t>
      </w:r>
      <w:r>
        <w:t>тствии с установленным порядком проставляются необходимые реквизиты, придающие ей юридическую силу;</w:t>
      </w:r>
    </w:p>
    <w:p w:rsidR="00000000" w:rsidRDefault="00473039">
      <w:pPr>
        <w:pStyle w:val="just"/>
      </w:pPr>
      <w:r>
        <w:t>"юридическая сила документа" - свойство официального документа, сообщаемое ему действующим законодательством, компетенцией издавшего его органа и установлен</w:t>
      </w:r>
      <w:r>
        <w:t>ным порядком оформления;</w:t>
      </w:r>
    </w:p>
    <w:p w:rsidR="00000000" w:rsidRDefault="00473039">
      <w:pPr>
        <w:pStyle w:val="just"/>
      </w:pPr>
      <w:r>
        <w:t>"унифицированная форма документа" - совокупность реквизитов и типовых фрагментов текста документа, установленных в соответствии с решаемыми в данной сфере деятельности задачами и расположенных в определенном порядке на носителе инф</w:t>
      </w:r>
      <w:r>
        <w:t>ормации;</w:t>
      </w:r>
    </w:p>
    <w:p w:rsidR="00000000" w:rsidRDefault="00473039">
      <w:pPr>
        <w:pStyle w:val="just"/>
      </w:pPr>
      <w:r>
        <w:t>"объем документооборота" - количество документов, поступивших в организацию и созданных ею за определенный период.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3. ПРИЕМ, УЧЕТ, РЕГИСТРАЦИЯ, ПРОХОЖДЕНИЕ И ОТПРАВКА КОРРЕСПОНДЕНЦИИ</w:t>
      </w:r>
    </w:p>
    <w:p w:rsidR="00000000" w:rsidRDefault="00473039">
      <w:pPr>
        <w:pStyle w:val="just"/>
      </w:pPr>
      <w:r>
        <w:t>3.1. Прием документов.</w:t>
      </w:r>
    </w:p>
    <w:p w:rsidR="00000000" w:rsidRDefault="00473039">
      <w:pPr>
        <w:pStyle w:val="just"/>
      </w:pPr>
      <w:r>
        <w:t>3.1.1. Вся поступающая в Организацию кор</w:t>
      </w:r>
      <w:r>
        <w:t>респонденция принимается и регистрируется в Канцелярии.</w:t>
      </w:r>
    </w:p>
    <w:p w:rsidR="00000000" w:rsidRDefault="00473039">
      <w:pPr>
        <w:pStyle w:val="just"/>
      </w:pPr>
      <w:r>
        <w:t>3.1.2. При приеме корреспонденции необходимо проверять правильность ее доставки. Ошибочно доставленная корреспонденция пересылается по принадлежности. Принятая корреспонденция вскрывается (за исключен</w:t>
      </w:r>
      <w:r>
        <w:t>ием корреспонденции с отметкой на конверте "Лично").</w:t>
      </w:r>
    </w:p>
    <w:p w:rsidR="00000000" w:rsidRDefault="00473039">
      <w:pPr>
        <w:pStyle w:val="just"/>
      </w:pPr>
      <w:r>
        <w:t>3.1.3. Корреспонденция с отметкой "Лично" вручается лично адресату или его доверенному лицу. Корреспонденция, имеющая пометку "Конфиденциально", обрабатывается тем сотрудником, который имеет к ней допуск</w:t>
      </w:r>
      <w:r>
        <w:t>.</w:t>
      </w:r>
    </w:p>
    <w:p w:rsidR="00000000" w:rsidRDefault="00473039">
      <w:pPr>
        <w:pStyle w:val="just"/>
      </w:pPr>
      <w:r>
        <w:t>3.1.4. При вскрытии конвертов работники Канцелярии проверяют соответствие адресата, целостность упаковки, наличие вложенных документов и приложений к ним, а также наличие подписи на документе. При обнаружении повреждения, отсутствия документов или прилож</w:t>
      </w:r>
      <w:r>
        <w:t>ений и т.д. необходимо сообщить об этом отправителю.</w:t>
      </w:r>
    </w:p>
    <w:p w:rsidR="00000000" w:rsidRDefault="00473039">
      <w:pPr>
        <w:pStyle w:val="just"/>
      </w:pPr>
      <w:r>
        <w:t>3.1.5. Конверты от поступившей корреспонденции сохраняются и прилагаются к документам в случаях, если календарный штемпель на конверте должен служить доказательством времени отправки или получения данног</w:t>
      </w:r>
      <w:r>
        <w:t>о документа или если адрес отправителя указан только на конверте. Обязательно сохраняются конверты с письмами претензионного характера, а также с обращениями граждан.</w:t>
      </w:r>
    </w:p>
    <w:p w:rsidR="00000000" w:rsidRDefault="00473039">
      <w:pPr>
        <w:pStyle w:val="just"/>
      </w:pPr>
      <w:r>
        <w:t>3.2. Порядок регистрации входящих документов.</w:t>
      </w:r>
    </w:p>
    <w:p w:rsidR="00000000" w:rsidRDefault="00473039">
      <w:pPr>
        <w:pStyle w:val="just"/>
      </w:pPr>
      <w:r>
        <w:t>3.2.1. Все документы, адресованные руководс</w:t>
      </w:r>
      <w:r>
        <w:t>тву "______________", подлежат регистрации (кроме документов, включенных в примерный перечень нерегистрируемых документов) в Канцелярии (Приложение N 1).</w:t>
      </w:r>
    </w:p>
    <w:p w:rsidR="00000000" w:rsidRDefault="00473039">
      <w:pPr>
        <w:pStyle w:val="just"/>
      </w:pPr>
      <w:r>
        <w:t>3.2.2. На полученных документах проставляется регистрационный штамп, в котором указываются дата поступ</w:t>
      </w:r>
      <w:r>
        <w:t>ления, порядковый входящий номер. Если к документу имеется приложение, то рядом с входящим номером делается об этом отметка. Штамп проставляется на лицевой стороне первого листа документа в правом нижнем углу.</w:t>
      </w:r>
    </w:p>
    <w:p w:rsidR="00000000" w:rsidRDefault="00473039">
      <w:pPr>
        <w:pStyle w:val="just"/>
      </w:pPr>
      <w:r>
        <w:t xml:space="preserve">Порядковые номера фиксируются в журнале учета </w:t>
      </w:r>
      <w:r>
        <w:t>регистрационных порядковых номеров (Приложение N 2).</w:t>
      </w:r>
    </w:p>
    <w:p w:rsidR="00000000" w:rsidRDefault="00473039">
      <w:pPr>
        <w:pStyle w:val="just"/>
      </w:pPr>
      <w:r>
        <w:t>На документах, не подлежащих регистрации, ставится штамп и указывается только дата поступления документа.</w:t>
      </w:r>
    </w:p>
    <w:p w:rsidR="00000000" w:rsidRDefault="00473039">
      <w:pPr>
        <w:pStyle w:val="just"/>
      </w:pPr>
      <w:r>
        <w:t>3.2.3. При регистрации должен соблюдаться принцип однократности: каждый документ регистрируется т</w:t>
      </w:r>
      <w:r>
        <w:t>олько один раз в Канцелярии Организации.</w:t>
      </w:r>
    </w:p>
    <w:p w:rsidR="00000000" w:rsidRDefault="00473039">
      <w:pPr>
        <w:pStyle w:val="just"/>
      </w:pPr>
      <w:r>
        <w:t>3.3. Порядок прохождения документов.</w:t>
      </w:r>
    </w:p>
    <w:p w:rsidR="00000000" w:rsidRDefault="00473039">
      <w:pPr>
        <w:pStyle w:val="just"/>
      </w:pPr>
      <w:r>
        <w:t xml:space="preserve">3.3.1. Зарегистрированный документ передается тому руководителю, в </w:t>
      </w:r>
      <w:r>
        <w:t>адрес которого он поступил. Документы, не требующие рассмотрения руководства, передаются начальникам структурных подразделений и отделов Организации в соответствии с затронутыми в документах вопросами.</w:t>
      </w:r>
    </w:p>
    <w:p w:rsidR="00000000" w:rsidRDefault="00473039">
      <w:pPr>
        <w:pStyle w:val="just"/>
      </w:pPr>
      <w:r>
        <w:t>3.3.2. После рассмотрения и наложения руководителем ре</w:t>
      </w:r>
      <w:r>
        <w:t>золюции (резолюция включает фамилию исполнителя, содержание поручения, срок исполнения, подпись и дату), которая может являться основанием для взятия документа на контроль, документ передается исполнителю под расписку в журнале регистрации входящих докумен</w:t>
      </w:r>
      <w:r>
        <w:t>тов с проставлением исполнителем даты получения. Если в резолюции указано несколько исполнителей, то снимаются дополнительные копии документа по числу указанных исполнителей. Подлинник документа направляется исполнителю, указанному в резолюции первым.</w:t>
      </w:r>
    </w:p>
    <w:p w:rsidR="00000000" w:rsidRDefault="00473039">
      <w:pPr>
        <w:pStyle w:val="just"/>
      </w:pPr>
      <w:r>
        <w:t>3.3.</w:t>
      </w:r>
      <w:r>
        <w:t>3. При направлении документа нескольким исполнителям ответственность за подготовку материала несет исполнитель, указанный в резолюции первым. Остальные исполнители обязаны представить необходимые материалы ответственному исполнителю в согласованные с ним с</w:t>
      </w:r>
      <w:r>
        <w:t>роки.</w:t>
      </w:r>
    </w:p>
    <w:p w:rsidR="00000000" w:rsidRDefault="00473039">
      <w:pPr>
        <w:pStyle w:val="just"/>
      </w:pPr>
      <w:r>
        <w:t>Ответ должен быть завизирован всеми исполнителями, перечисленными в резолюции.</w:t>
      </w:r>
    </w:p>
    <w:p w:rsidR="00000000" w:rsidRDefault="00473039">
      <w:pPr>
        <w:pStyle w:val="just"/>
      </w:pPr>
      <w:r>
        <w:t>3.3.4. Документы, поступившие из Канцелярии в структурные подразделения, вторично не регистрируются.</w:t>
      </w:r>
    </w:p>
    <w:p w:rsidR="00000000" w:rsidRDefault="00473039">
      <w:pPr>
        <w:pStyle w:val="just"/>
      </w:pPr>
      <w:r>
        <w:t>3.3.5. Документы, зарегистрированные в Канцелярии, передаются из одног</w:t>
      </w:r>
      <w:r>
        <w:t>о структурного подразделения Организации в другое только через Канцелярию.</w:t>
      </w:r>
    </w:p>
    <w:p w:rsidR="00000000" w:rsidRDefault="00473039">
      <w:pPr>
        <w:pStyle w:val="just"/>
      </w:pPr>
      <w:r>
        <w:t>3.4. Порядок регистрации и отправления исходящих документов.</w:t>
      </w:r>
    </w:p>
    <w:p w:rsidR="00000000" w:rsidRDefault="00473039">
      <w:pPr>
        <w:pStyle w:val="just"/>
      </w:pPr>
      <w:r>
        <w:t>3.4.1. Подписанные руководством "______________" документы в тот же день должны сдаваться в Канцелярию для регистрации и</w:t>
      </w:r>
      <w:r>
        <w:t xml:space="preserve"> отправки.</w:t>
      </w:r>
    </w:p>
    <w:p w:rsidR="00000000" w:rsidRDefault="00473039">
      <w:pPr>
        <w:pStyle w:val="just"/>
      </w:pPr>
      <w:r>
        <w:t>3.4.2. Перед регистрацией документа, поступившего на отправку, проверяется правильность его оформления:</w:t>
      </w:r>
    </w:p>
    <w:p w:rsidR="00000000" w:rsidRDefault="00473039">
      <w:pPr>
        <w:pStyle w:val="just"/>
      </w:pPr>
      <w:r>
        <w:t>- наличие бланка, подписи, даты, необходимых виз и сведений об исполнителе;</w:t>
      </w:r>
    </w:p>
    <w:p w:rsidR="00000000" w:rsidRDefault="00473039">
      <w:pPr>
        <w:pStyle w:val="just"/>
      </w:pPr>
      <w:r>
        <w:t>- наличие заголовка к тексту, номера и даты документа, на который</w:t>
      </w:r>
      <w:r>
        <w:t xml:space="preserve"> дается ответ;</w:t>
      </w:r>
    </w:p>
    <w:p w:rsidR="00000000" w:rsidRDefault="00473039">
      <w:pPr>
        <w:pStyle w:val="just"/>
      </w:pPr>
      <w:r>
        <w:t>- правильность адреса получателя;</w:t>
      </w:r>
    </w:p>
    <w:p w:rsidR="00000000" w:rsidRDefault="00473039">
      <w:pPr>
        <w:pStyle w:val="just"/>
      </w:pPr>
      <w:r>
        <w:t>- наличие указанных в документе приложений, а также материалов, на основании которых готовился исходящий документ (если это ответ на поступившее письмо);</w:t>
      </w:r>
    </w:p>
    <w:p w:rsidR="00000000" w:rsidRDefault="00473039">
      <w:pPr>
        <w:pStyle w:val="just"/>
      </w:pPr>
      <w:r>
        <w:t>- наличие печати в тех случаях, когда она полагается.</w:t>
      </w:r>
    </w:p>
    <w:p w:rsidR="00000000" w:rsidRDefault="00473039">
      <w:pPr>
        <w:pStyle w:val="just"/>
      </w:pPr>
      <w:r>
        <w:t>Неправильно оформленные документы возвращаются исполнителям.</w:t>
      </w:r>
    </w:p>
    <w:p w:rsidR="00000000" w:rsidRDefault="00473039">
      <w:pPr>
        <w:pStyle w:val="just"/>
      </w:pPr>
      <w:r>
        <w:t>3.4.3. Если документ направляется в несколько адресов, на отправку сдается столько экземпляров подписанного письма, сколько необходимо для отправки всем адресатам, и один экземпляр копии.</w:t>
      </w:r>
    </w:p>
    <w:p w:rsidR="00000000" w:rsidRDefault="00473039">
      <w:pPr>
        <w:pStyle w:val="just"/>
      </w:pPr>
      <w:r>
        <w:t>3.4.4.</w:t>
      </w:r>
      <w:r>
        <w:t xml:space="preserve"> После проверки оформления документ регистрируется в журнале (Приложение N 3) и на всех экземплярах документа проставляется исходящий номер по порядку.</w:t>
      </w:r>
    </w:p>
    <w:p w:rsidR="00000000" w:rsidRDefault="00473039">
      <w:pPr>
        <w:pStyle w:val="just"/>
      </w:pPr>
      <w:r>
        <w:t xml:space="preserve">3.4.5. Исходящий номер состоит из индекса структурного подразделения, подготовившего ответ, номера дела </w:t>
      </w:r>
      <w:r>
        <w:t>по номенклатуре дел и порядкового номера.</w:t>
      </w:r>
    </w:p>
    <w:p w:rsidR="00000000" w:rsidRDefault="00473039">
      <w:pPr>
        <w:pStyle w:val="just"/>
      </w:pPr>
      <w:r>
        <w:t>3.4.6. На копии исходящего документа в левом верхнем углу ставится заверительный регистрационный штамп.</w:t>
      </w:r>
    </w:p>
    <w:p w:rsidR="00000000" w:rsidRDefault="00473039">
      <w:pPr>
        <w:pStyle w:val="just"/>
      </w:pPr>
      <w:r>
        <w:t>Корреспонденция сдается на отправку в отделение связи или доставляется с курьерами.</w:t>
      </w:r>
    </w:p>
    <w:p w:rsidR="00000000" w:rsidRDefault="00473039">
      <w:pPr>
        <w:pStyle w:val="just"/>
      </w:pPr>
      <w:r>
        <w:t>3.4.7. Заверенные копии от</w:t>
      </w:r>
      <w:r>
        <w:t>правленных документов в тот же день передаются в соответствующие подразделения исполнителям для подшивки в дела.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4. ПОРЯДОК СОСТАВЛЕНИЯ И ОФОРМЛЕНИЯ СЛУЖЕБНЫХ ДОКУМЕНТОВ</w:t>
      </w:r>
    </w:p>
    <w:p w:rsidR="00000000" w:rsidRDefault="00473039">
      <w:pPr>
        <w:pStyle w:val="just"/>
      </w:pPr>
      <w:r>
        <w:t>4.1. Общие требования.</w:t>
      </w:r>
    </w:p>
    <w:p w:rsidR="00000000" w:rsidRDefault="00473039">
      <w:pPr>
        <w:pStyle w:val="just"/>
      </w:pPr>
      <w:r>
        <w:t>Любой документ состоит из ряда элементов (даты, текста, подпис</w:t>
      </w:r>
      <w:r>
        <w:t>и), которые называются реквизитами.</w:t>
      </w:r>
    </w:p>
    <w:p w:rsidR="00000000" w:rsidRDefault="00473039">
      <w:pPr>
        <w:pStyle w:val="just"/>
      </w:pPr>
      <w:r>
        <w:t>Каждый вид документа (приказ, письмо, акт и т.д.) имеет определенный набор реквизитов. Расположение реквизитов на документе и правила их оформления должны соответствовать требованиям действующих нормативных актов.</w:t>
      </w:r>
    </w:p>
    <w:p w:rsidR="00000000" w:rsidRDefault="00473039">
      <w:pPr>
        <w:pStyle w:val="just"/>
      </w:pPr>
      <w:r>
        <w:t>К числ</w:t>
      </w:r>
      <w:r>
        <w:t>у наиболее юридически значимых (т.е. для придания документу юридической силы) реквизитов относятся:</w:t>
      </w:r>
    </w:p>
    <w:p w:rsidR="00000000" w:rsidRDefault="00473039">
      <w:pPr>
        <w:pStyle w:val="just"/>
      </w:pPr>
      <w:r>
        <w:t>- подпись;</w:t>
      </w:r>
    </w:p>
    <w:p w:rsidR="00000000" w:rsidRDefault="00473039">
      <w:pPr>
        <w:pStyle w:val="just"/>
      </w:pPr>
      <w:r>
        <w:t>- дата документа;</w:t>
      </w:r>
    </w:p>
    <w:p w:rsidR="00000000" w:rsidRDefault="00473039">
      <w:pPr>
        <w:pStyle w:val="just"/>
      </w:pPr>
      <w:r>
        <w:t>- печать;</w:t>
      </w:r>
    </w:p>
    <w:p w:rsidR="00000000" w:rsidRDefault="00473039">
      <w:pPr>
        <w:pStyle w:val="just"/>
      </w:pPr>
      <w:r>
        <w:t>- гриф утверждения документа;</w:t>
      </w:r>
    </w:p>
    <w:p w:rsidR="00000000" w:rsidRDefault="00473039">
      <w:pPr>
        <w:pStyle w:val="just"/>
      </w:pPr>
      <w:r>
        <w:t>- регистрационный номер документа.</w:t>
      </w:r>
    </w:p>
    <w:p w:rsidR="00000000" w:rsidRDefault="00473039">
      <w:pPr>
        <w:pStyle w:val="just"/>
      </w:pPr>
      <w:r>
        <w:t>Подпись является обязательным реквизитом любого документа. Право подписи предоставляется должностным лицам в соответствии с организационно-распорядительными документами Организации (уставом, должностными инструкциями и т.п.). От имени Организации документы</w:t>
      </w:r>
      <w:r>
        <w:t xml:space="preserve">, как правило, подписывает генеральный директор или его заместители. Документы структурных подразделений подписывают их руководители. Главный бухгалтер Организации подписывает документы в соответствии со своей компетенцией на основании Федерального закона </w:t>
      </w:r>
      <w:r>
        <w:t>"О бухгалтерском учете".</w:t>
      </w:r>
    </w:p>
    <w:p w:rsidR="00000000" w:rsidRDefault="00473039">
      <w:pPr>
        <w:pStyle w:val="just"/>
      </w:pPr>
      <w:r>
        <w:t>Подпись ставится на первом экземпляре документа, при необходимости (например, подписание контракта, договора) и на других экземплярах.</w:t>
      </w:r>
    </w:p>
    <w:p w:rsidR="00000000" w:rsidRDefault="00473039">
      <w:pPr>
        <w:pStyle w:val="just"/>
      </w:pPr>
      <w:r>
        <w:t>Дата документа - один из наиболее важных реквизитов. Отсутствие даты на документе делает докумен</w:t>
      </w:r>
      <w:r>
        <w:t>т либо недействительным (напр., доверенность), либо может привести к сокращению срока исковой давности при договорных обязательствах.</w:t>
      </w:r>
    </w:p>
    <w:p w:rsidR="00000000" w:rsidRDefault="00473039">
      <w:pPr>
        <w:pStyle w:val="just"/>
      </w:pPr>
      <w:r>
        <w:t>Печать применяется в целях заверения подписи должностного лица на наиболее важных (в т.ч. финансовых) документах, свидетел</w:t>
      </w:r>
      <w:r>
        <w:t>ьствует о подлинности документа и проставляется на документах, издание которых влечет юридические или материальные последствия для Организации (реорганизация, передача материальных ценностей, удостоверение права и т.п.).</w:t>
      </w:r>
    </w:p>
    <w:p w:rsidR="00000000" w:rsidRDefault="00473039">
      <w:pPr>
        <w:pStyle w:val="just"/>
      </w:pPr>
      <w:r>
        <w:t xml:space="preserve">Гриф утверждения свидетельствует о </w:t>
      </w:r>
      <w:r>
        <w:t>введении документа в действие, распространении его действия на всех работников Организации. Обязательному утверждению генеральным директором, общим собранием участников или советом директоров в пределах их компетенции подлежат:</w:t>
      </w:r>
    </w:p>
    <w:p w:rsidR="00000000" w:rsidRDefault="00473039">
      <w:pPr>
        <w:pStyle w:val="just"/>
      </w:pPr>
      <w:r>
        <w:t>- устав Организации, положен</w:t>
      </w:r>
      <w:r>
        <w:t>ия о филиалах;</w:t>
      </w:r>
    </w:p>
    <w:p w:rsidR="00000000" w:rsidRDefault="00473039">
      <w:pPr>
        <w:pStyle w:val="just"/>
      </w:pPr>
      <w:r>
        <w:t>- штатные расписания;</w:t>
      </w:r>
    </w:p>
    <w:p w:rsidR="00000000" w:rsidRDefault="00473039">
      <w:pPr>
        <w:pStyle w:val="just"/>
      </w:pPr>
      <w:r>
        <w:t>- акты проверок, акты приема-передачи;</w:t>
      </w:r>
    </w:p>
    <w:p w:rsidR="00000000" w:rsidRDefault="00473039">
      <w:pPr>
        <w:pStyle w:val="just"/>
      </w:pPr>
      <w:r>
        <w:t>- должностные инструкции;</w:t>
      </w:r>
    </w:p>
    <w:p w:rsidR="00000000" w:rsidRDefault="00473039">
      <w:pPr>
        <w:pStyle w:val="just"/>
      </w:pPr>
      <w:r>
        <w:t>- сметы, бизнес-планы, отчеты и т.п. документы.</w:t>
      </w:r>
    </w:p>
    <w:p w:rsidR="00000000" w:rsidRDefault="00473039">
      <w:pPr>
        <w:pStyle w:val="just"/>
      </w:pPr>
      <w:r>
        <w:t>Регистрационный номер свидетельствует о том, что документ прошел все стадии обработки, зарегистрирован и т</w:t>
      </w:r>
      <w:r>
        <w:t>ем самым является официальным документом Организации.</w:t>
      </w:r>
    </w:p>
    <w:p w:rsidR="00000000" w:rsidRDefault="00473039">
      <w:pPr>
        <w:pStyle w:val="just"/>
      </w:pPr>
      <w:r>
        <w:t>4.1.1. Текст служебных документов должен быть кратким и точным, не допускающим различных толкований. В документах не следует употреблять малоизвестные сокращения, обозначения.</w:t>
      </w:r>
    </w:p>
    <w:p w:rsidR="00000000" w:rsidRDefault="00473039">
      <w:pPr>
        <w:pStyle w:val="just"/>
      </w:pPr>
      <w:r>
        <w:t>4.1.2. Содержание служебны</w:t>
      </w:r>
      <w:r>
        <w:t>х документов не должно противоречить действующему законодательству.</w:t>
      </w:r>
    </w:p>
    <w:p w:rsidR="00000000" w:rsidRDefault="00473039">
      <w:pPr>
        <w:pStyle w:val="just"/>
      </w:pPr>
      <w:r>
        <w:t>4.1.3. Ответы на поступившие документы следует подготавливать в письменном виде только в случаях, если поставленные вопросы требуют обязательного документального оформления.</w:t>
      </w:r>
    </w:p>
    <w:p w:rsidR="00000000" w:rsidRDefault="00473039">
      <w:pPr>
        <w:pStyle w:val="just"/>
      </w:pPr>
      <w:r>
        <w:t>4.1.4. Внесени</w:t>
      </w:r>
      <w:r>
        <w:t>е в подписанные (утвержденные) документы каких-либо добавлений или исправлений, меняющих существо изложенного в документе, может производиться только лицом, подписавшим его.</w:t>
      </w:r>
    </w:p>
    <w:p w:rsidR="00000000" w:rsidRDefault="00473039">
      <w:pPr>
        <w:pStyle w:val="just"/>
      </w:pPr>
      <w:r>
        <w:t>4.1.5. Рекомендуется иметь для Организации, ее структурных подразделений, конкретн</w:t>
      </w:r>
      <w:r>
        <w:t>ых должностных лиц следующие виды бланков документов:</w:t>
      </w:r>
    </w:p>
    <w:p w:rsidR="00000000" w:rsidRDefault="00473039">
      <w:pPr>
        <w:pStyle w:val="just"/>
      </w:pPr>
      <w:r>
        <w:t>- общий бланк;</w:t>
      </w:r>
    </w:p>
    <w:p w:rsidR="00000000" w:rsidRDefault="00473039">
      <w:pPr>
        <w:pStyle w:val="just"/>
      </w:pPr>
      <w:r>
        <w:t>- бланк письма;</w:t>
      </w:r>
    </w:p>
    <w:p w:rsidR="00000000" w:rsidRDefault="00473039">
      <w:pPr>
        <w:pStyle w:val="just"/>
      </w:pPr>
      <w:r>
        <w:t>- бланк конкретного вида документа (за исключением письма).</w:t>
      </w:r>
    </w:p>
    <w:p w:rsidR="00000000" w:rsidRDefault="00473039">
      <w:pPr>
        <w:pStyle w:val="just"/>
      </w:pPr>
      <w:r>
        <w:t xml:space="preserve">Общий бланк может быть использован для составления любых видов документов, кроме писем. Рекомендуется включать </w:t>
      </w:r>
      <w:r>
        <w:t>в него следующие реквизиты:</w:t>
      </w:r>
    </w:p>
    <w:p w:rsidR="00000000" w:rsidRDefault="00473039">
      <w:pPr>
        <w:pStyle w:val="just"/>
      </w:pPr>
      <w:r>
        <w:t>- эмблему (логотип) Организации;</w:t>
      </w:r>
    </w:p>
    <w:p w:rsidR="00000000" w:rsidRDefault="00473039">
      <w:pPr>
        <w:pStyle w:val="just"/>
      </w:pPr>
      <w:r>
        <w:t>- наименование вышестоящей организации;</w:t>
      </w:r>
    </w:p>
    <w:p w:rsidR="00000000" w:rsidRDefault="00473039">
      <w:pPr>
        <w:pStyle w:val="just"/>
      </w:pPr>
      <w:r>
        <w:t>- наименование Организации;</w:t>
      </w:r>
    </w:p>
    <w:p w:rsidR="00000000" w:rsidRDefault="00473039">
      <w:pPr>
        <w:pStyle w:val="just"/>
      </w:pPr>
      <w:r>
        <w:t>- трафаретные части таких реквизитов, как дата и регистрационный номер документа.</w:t>
      </w:r>
    </w:p>
    <w:p w:rsidR="00000000" w:rsidRDefault="00473039">
      <w:pPr>
        <w:pStyle w:val="just"/>
      </w:pPr>
      <w:r>
        <w:t>Рекомендуется также проставлять ограничительные уголки для следующих реквизитов документа:</w:t>
      </w:r>
    </w:p>
    <w:p w:rsidR="00000000" w:rsidRDefault="00473039">
      <w:pPr>
        <w:pStyle w:val="just"/>
      </w:pPr>
      <w:r>
        <w:t>- гриф утверждения;</w:t>
      </w:r>
    </w:p>
    <w:p w:rsidR="00000000" w:rsidRDefault="00473039">
      <w:pPr>
        <w:pStyle w:val="just"/>
      </w:pPr>
      <w:r>
        <w:t>- заголовок к тексту;</w:t>
      </w:r>
    </w:p>
    <w:p w:rsidR="00000000" w:rsidRDefault="00473039">
      <w:pPr>
        <w:pStyle w:val="just"/>
      </w:pPr>
      <w:r>
        <w:t>- отметка о контроле.</w:t>
      </w:r>
    </w:p>
    <w:p w:rsidR="00000000" w:rsidRDefault="00473039">
      <w:pPr>
        <w:pStyle w:val="just"/>
      </w:pPr>
      <w:r>
        <w:t>Бланк письма содержит реквизиты:</w:t>
      </w:r>
    </w:p>
    <w:p w:rsidR="00000000" w:rsidRDefault="00473039">
      <w:pPr>
        <w:pStyle w:val="just"/>
      </w:pPr>
      <w:r>
        <w:t>- эмблему (логотип) Организации;</w:t>
      </w:r>
    </w:p>
    <w:p w:rsidR="00000000" w:rsidRDefault="00473039">
      <w:pPr>
        <w:pStyle w:val="just"/>
      </w:pPr>
      <w:r>
        <w:t>- наименование вышестоящей организа</w:t>
      </w:r>
      <w:r>
        <w:t>ции;</w:t>
      </w:r>
    </w:p>
    <w:p w:rsidR="00000000" w:rsidRDefault="00473039">
      <w:pPr>
        <w:pStyle w:val="just"/>
      </w:pPr>
      <w:r>
        <w:t>- наименование Организации;</w:t>
      </w:r>
    </w:p>
    <w:p w:rsidR="00000000" w:rsidRDefault="00473039">
      <w:pPr>
        <w:pStyle w:val="just"/>
      </w:pPr>
      <w:r>
        <w:t>- справочные данные об Организации (почтовый адрес, номера телефонов, номера факсов, адрес электронной почты, Web-страницы в Интернете).</w:t>
      </w:r>
    </w:p>
    <w:p w:rsidR="00000000" w:rsidRDefault="00473039">
      <w:pPr>
        <w:pStyle w:val="just"/>
      </w:pPr>
      <w:r>
        <w:t>Рекомендуется включать в него трафаретные части таких реквизитов, как дата, регистраци</w:t>
      </w:r>
      <w:r>
        <w:t>онный номер документа и ссылка на дату и регистрационный номер входящего документа; а также проставлять ограничительные уголки для следующих реквизитов:</w:t>
      </w:r>
    </w:p>
    <w:p w:rsidR="00000000" w:rsidRDefault="00473039">
      <w:pPr>
        <w:pStyle w:val="just"/>
      </w:pPr>
      <w:r>
        <w:t>- адресат;</w:t>
      </w:r>
    </w:p>
    <w:p w:rsidR="00000000" w:rsidRDefault="00473039">
      <w:pPr>
        <w:pStyle w:val="just"/>
      </w:pPr>
      <w:r>
        <w:t>- заголовок к тексту;</w:t>
      </w:r>
    </w:p>
    <w:p w:rsidR="00000000" w:rsidRDefault="00473039">
      <w:pPr>
        <w:pStyle w:val="just"/>
      </w:pPr>
      <w:r>
        <w:t>- отметка о контроле.</w:t>
      </w:r>
    </w:p>
    <w:p w:rsidR="00000000" w:rsidRDefault="00473039">
      <w:pPr>
        <w:pStyle w:val="just"/>
      </w:pPr>
      <w:r>
        <w:t>Бланк конкретного вида документа (за исключением</w:t>
      </w:r>
      <w:r>
        <w:t xml:space="preserve"> письма) составляется на основе общего бланка и дополняется наименованием соответствующего вида документа, например "Приказ", "Распоряжение" и т.п.</w:t>
      </w:r>
    </w:p>
    <w:p w:rsidR="00000000" w:rsidRDefault="00473039">
      <w:pPr>
        <w:pStyle w:val="just"/>
      </w:pPr>
      <w:r>
        <w:t>4.2. Основные правила оформления документов.</w:t>
      </w:r>
    </w:p>
    <w:p w:rsidR="00000000" w:rsidRDefault="00473039">
      <w:pPr>
        <w:pStyle w:val="just"/>
      </w:pPr>
      <w:r>
        <w:t>4.2.1. К тексту документа составляется заголовок, отражающий кр</w:t>
      </w:r>
      <w:r>
        <w:t>аткое содержание документа, который пишется перед текстом слева. Заголовок обычно отвечает на вопрос "О чем?".</w:t>
      </w:r>
    </w:p>
    <w:p w:rsidR="00000000" w:rsidRDefault="00473039">
      <w:pPr>
        <w:pStyle w:val="just"/>
      </w:pPr>
      <w:r>
        <w:t>Если в документе отражено несколько вопросов, заголовок может формулироваться обобщенно.</w:t>
      </w:r>
    </w:p>
    <w:p w:rsidR="00000000" w:rsidRDefault="00473039">
      <w:pPr>
        <w:pStyle w:val="just"/>
      </w:pPr>
      <w:r>
        <w:t>Заголовок формулируется непосредственно исполнителем при</w:t>
      </w:r>
      <w:r>
        <w:t xml:space="preserve"> подготовке документа.</w:t>
      </w:r>
    </w:p>
    <w:p w:rsidR="00000000" w:rsidRDefault="00473039">
      <w:pPr>
        <w:pStyle w:val="just"/>
      </w:pPr>
      <w:r>
        <w:t>Не составляется заголовок к письмам, текст которых не превышает половины страницы, а также в ответах на письма граждан.</w:t>
      </w:r>
    </w:p>
    <w:p w:rsidR="00000000" w:rsidRDefault="00473039">
      <w:pPr>
        <w:pStyle w:val="just"/>
      </w:pPr>
      <w:r>
        <w:t>4.2.2. В ответах на письма организаций и предприятий обязательно делается ссылка на дату и номер документа, на ко</w:t>
      </w:r>
      <w:r>
        <w:t>торый дается ответ. Если документ печатается на бланке, то ссылка указывается в специально отведенном месте, а в документе, напечатанном не на бланке, - перед заголовком или текстом письма.</w:t>
      </w:r>
    </w:p>
    <w:p w:rsidR="00000000" w:rsidRDefault="00473039">
      <w:pPr>
        <w:pStyle w:val="just"/>
      </w:pPr>
      <w:r>
        <w:t>4.2.3. Каждый документ (за исключением письма) должен иметь назван</w:t>
      </w:r>
      <w:r>
        <w:t>ие вида, к которому он относится (приказ, протокол, акт, докладная записка и т.д.).</w:t>
      </w:r>
    </w:p>
    <w:p w:rsidR="00000000" w:rsidRDefault="00473039">
      <w:pPr>
        <w:pStyle w:val="just"/>
      </w:pPr>
      <w:r>
        <w:t>4.2.4. Текст документа может быть разбит на разделы, подразделы, пункты и подпункты, которые нумеруются арабскими цифрами. Разделы имеют сквозную порядковую нумерацию, оста</w:t>
      </w:r>
      <w:r>
        <w:t>льные составные части документа нумеруются по порядку в пределах каждого раздела.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Например: 1.; 1.1.; 1.2.; 1.2.1.; 1.2.2.</w:t>
      </w:r>
    </w:p>
    <w:p w:rsidR="00000000" w:rsidRDefault="00473039">
      <w:pPr>
        <w:pStyle w:val="just"/>
      </w:pPr>
      <w:r>
        <w:t>2.; 2.1.; 2.2.; 2.2.1.; 2.2.2.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Абзацы внутри пункта не нумеруются.</w:t>
      </w:r>
    </w:p>
    <w:p w:rsidR="00000000" w:rsidRDefault="00473039">
      <w:pPr>
        <w:pStyle w:val="just"/>
      </w:pPr>
      <w:r>
        <w:t>При отсутствии разделов весь текст документа может быть разделен</w:t>
      </w:r>
      <w:r>
        <w:t xml:space="preserve"> на пункты, имеющие порядковую нумерацию.</w:t>
      </w:r>
    </w:p>
    <w:p w:rsidR="00000000" w:rsidRDefault="00473039">
      <w:pPr>
        <w:pStyle w:val="just"/>
      </w:pPr>
      <w:r>
        <w:t>4.2.5. Порядок работы с документами ограниченного распространения изложен в проекте инструкции по работе с конфиденциальными документами "___________".</w:t>
      </w:r>
    </w:p>
    <w:p w:rsidR="00000000" w:rsidRDefault="00473039">
      <w:pPr>
        <w:pStyle w:val="just"/>
      </w:pPr>
      <w:r>
        <w:t>4.2.6. При изготовлении документов на двух и более страницах вторая и последующие страницы должны быть пронумерованы.</w:t>
      </w:r>
    </w:p>
    <w:p w:rsidR="00000000" w:rsidRDefault="00473039">
      <w:pPr>
        <w:pStyle w:val="just"/>
      </w:pPr>
      <w:r>
        <w:t>Номера страниц проставляются посередине верхнего поля листа арабскими цифрами без слова "страница" или сокращения "стр." и знаков препинан</w:t>
      </w:r>
      <w:r>
        <w:t>ия.</w:t>
      </w:r>
    </w:p>
    <w:p w:rsidR="00000000" w:rsidRDefault="00473039">
      <w:pPr>
        <w:pStyle w:val="just"/>
      </w:pPr>
      <w:r>
        <w:t>Допускается печатание документов с использованием оборотной стороны листа.</w:t>
      </w:r>
    </w:p>
    <w:p w:rsidR="00000000" w:rsidRDefault="00473039">
      <w:pPr>
        <w:pStyle w:val="just"/>
      </w:pPr>
      <w:r>
        <w:t>4.2.7. Датой документа является дата его подписания или утверждения, для протокола - дата заседания, для акта - дата события. Если авторами документа являются несколько организа</w:t>
      </w:r>
      <w:r>
        <w:t>ций, то датой документа является наиболее поздняя дата подписания.</w:t>
      </w:r>
    </w:p>
    <w:p w:rsidR="00000000" w:rsidRDefault="00473039">
      <w:pPr>
        <w:pStyle w:val="just"/>
      </w:pPr>
      <w:r>
        <w:t>Дату документа оформляют цифровым способом в следующей последовательности: день месяца и месяц оформляются двумя парами арабских цифр, разделенными точкой, а год обозначается четырьмя цифра</w:t>
      </w:r>
      <w:r>
        <w:t>ми, например: 05.01.2013. После написания даты цифровым способом не ставится буква "г" с точкой или просто точка за исключением случая, когда датой заканчивается предложение.</w:t>
      </w:r>
    </w:p>
    <w:p w:rsidR="00000000" w:rsidRDefault="00473039">
      <w:pPr>
        <w:pStyle w:val="just"/>
      </w:pPr>
      <w:r>
        <w:t>Допускается оформление даты в следующей последовательности: год, месяц, день меся</w:t>
      </w:r>
      <w:r>
        <w:t>ца, например: 2013.01.05.</w:t>
      </w:r>
    </w:p>
    <w:p w:rsidR="00000000" w:rsidRDefault="00473039">
      <w:pPr>
        <w:pStyle w:val="just"/>
      </w:pPr>
      <w:r>
        <w:t>Допускается словесно-цифровой способ оформления даты, при котором после цифр, обозначающих год, обязательно ставится буква "г" с точкой или слово "год", например: 01 марта 2013 г.</w:t>
      </w:r>
    </w:p>
    <w:p w:rsidR="00000000" w:rsidRDefault="00473039">
      <w:pPr>
        <w:pStyle w:val="just"/>
      </w:pPr>
      <w:r>
        <w:t xml:space="preserve">4.2.8. Если документ напечатан на бланке, то дата </w:t>
      </w:r>
      <w:r>
        <w:t>проставляется на месте, отведенном для нее в штампе бланка. На таком же месте (вверху слева) ставится дата на внутренних документах, которые печатаются не на бланках.</w:t>
      </w:r>
    </w:p>
    <w:p w:rsidR="00000000" w:rsidRDefault="00473039">
      <w:pPr>
        <w:pStyle w:val="just"/>
      </w:pPr>
      <w:r>
        <w:t>В документе, подлежащем утверждению, дата ставится в самом реквизите утверждения.</w:t>
      </w:r>
    </w:p>
    <w:p w:rsidR="00000000" w:rsidRDefault="00473039">
      <w:pPr>
        <w:pStyle w:val="just"/>
      </w:pPr>
      <w:r>
        <w:t xml:space="preserve">4.2.9. </w:t>
      </w:r>
      <w:r>
        <w:t>Регистрационный номер документа, состоящий из номера индекса подразделения, номера дела по номенклатуре дел и порядкового номера по регистрации, если он напечатан на бланке, ставится в определенном на штампе бланка месте. Если документ печатается не на бла</w:t>
      </w:r>
      <w:r>
        <w:t>нке, то номер проставляется аналогично правилу проставления даты.</w:t>
      </w:r>
    </w:p>
    <w:p w:rsidR="00000000" w:rsidRDefault="00473039">
      <w:pPr>
        <w:pStyle w:val="just"/>
      </w:pPr>
      <w:r>
        <w:t>Регистрационный номер документа, составленного совместно двумя и более организациями, состоит из регистрационных номеров документа каждой из этих организаций, проставляемых через косую черту</w:t>
      </w:r>
      <w:r>
        <w:t xml:space="preserve"> в порядке указания авторов в документе.</w:t>
      </w:r>
    </w:p>
    <w:p w:rsidR="00000000" w:rsidRDefault="00473039">
      <w:pPr>
        <w:pStyle w:val="just"/>
      </w:pPr>
      <w:r>
        <w:t>4.2.10. При подготовке документов совместно с несколькими организациями следует иметь в виду, что все экземпляры этих документов должны быть подлинниками.</w:t>
      </w:r>
    </w:p>
    <w:p w:rsidR="00000000" w:rsidRDefault="00473039">
      <w:pPr>
        <w:pStyle w:val="just"/>
      </w:pPr>
      <w:r>
        <w:t>4.2.11. В качестве адресата могут быть организации, их струк</w:t>
      </w:r>
      <w:r>
        <w:t>турные подразделения, должностные или частные (физические) лица. Наименования организации и ее структурного подразделения указывают в именительном падеже,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                                                   ООО "Ромашка"</w:t>
      </w:r>
    </w:p>
    <w:p w:rsidR="00000000" w:rsidRDefault="00473039">
      <w:pPr>
        <w:pStyle w:val="HTML"/>
      </w:pPr>
      <w:r>
        <w:t>Отдел кадров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Должность лица, которому адресован документ, указывают в дательном падеже,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                                        Министерство финансов РФ</w:t>
      </w:r>
    </w:p>
    <w:p w:rsidR="00000000" w:rsidRDefault="00473039">
      <w:pPr>
        <w:pStyle w:val="HTML"/>
      </w:pPr>
      <w:r>
        <w:t>Управление делами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Главному специалисту</w:t>
      </w:r>
    </w:p>
    <w:p w:rsidR="00000000" w:rsidRDefault="00473039">
      <w:pPr>
        <w:pStyle w:val="HTML"/>
      </w:pPr>
      <w:r>
        <w:t>А.Б.Петровой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документ адресуют в несколько однор</w:t>
      </w:r>
      <w:r>
        <w:t>одных организаций или в несколько структурных подразделений одной организации, то их следует указывать обобщенно,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                              Руководителям отделений и филиалов</w:t>
      </w:r>
    </w:p>
    <w:p w:rsidR="00000000" w:rsidRDefault="00473039">
      <w:pPr>
        <w:pStyle w:val="HTML"/>
      </w:pPr>
      <w:r>
        <w:t>ОАО "Машстройэкспорт"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В состав реквизита "Адресат" может входить почтовый адрес. Элементы адреса указывают в последовательности, установленной Правилами оказания услуг почтовой связи.</w:t>
      </w:r>
    </w:p>
    <w:p w:rsidR="00000000" w:rsidRDefault="00473039">
      <w:pPr>
        <w:pStyle w:val="just"/>
      </w:pPr>
      <w:r>
        <w:t>Документ не должен содержать более четырех адресатов. Слово "Копия" перед вторым, третьим, чет</w:t>
      </w:r>
      <w:r>
        <w:t>вертым адресатами не указывают. При адресовании документа более чем в четыре адреса, исполнителем составляется список на рассылку и на каждом экземпляре документа указывается только один адрес.</w:t>
      </w:r>
    </w:p>
    <w:p w:rsidR="00000000" w:rsidRDefault="00473039">
      <w:pPr>
        <w:pStyle w:val="just"/>
      </w:pPr>
      <w:r>
        <w:t>4.2.12. Если документ адресуется организации, указывают ее наи</w:t>
      </w:r>
      <w:r>
        <w:t>менование, затем почтовый адрес,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         Редакция журнала           "Главбух"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Б. Сухаревский пер., д. 2/24</w:t>
      </w:r>
    </w:p>
    <w:p w:rsidR="00000000" w:rsidRDefault="00473039">
      <w:pPr>
        <w:pStyle w:val="HTML"/>
      </w:pPr>
      <w:r>
        <w:t>г. Москва, 127051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письмо адресуют частному (физическому) лицу, то указывают сначала почтовый адрес, затем фамилию и ини</w:t>
      </w:r>
      <w:r>
        <w:t>циалы получателя,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                                       121019, г. Москва,</w:t>
      </w:r>
    </w:p>
    <w:p w:rsidR="00000000" w:rsidRDefault="00473039">
      <w:pPr>
        <w:pStyle w:val="HTML"/>
      </w:pPr>
      <w:r>
        <w:t>Новый Арбат, д. 4, кв. 25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А.Б. Иванову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4.2.13. Гриф утверждения проставляется на документах, требующих дополнительного удостоверения их подлинности и достов</w:t>
      </w:r>
      <w:r>
        <w:t>ерности. Документы могут утверждаться руководителем Организации, его заместителями и другими должностными лицами, которым делегированы соответствующие полномочия.</w:t>
      </w:r>
    </w:p>
    <w:p w:rsidR="00000000" w:rsidRDefault="00473039">
      <w:pPr>
        <w:pStyle w:val="just"/>
      </w:pPr>
      <w:r>
        <w:t>При утверждении документа должностным лицом гриф утверждения документа должен состоять из сло</w:t>
      </w:r>
      <w:r>
        <w:t>ва УТВЕРЖДАЮ (без кавычек), наименования должности лица, утверждающего документ, его подписи, инициалов, фамилии и даты утверждения (проставляется от руки),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                                          УТВЕРЖДАЮ</w:t>
      </w:r>
    </w:p>
    <w:p w:rsidR="00000000" w:rsidRDefault="00473039">
      <w:pPr>
        <w:pStyle w:val="HTML"/>
      </w:pPr>
      <w:r>
        <w:t>Генеральный директор</w:t>
      </w:r>
    </w:p>
    <w:p w:rsidR="00000000" w:rsidRDefault="00473039">
      <w:pPr>
        <w:pStyle w:val="HTML"/>
      </w:pPr>
      <w:r>
        <w:t>____</w:t>
      </w:r>
      <w:r>
        <w:t>__________________</w:t>
      </w:r>
    </w:p>
    <w:p w:rsidR="00000000" w:rsidRDefault="00473039">
      <w:pPr>
        <w:pStyle w:val="HTML"/>
      </w:pPr>
      <w:r>
        <w:t>(название организации)</w:t>
      </w:r>
    </w:p>
    <w:p w:rsidR="00000000" w:rsidRDefault="00473039">
      <w:pPr>
        <w:pStyle w:val="HTML"/>
      </w:pPr>
      <w:r>
        <w:t>подпись         Ф.И.О.</w:t>
      </w:r>
    </w:p>
    <w:p w:rsidR="00000000" w:rsidRDefault="00473039">
      <w:pPr>
        <w:pStyle w:val="HTML"/>
      </w:pPr>
      <w:r>
        <w:t>дата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При утверждении документа несколькими должностными лицами их подписи располагают на одном уровне.</w:t>
      </w:r>
    </w:p>
    <w:p w:rsidR="00000000" w:rsidRDefault="00473039">
      <w:pPr>
        <w:pStyle w:val="just"/>
      </w:pPr>
      <w:r>
        <w:t>При утверждении документа приказом, протоколом, постановлением, решением гриф утверждения состоит из слова УТВЕРЖДЕНО (УТВЕРЖДЕНА, УТВЕРЖДЕН без кавычек), наименования утверждающего документа в именительном падеже, его даты и номера,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</w:t>
      </w:r>
      <w:r>
        <w:t xml:space="preserve">                                      УТВЕРЖДЕНО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Протокол общего</w:t>
      </w:r>
    </w:p>
    <w:p w:rsidR="00000000" w:rsidRDefault="00473039">
      <w:pPr>
        <w:pStyle w:val="HTML"/>
      </w:pPr>
      <w:r>
        <w:t>собрания акционеров</w:t>
      </w:r>
    </w:p>
    <w:p w:rsidR="00000000" w:rsidRDefault="00473039">
      <w:pPr>
        <w:pStyle w:val="HTML"/>
      </w:pPr>
      <w:r>
        <w:t>от дата N _______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или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УТВЕРЖДЕНО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Приказ Генерального</w:t>
      </w:r>
    </w:p>
    <w:p w:rsidR="00000000" w:rsidRDefault="00473039">
      <w:pPr>
        <w:pStyle w:val="HTML"/>
      </w:pPr>
      <w:r>
        <w:t>директора "______________"</w:t>
      </w:r>
    </w:p>
    <w:p w:rsidR="00000000" w:rsidRDefault="00473039">
      <w:pPr>
        <w:pStyle w:val="HTML"/>
      </w:pPr>
      <w:r>
        <w:t>от дата N ________________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Гриф утверждения документа располагают в правом верхнем угл</w:t>
      </w:r>
      <w:r>
        <w:t>у документа.</w:t>
      </w:r>
    </w:p>
    <w:p w:rsidR="00000000" w:rsidRDefault="00473039">
      <w:pPr>
        <w:pStyle w:val="just"/>
      </w:pPr>
      <w:r>
        <w:t>4.2.14. Если документ имеет приложения, то отметку о наличии приложения оформляют следующим образом: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Приложение: на 3 л. в 2 экз.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документ имеет приложение, не названное в тексте, то указывают его наименование, количество листов и колич</w:t>
      </w:r>
      <w:r>
        <w:t>ество экземпляров. При наличии нескольких приложений их нумеруют,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Приложение: 1. Форма N 2 на 2 л. в 1 экз.</w:t>
      </w:r>
    </w:p>
    <w:p w:rsidR="00000000" w:rsidRDefault="00473039">
      <w:pPr>
        <w:pStyle w:val="HTML"/>
      </w:pPr>
      <w:r>
        <w:t>2. Пояснительная записка к форме N 2 на 1 л. в 1 экз.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к документу прилагают другой документ, также имеющий приложение, от</w:t>
      </w:r>
      <w:r>
        <w:t>метку о наличии приложения оформляют следующим образом: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        Приложение: письмо МНС РФ от 25.04.99 N 03-58/45892@</w:t>
      </w:r>
    </w:p>
    <w:p w:rsidR="00000000" w:rsidRDefault="00473039">
      <w:pPr>
        <w:pStyle w:val="HTML"/>
      </w:pPr>
      <w:r>
        <w:t>и приложение к нему, всего на 15 л.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приложение направляют не во все указанные в документе адреса, то отметку о его наличии оформляют следующим образом: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Приложение: на 5 л. в 3 экз. в первый адрес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приложения сброшюрованы, то количество листов не указывают.</w:t>
      </w:r>
    </w:p>
    <w:p w:rsidR="00000000" w:rsidRDefault="00473039">
      <w:pPr>
        <w:pStyle w:val="just"/>
      </w:pPr>
      <w:r>
        <w:t>4.2.15. Гриф согласовани</w:t>
      </w:r>
      <w:r>
        <w:t>я документа состоит из слова СОГЛАСОВАНО (без кавычек), должности лица, с которым согласовывается документ (включая наименование организации), личной подписи, расшифровки подписи (инициалов, фамилии) и даты согласования,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       СОГЛАСОВАНО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Руководитель "_________"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Личная подпись     Ф.И.О.</w:t>
      </w:r>
    </w:p>
    <w:p w:rsidR="00000000" w:rsidRDefault="00473039">
      <w:pPr>
        <w:pStyle w:val="HTML"/>
      </w:pPr>
      <w:r>
        <w:t>Дата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согласование осуществляют письмом, протоколом и др., гриф согласования оформляют по следующей форме: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СОГЛАСОВАНО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Протокол заседания</w:t>
      </w:r>
    </w:p>
    <w:p w:rsidR="00000000" w:rsidRDefault="00473039">
      <w:pPr>
        <w:pStyle w:val="HTML"/>
      </w:pPr>
      <w:r>
        <w:t>Правления</w:t>
      </w:r>
    </w:p>
    <w:p w:rsidR="00000000" w:rsidRDefault="00473039">
      <w:pPr>
        <w:pStyle w:val="HTML"/>
      </w:pPr>
      <w:r>
        <w:t>от 00.00.00. N ____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Гриф согласования распол</w:t>
      </w:r>
      <w:r>
        <w:t>агают ниже реквизита "подпись" или на отдельном листе согласования.</w:t>
      </w:r>
    </w:p>
    <w:p w:rsidR="00000000" w:rsidRDefault="00473039">
      <w:pPr>
        <w:pStyle w:val="just"/>
      </w:pPr>
      <w:r>
        <w:t>Лист согласования составляется в случаях, когда содержание документа затрагивает интересы нескольких организаций, о чем делается отметка на месте грифа согласования,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</w:t>
      </w:r>
      <w:r>
        <w:t>Лист согласования прилагается.</w:t>
      </w:r>
    </w:p>
    <w:p w:rsidR="00000000" w:rsidRDefault="00473039">
      <w:pPr>
        <w:pStyle w:val="HTML"/>
      </w:pPr>
      <w:r>
        <w:t>Подпись, дата.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Лист согласования оформляется по следующей форме: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ЛИСТ СОГЛАСОВАНИЯ</w:t>
      </w:r>
    </w:p>
    <w:p w:rsidR="00000000" w:rsidRDefault="00473039">
      <w:pPr>
        <w:pStyle w:val="HTML"/>
      </w:pPr>
      <w:r>
        <w:t>название документа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СОГЛАСОВАНО                      СОГЛАСОВАНО</w:t>
      </w:r>
    </w:p>
    <w:p w:rsidR="00000000" w:rsidRDefault="00473039">
      <w:pPr>
        <w:pStyle w:val="HTML"/>
      </w:pPr>
      <w:r>
        <w:t>наименование должности,               наименование должности,</w:t>
      </w:r>
    </w:p>
    <w:p w:rsidR="00000000" w:rsidRDefault="00473039">
      <w:pPr>
        <w:pStyle w:val="HTML"/>
      </w:pPr>
      <w:r>
        <w:t xml:space="preserve">организации  </w:t>
      </w:r>
      <w:r>
        <w:t xml:space="preserve">                         организации</w:t>
      </w:r>
    </w:p>
    <w:p w:rsidR="00000000" w:rsidRDefault="00473039">
      <w:pPr>
        <w:pStyle w:val="HTML"/>
      </w:pPr>
      <w:r>
        <w:t>подпись, инициалы, фамилия         подпись, инициалы, фамилия</w:t>
      </w:r>
    </w:p>
    <w:p w:rsidR="00000000" w:rsidRDefault="00473039">
      <w:pPr>
        <w:pStyle w:val="HTML"/>
      </w:pPr>
      <w:r>
        <w:t>00.00.00. (дата)                      00.00.00. (дата)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4.2.16. Внутреннее согласование документа оформляют визой, которая включает подпись визирующего, расш</w:t>
      </w:r>
      <w:r>
        <w:t>ифровку подписи (инициалы, фамилия) и дату; при необходимости - должность визирующего.</w:t>
      </w:r>
    </w:p>
    <w:p w:rsidR="00000000" w:rsidRDefault="00473039">
      <w:pPr>
        <w:pStyle w:val="just"/>
      </w:pPr>
      <w:r>
        <w:t>При наличии замечаний по документу визу оформляют следующим образом: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Замечания прилагаются</w:t>
      </w:r>
    </w:p>
    <w:p w:rsidR="00000000" w:rsidRDefault="00473039">
      <w:pPr>
        <w:pStyle w:val="HTML"/>
      </w:pPr>
      <w:r>
        <w:t>Личная подпись    Ф.И.О.</w:t>
      </w:r>
    </w:p>
    <w:p w:rsidR="00000000" w:rsidRDefault="00473039">
      <w:pPr>
        <w:pStyle w:val="HTML"/>
      </w:pPr>
      <w:r>
        <w:t>00.00.00. (дата)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Визы проставляют на экземпляра</w:t>
      </w:r>
      <w:r>
        <w:t>х документов, остающихся в организации, ниже подписи на лицевой стороне последнего листа документа. Проекты постановлений, распоряжений, решений коллегиальных органов визируются на первом экземпляре на оборотной стороне последнего листа документа.</w:t>
      </w:r>
    </w:p>
    <w:p w:rsidR="00000000" w:rsidRDefault="00473039">
      <w:pPr>
        <w:pStyle w:val="just"/>
      </w:pPr>
      <w:r>
        <w:t xml:space="preserve">4.2.17. </w:t>
      </w:r>
      <w:r>
        <w:t>В состав реквизита "Подпись" входят: наименование должности лица, подписавшего документ, его личная подпись и расшифровка подписи, состоящая из инициалов и фамилии.</w:t>
      </w:r>
    </w:p>
    <w:p w:rsidR="00000000" w:rsidRDefault="00473039">
      <w:pPr>
        <w:pStyle w:val="just"/>
      </w:pPr>
      <w:r>
        <w:t>В документах, оформляемых на бланках "______________" (приказ, письмо), должность указывает</w:t>
      </w:r>
      <w:r>
        <w:t>ся сокращенно: генеральный директор, слова "_____________" не печатаются.</w:t>
      </w:r>
    </w:p>
    <w:p w:rsidR="00000000" w:rsidRDefault="00473039">
      <w:pPr>
        <w:pStyle w:val="just"/>
      </w:pPr>
      <w:r>
        <w:t>В документах, оформляемых не на бланках "_____________", в состав подписи входит наименование должности и организации.</w:t>
      </w:r>
    </w:p>
    <w:p w:rsidR="00000000" w:rsidRDefault="00473039">
      <w:pPr>
        <w:pStyle w:val="just"/>
      </w:pPr>
      <w:r>
        <w:t>При оформлении документа на бланке должностного лица (если суще</w:t>
      </w:r>
      <w:r>
        <w:t>ствует) должность этого лица в подписи не указывают.</w:t>
      </w:r>
    </w:p>
    <w:p w:rsidR="00000000" w:rsidRDefault="00473039">
      <w:pPr>
        <w:pStyle w:val="just"/>
      </w:pPr>
      <w:r>
        <w:t>При подписании документа несколькими должностными лицами их подписи располагают одну под другой в последовательности, соответствующей занимаемой должности,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</w:t>
      </w:r>
      <w:r>
        <w:t>Генеральный директор            личная подпись             Ф.И.О.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Главный бухгалтер               личная подпись             Ф.И.О.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При подписании документа несколькими лицами равных должностей их подписи располагаются на одном уровне.</w:t>
      </w:r>
    </w:p>
    <w:p w:rsidR="00000000" w:rsidRDefault="00473039">
      <w:pPr>
        <w:pStyle w:val="just"/>
      </w:pPr>
      <w:r>
        <w:t>В документах, сост</w:t>
      </w:r>
      <w:r>
        <w:t>авленных комиссией, указывают не должности лиц, подписывающих документ, а их обязанности в составе комиссии в соответствии с распределением,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Председатель комиссии           личная подпись             Ф.И.О.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Члены комиссии                  л</w:t>
      </w:r>
      <w:r>
        <w:t>ичная подпись             Ф.И.О.</w:t>
      </w:r>
    </w:p>
    <w:p w:rsidR="00000000" w:rsidRDefault="00473039">
      <w:pPr>
        <w:pStyle w:val="HTML"/>
      </w:pPr>
      <w:r>
        <w:t>личная подпись             Ф.И.О.</w:t>
      </w:r>
    </w:p>
    <w:p w:rsidR="00000000" w:rsidRDefault="00473039">
      <w:pPr>
        <w:pStyle w:val="HTML"/>
      </w:pPr>
      <w:r>
        <w:t>личная подпись             Ф.И.О.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Документ может быть подписан исполняющим обязанности должностного лица с указанием его фактической должности и фамилии. При этом не допускается ставить пр</w:t>
      </w:r>
      <w:r>
        <w:t>едлог "За", надпись от руки "Зам." или косую черту перед наименованием должности.</w:t>
      </w:r>
    </w:p>
    <w:p w:rsidR="00000000" w:rsidRDefault="00473039">
      <w:pPr>
        <w:pStyle w:val="just"/>
      </w:pPr>
      <w:r>
        <w:t>4.2.18. Печать заверяет подлинность подписи должностного лица на документах, предусмотренных специальными нормативными актами и удостоверяющих права лиц, фиксирующих факты, с</w:t>
      </w:r>
      <w:r>
        <w:t>вязанные с финансовыми средствами.</w:t>
      </w:r>
    </w:p>
    <w:p w:rsidR="00000000" w:rsidRDefault="00473039">
      <w:pPr>
        <w:pStyle w:val="just"/>
      </w:pPr>
      <w:r>
        <w:t>Документы заверяют печатью Организации. Печать следует проставлять таким образом, чтобы она захватывала часть слов наименования должности лица, подписавшего документ, или в указанном месте.</w:t>
      </w:r>
    </w:p>
    <w:p w:rsidR="00000000" w:rsidRDefault="00473039">
      <w:pPr>
        <w:pStyle w:val="just"/>
      </w:pPr>
      <w:r>
        <w:t>4.2.19. При заверении соответст</w:t>
      </w:r>
      <w:r>
        <w:t>вия копии документа подлиннику ниже реквизита "Подпись" проставляют: заверительную надпись "Верно"; должность лица, заверившего копию; личную подпись; расшифровку подписи (инициалы, фамилия); дату заверения,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Подпись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Верно</w:t>
      </w:r>
    </w:p>
    <w:p w:rsidR="00000000" w:rsidRDefault="00473039">
      <w:pPr>
        <w:pStyle w:val="HTML"/>
      </w:pPr>
      <w:r>
        <w:t>Инспектор отдела к</w:t>
      </w:r>
      <w:r>
        <w:t>адров           Личная подпись           Ф.И.О.</w:t>
      </w:r>
    </w:p>
    <w:p w:rsidR="00000000" w:rsidRDefault="00473039">
      <w:pPr>
        <w:pStyle w:val="HTML"/>
      </w:pPr>
      <w:r>
        <w:t>Дата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4.2.20. Отметка об исполнителе включает фамилию (или фамилию, имя, отчество) исполнителя документа и номер его телефона. Отметку об исполнителе располагают на лицевой или оборотной стороне последнего ли</w:t>
      </w:r>
      <w:r>
        <w:t>ста документа в левом нижнем углу,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Сидоров                 или         Сидоров Петр Иванович</w:t>
      </w:r>
    </w:p>
    <w:p w:rsidR="00000000" w:rsidRDefault="00473039">
      <w:pPr>
        <w:pStyle w:val="HTML"/>
      </w:pPr>
      <w:r>
        <w:t>321 58 79                           321 58 79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В документах, имеющих гриф огранич</w:t>
      </w:r>
      <w:r>
        <w:t>ения доступа, отметка об исполнителе добавляется сведениями о количестве отпечатанных экземпляров документа с указанием адресатов,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Исп. Сидоров</w:t>
      </w:r>
    </w:p>
    <w:p w:rsidR="00000000" w:rsidRDefault="00473039">
      <w:pPr>
        <w:pStyle w:val="just"/>
      </w:pPr>
      <w:r>
        <w:t>321 58 79</w:t>
      </w:r>
    </w:p>
    <w:p w:rsidR="00000000" w:rsidRDefault="00473039">
      <w:pPr>
        <w:pStyle w:val="just"/>
      </w:pPr>
      <w:r>
        <w:t>Отпечатано 2 экз.</w:t>
      </w:r>
    </w:p>
    <w:p w:rsidR="00000000" w:rsidRDefault="00473039">
      <w:pPr>
        <w:pStyle w:val="just"/>
      </w:pPr>
      <w:r>
        <w:t>Экз. N 1 - адресату</w:t>
      </w:r>
    </w:p>
    <w:p w:rsidR="00000000" w:rsidRDefault="00473039">
      <w:pPr>
        <w:pStyle w:val="just"/>
      </w:pPr>
      <w:r>
        <w:t>Экз. N 2 - в дело отдела</w:t>
      </w:r>
    </w:p>
    <w:p w:rsidR="00000000" w:rsidRDefault="00473039">
      <w:pPr>
        <w:pStyle w:val="just"/>
      </w:pPr>
      <w:r>
        <w:t>Черновик и варианты уничтожены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Печатается на оборотной стороне последнего листа документа.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 xml:space="preserve">4.2.21. Отметка об исполнении документа и направлении его в дело включает следующие данные: ссылку на дату и номер документа, свидетельствующего о его исполнении, </w:t>
      </w:r>
      <w:r>
        <w:t>или при отсутствии такого документа краткие сведения об исполнении; слова "В дело"; номер дела, в котором будет храниться документ.</w:t>
      </w:r>
    </w:p>
    <w:p w:rsidR="00000000" w:rsidRDefault="00473039">
      <w:pPr>
        <w:pStyle w:val="just"/>
      </w:pPr>
      <w:r>
        <w:t>Отметка об исполнении документа и направлении его в дело должна быть подписана и датирована исполнителем документа.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5. ПОДГ</w:t>
      </w:r>
      <w:r>
        <w:rPr>
          <w:rFonts w:eastAsia="Times New Roman"/>
        </w:rPr>
        <w:t>ОТОВКА И ОФОРМЛЕНИЕ ОРГАНИЗАЦИОННО-РАСПОРЯДИТЕЛЬНЫХ ДОКУМЕНТОВ (ПРИКАЗОВ, ПРОТОКОЛОВ СЛУЖЕБНЫХ СОВЕЩАНИЙ)</w:t>
      </w:r>
    </w:p>
    <w:p w:rsidR="00000000" w:rsidRDefault="00473039">
      <w:pPr>
        <w:pStyle w:val="just"/>
      </w:pPr>
      <w:r>
        <w:t>5.1. Текст приказа печатается на специальном бланке и, как правило, состоит из двух частей: констатирующей и распорядительной.</w:t>
      </w:r>
    </w:p>
    <w:p w:rsidR="00000000" w:rsidRDefault="00473039">
      <w:pPr>
        <w:pStyle w:val="just"/>
      </w:pPr>
      <w:r>
        <w:t xml:space="preserve">В констатирующей части </w:t>
      </w:r>
      <w:r>
        <w:t>кратко излагаются факты и события, послужившие основанием для издания приказа.</w:t>
      </w:r>
    </w:p>
    <w:p w:rsidR="00000000" w:rsidRDefault="00473039">
      <w:pPr>
        <w:pStyle w:val="just"/>
      </w:pPr>
      <w:r>
        <w:t>Если приказ издается на основании другого документа, то в тексте указываются дата, номер, полное название и излагается содержание этого документа в части, касающейся "__________</w:t>
      </w:r>
      <w:r>
        <w:t>____".</w:t>
      </w:r>
    </w:p>
    <w:p w:rsidR="00000000" w:rsidRDefault="00473039">
      <w:pPr>
        <w:pStyle w:val="just"/>
      </w:pPr>
      <w:r>
        <w:t>5.2. Распорядительная часть приказа начинается словом ПРИКАЗЫВАЮ, которое печатается прописными буквами отдельной строкой.</w:t>
      </w:r>
    </w:p>
    <w:p w:rsidR="00000000" w:rsidRDefault="00473039">
      <w:pPr>
        <w:pStyle w:val="just"/>
      </w:pPr>
      <w:r>
        <w:t>Распорядительная часть должна содержать конкретные задания с указанием исполнителей и сроков исполнения.</w:t>
      </w:r>
    </w:p>
    <w:p w:rsidR="00000000" w:rsidRDefault="00473039">
      <w:pPr>
        <w:pStyle w:val="just"/>
      </w:pPr>
      <w:r>
        <w:t>Сроки должны даваться</w:t>
      </w:r>
      <w:r>
        <w:t xml:space="preserve"> реальные, исходя из объема подлежащей выполнению работы, а также с учетом времени, необходимого для тиражирования, рассылки документов и доведения задания до исполнителя.</w:t>
      </w:r>
    </w:p>
    <w:p w:rsidR="00000000" w:rsidRDefault="00473039">
      <w:pPr>
        <w:pStyle w:val="just"/>
      </w:pPr>
      <w:r>
        <w:t>Не допускается изменения сроков, установленных в документах, на основании которых из</w:t>
      </w:r>
      <w:r>
        <w:t>дается приказ.</w:t>
      </w:r>
    </w:p>
    <w:p w:rsidR="00000000" w:rsidRDefault="00473039">
      <w:pPr>
        <w:pStyle w:val="just"/>
      </w:pPr>
      <w:r>
        <w:t>Текст распорядительной части разделяется на пункты и подпункты.</w:t>
      </w:r>
    </w:p>
    <w:p w:rsidR="00000000" w:rsidRDefault="00473039">
      <w:pPr>
        <w:pStyle w:val="just"/>
      </w:pPr>
      <w:r>
        <w:t>В каждом пункте (подпункте) должно излагаться только одно задание с одним конкретным сроком исполнения и указываются конкретные исполнители задания.</w:t>
      </w:r>
    </w:p>
    <w:p w:rsidR="00000000" w:rsidRDefault="00473039">
      <w:pPr>
        <w:pStyle w:val="just"/>
      </w:pPr>
      <w:r>
        <w:t>В последнем пункте приказа у</w:t>
      </w:r>
      <w:r>
        <w:t>казывается структурное подразделение или должностное лицо, на которое возлагается контроль за исполнением приказа.</w:t>
      </w:r>
    </w:p>
    <w:p w:rsidR="00000000" w:rsidRDefault="00473039">
      <w:pPr>
        <w:pStyle w:val="just"/>
      </w:pPr>
      <w:r>
        <w:t>5.3. При перечислении исполнителей в приказах по основной деятельности фамилии должностных лиц пишутся без инициалов.</w:t>
      </w:r>
    </w:p>
    <w:p w:rsidR="00000000" w:rsidRDefault="00473039">
      <w:pPr>
        <w:pStyle w:val="just"/>
      </w:pPr>
      <w:r>
        <w:t>В приказах о назначениях, перемещениях и увольнениях работников, о поощрениях, о наложении административных взысканий, о назначении персональных окладов и т.п. указываются фамилии, имена и отчества лиц, перечисленных в приказах.</w:t>
      </w:r>
    </w:p>
    <w:p w:rsidR="00000000" w:rsidRDefault="00473039">
      <w:pPr>
        <w:pStyle w:val="just"/>
      </w:pPr>
      <w:r>
        <w:t>Если задание в приказе адре</w:t>
      </w:r>
      <w:r>
        <w:t>суется структурному подразделению, то фамилия руководителя пишется в именительном падеже и печатается в скобках,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Планово-финансовому управлению (Сидорова) подготовить ...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задание адресуется конкретно руководителю, то фамилия пишется в дате</w:t>
      </w:r>
      <w:r>
        <w:t>льном падеже без скобок,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Начальнику Планово-финансового управления Сидоровой подготовить ...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5.4. Ранее изданные приказы признаются утратившими силу полностью или частично одновременно с изданием нового документа по тому же вопросу. Перечень ут</w:t>
      </w:r>
      <w:r>
        <w:t>ративших силу документов может быть дан как в тексте, так и в приложении к приказу.</w:t>
      </w:r>
    </w:p>
    <w:p w:rsidR="00000000" w:rsidRDefault="00473039">
      <w:pPr>
        <w:pStyle w:val="just"/>
      </w:pPr>
      <w:r>
        <w:t>Если приказ подлежит частичному изменению, в проекте дается новая редакция изменяемого пункта либо части ранее изданного приказа.</w:t>
      </w:r>
    </w:p>
    <w:p w:rsidR="00000000" w:rsidRDefault="00473039">
      <w:pPr>
        <w:pStyle w:val="just"/>
      </w:pPr>
      <w:r>
        <w:t>Приказ, являющийся дополнением к ранее изд</w:t>
      </w:r>
      <w:r>
        <w:t>анному, должен иметь в тексте соответствующую ссылку,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В дополнение к приказу генерального директора "______________" от 25.02.00 г. N 321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5.5. Изменения и дополнения в ранее изданный приказ могут быть внесены приказом только за подписью генерал</w:t>
      </w:r>
      <w:r>
        <w:t>ьного директора или лица, его заменяющего.</w:t>
      </w:r>
    </w:p>
    <w:p w:rsidR="00000000" w:rsidRDefault="00473039">
      <w:pPr>
        <w:pStyle w:val="just"/>
      </w:pPr>
      <w:r>
        <w:t>5.6. Если к приказу имеется приложение, то на первом его листе в правом верхнем углу пишут слово "Приложение" с указанием распорядительного документа, его даты и регистрационного номера,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Приложение</w:t>
      </w:r>
    </w:p>
    <w:p w:rsidR="00000000" w:rsidRDefault="00473039">
      <w:pPr>
        <w:pStyle w:val="just"/>
      </w:pPr>
      <w:r>
        <w:t>к пр</w:t>
      </w:r>
      <w:r>
        <w:t>иказу генерального</w:t>
      </w:r>
    </w:p>
    <w:p w:rsidR="00000000" w:rsidRDefault="00473039">
      <w:pPr>
        <w:pStyle w:val="just"/>
      </w:pPr>
      <w:r>
        <w:t>директора "______________"</w:t>
      </w:r>
    </w:p>
    <w:p w:rsidR="00000000" w:rsidRDefault="00473039">
      <w:pPr>
        <w:pStyle w:val="just"/>
      </w:pPr>
      <w:r>
        <w:t>13.03.99 N 23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Если приложений несколько, указывается номер каждого (без знака N).</w:t>
      </w:r>
    </w:p>
    <w:p w:rsidR="00000000" w:rsidRDefault="00473039">
      <w:pPr>
        <w:pStyle w:val="just"/>
      </w:pPr>
      <w:r>
        <w:t>5.7. Заголовок к приказу печатается на отведенном в специальном бланке месте, слева.</w:t>
      </w:r>
    </w:p>
    <w:p w:rsidR="00000000" w:rsidRDefault="00473039">
      <w:pPr>
        <w:pStyle w:val="just"/>
      </w:pPr>
      <w:r>
        <w:t>К приказам по личному составу заголовки не</w:t>
      </w:r>
      <w:r>
        <w:t xml:space="preserve"> составляются.</w:t>
      </w:r>
    </w:p>
    <w:p w:rsidR="00000000" w:rsidRDefault="00473039">
      <w:pPr>
        <w:pStyle w:val="just"/>
      </w:pPr>
      <w:r>
        <w:t>5.8. До представления на подпись проект приказа визируется заместителями генерального директора по направлениям деятельности, начальником правового управления и другими заинтересованными структурными подразделениями.</w:t>
      </w:r>
    </w:p>
    <w:p w:rsidR="00000000" w:rsidRDefault="00473039">
      <w:pPr>
        <w:pStyle w:val="just"/>
      </w:pPr>
      <w:r>
        <w:t>Юристы при визировании п</w:t>
      </w:r>
      <w:r>
        <w:t>роекта документа проверяют его соответствие действующему законодательству, а также правильность ссылок на нормативные документы.</w:t>
      </w:r>
    </w:p>
    <w:p w:rsidR="00000000" w:rsidRDefault="00473039">
      <w:pPr>
        <w:pStyle w:val="just"/>
      </w:pPr>
      <w:r>
        <w:t>5.9. Визы проставляются на обороте последнего листа подлинника приказа по следующей форме: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</w:t>
      </w:r>
      <w:r>
        <w:t>Проект приказа подготовлен (название      подпись руководителя</w:t>
      </w:r>
    </w:p>
    <w:p w:rsidR="00000000" w:rsidRDefault="00473039">
      <w:pPr>
        <w:pStyle w:val="HTML"/>
      </w:pPr>
      <w:r>
        <w:t>структурного    структурн. подразделения</w:t>
      </w:r>
    </w:p>
    <w:p w:rsidR="00000000" w:rsidRDefault="00473039">
      <w:pPr>
        <w:pStyle w:val="HTML"/>
      </w:pPr>
      <w:r>
        <w:t>подразделения)           дата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СОГЛАСОВАНО: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Зам. генерального директора          подпись        дата, фамилия</w:t>
      </w:r>
    </w:p>
    <w:p w:rsidR="00000000" w:rsidRDefault="00473039">
      <w:pPr>
        <w:pStyle w:val="HTML"/>
      </w:pPr>
    </w:p>
    <w:p w:rsidR="00000000" w:rsidRDefault="00473039">
      <w:pPr>
        <w:pStyle w:val="HTML"/>
      </w:pPr>
      <w:r>
        <w:t>Начальник правового управления       под</w:t>
      </w:r>
      <w:r>
        <w:t>пись        дата, фамилия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Замечания по проекту приказа излагаются на обороте последнего листа или на отдельном листе, о чем на проекте делается соответствующая отметка.</w:t>
      </w:r>
    </w:p>
    <w:p w:rsidR="00000000" w:rsidRDefault="00473039">
      <w:pPr>
        <w:pStyle w:val="just"/>
      </w:pPr>
      <w:r>
        <w:t>В случае внесения исполнителем поправок и дополнений проект приказа следует согласоват</w:t>
      </w:r>
      <w:r>
        <w:t>ь со всеми, кто визировал документ ранее.</w:t>
      </w:r>
    </w:p>
    <w:p w:rsidR="00000000" w:rsidRDefault="00473039">
      <w:pPr>
        <w:pStyle w:val="just"/>
      </w:pPr>
      <w:r>
        <w:t>5.10. Фамилия и телефон исполнителя печатаются на лицевой стороне последнего листа подлинника внизу слева, если нет места - на обороте последнего листа подлинника.</w:t>
      </w:r>
    </w:p>
    <w:p w:rsidR="00000000" w:rsidRDefault="00473039">
      <w:pPr>
        <w:pStyle w:val="just"/>
      </w:pPr>
      <w:r>
        <w:t>Рассылка приказа указывается также на оборотной ст</w:t>
      </w:r>
      <w:r>
        <w:t>ороне последнего листа подлинника ниже виз согласования.</w:t>
      </w:r>
    </w:p>
    <w:p w:rsidR="00000000" w:rsidRDefault="00473039">
      <w:pPr>
        <w:pStyle w:val="just"/>
      </w:pPr>
      <w:r>
        <w:t>5.11. Приказы, издаваемые совместно с другими организациями, печатаются не на бланке и подписываются в нескольких экземплярах подлинников соответственно числу авторов документа.</w:t>
      </w:r>
    </w:p>
    <w:p w:rsidR="00000000" w:rsidRDefault="00473039">
      <w:pPr>
        <w:pStyle w:val="just"/>
      </w:pPr>
      <w:r>
        <w:t>Руководители структур</w:t>
      </w:r>
      <w:r>
        <w:t>ных подразделений визируют соответственно тот экземпляр приказа, который хранится в Организации.</w:t>
      </w:r>
    </w:p>
    <w:p w:rsidR="00000000" w:rsidRDefault="00473039">
      <w:pPr>
        <w:pStyle w:val="just"/>
      </w:pPr>
      <w:r>
        <w:t>5.12. Подпись в приказах состоит из сокращенного наименования должности, личной подписи и ее расшифровки, например: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HTML"/>
      </w:pPr>
      <w:r>
        <w:t xml:space="preserve">    Генеральный директор       личная подп</w:t>
      </w:r>
      <w:r>
        <w:t>ись       инициалы, фамилия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just"/>
      </w:pPr>
      <w:r>
        <w:t>5.13. Подписанные руководством приказы в день подписания передаются в Канцелярию для регистрации в специальном журнале и тиражирования.</w:t>
      </w:r>
    </w:p>
    <w:p w:rsidR="00000000" w:rsidRDefault="00473039">
      <w:pPr>
        <w:pStyle w:val="just"/>
      </w:pPr>
      <w:r>
        <w:t>Приказы издаются в строго ограниченном количестве экземпляров и рассылаются только тем стру</w:t>
      </w:r>
      <w:r>
        <w:t>ктурным подразделениям, которым они необходимы.</w:t>
      </w:r>
    </w:p>
    <w:p w:rsidR="00000000" w:rsidRDefault="00473039">
      <w:pPr>
        <w:pStyle w:val="just"/>
      </w:pPr>
      <w:r>
        <w:t>Ответственность за определение тиража и правильность составления рассылки документа возлагается на начальников структурных подразделений, подготовивших приказ.</w:t>
      </w:r>
    </w:p>
    <w:p w:rsidR="00000000" w:rsidRDefault="00473039">
      <w:pPr>
        <w:pStyle w:val="just"/>
      </w:pPr>
      <w:r>
        <w:t>5.14. Проекты приказов по личному составу готовя</w:t>
      </w:r>
      <w:r>
        <w:t>тся отделом кадров управления по персоналу.</w:t>
      </w:r>
    </w:p>
    <w:p w:rsidR="00000000" w:rsidRDefault="00473039">
      <w:pPr>
        <w:pStyle w:val="just"/>
      </w:pPr>
      <w:r>
        <w:t>В приказах по личному составу вводная часть может отсутствовать. Распорядительная часть приказа начинается обозначающим действие глаголом: назначить, освободить, перевести, направить, затем указываются фамилия, и</w:t>
      </w:r>
      <w:r>
        <w:t>мя, отчество лица, на которое издается приказ, должность, наименование структурного подразделения. Текст заканчивается указанием основания для издания приказа.</w:t>
      </w:r>
    </w:p>
    <w:p w:rsidR="00000000" w:rsidRDefault="00473039">
      <w:pPr>
        <w:pStyle w:val="just"/>
      </w:pPr>
      <w:r>
        <w:t xml:space="preserve">Формулировки в приказах по личному составу должны точно соответствовать Трудовому кодексу РФ. В </w:t>
      </w:r>
      <w:r>
        <w:t>случаях, предусмотренных законодательством РФ, документы по учету труда составляются по унифицированным формам.</w:t>
      </w:r>
    </w:p>
    <w:p w:rsidR="00000000" w:rsidRDefault="00473039">
      <w:pPr>
        <w:pStyle w:val="just"/>
      </w:pPr>
      <w:r>
        <w:t>В приказах по личному составу согласовательные визы фиксируются на лицевой стороне документа, ниже реквизита "Подпись".</w:t>
      </w:r>
    </w:p>
    <w:p w:rsidR="00000000" w:rsidRDefault="00473039">
      <w:pPr>
        <w:pStyle w:val="just"/>
      </w:pPr>
      <w:r>
        <w:t>5.15. Приказы по личному составу регистрируются, формируются в дела отдельно от других приказов и имеют самостоятельную нумерацию: к регистрационному номеру добавляется буква "к".</w:t>
      </w:r>
    </w:p>
    <w:p w:rsidR="00000000" w:rsidRDefault="00473039">
      <w:pPr>
        <w:pStyle w:val="just"/>
      </w:pPr>
      <w:r>
        <w:t xml:space="preserve">5.16. Подлинники приказов по основной деятельности хранятся в Канцелярии, а </w:t>
      </w:r>
      <w:r>
        <w:t>по личному составу - в отделе кадров управления по персоналу.</w:t>
      </w:r>
    </w:p>
    <w:p w:rsidR="00000000" w:rsidRDefault="00473039">
      <w:pPr>
        <w:pStyle w:val="just"/>
      </w:pPr>
      <w:r>
        <w:t>5.17. Принятие управленческих решений и сами решения документируются протоколами производственных совещаний у руководства.</w:t>
      </w:r>
    </w:p>
    <w:p w:rsidR="00000000" w:rsidRDefault="00473039">
      <w:pPr>
        <w:pStyle w:val="just"/>
      </w:pPr>
      <w:r>
        <w:t>Текст протокола состоит из двух частей: вводной и основной.</w:t>
      </w:r>
    </w:p>
    <w:p w:rsidR="00000000" w:rsidRDefault="00473039">
      <w:pPr>
        <w:pStyle w:val="just"/>
      </w:pPr>
      <w:r>
        <w:t>Вводная час</w:t>
      </w:r>
      <w:r>
        <w:t>ть содержит постоянную информацию (слова: председатель, секретарь, присутствовали) и переменную (инициалы и фамилии председателя, секретаря и присутствующих). При большом количестве участников совещания составляется список присутствующих, который прилагает</w:t>
      </w:r>
      <w:r>
        <w:t>ся к протоколу. Вводная часть протокола заканчивается повесткой дня. После слов "ПОВЕСТКА ДНЯ" ставится двоеточие. Вопросы повестки дня нумеруются. Последовательность расположения вопросов определяется степенью их важности. Вопросы перечисляют в именительн</w:t>
      </w:r>
      <w:r>
        <w:t>ом падеже, наименование должности и фамилию докладчика - в родительном падеже.</w:t>
      </w:r>
    </w:p>
    <w:p w:rsidR="00000000" w:rsidRDefault="00473039">
      <w:pPr>
        <w:pStyle w:val="just"/>
      </w:pPr>
      <w:r>
        <w:t>Основная часть строится в соответствии с вопросами повестки дня по схеме: слушали - выступили - постановили (решили).</w:t>
      </w:r>
    </w:p>
    <w:p w:rsidR="00000000" w:rsidRDefault="00473039">
      <w:pPr>
        <w:pStyle w:val="just"/>
      </w:pPr>
      <w:r>
        <w:t>Применяются краткая и сокращенная формы протоколов, когда н</w:t>
      </w:r>
      <w:r>
        <w:t>е требуется подробной записи хода обсуждения вопросов. В протоколе краткой формы указываются только список присутствующих, рассматриваемые вопросы и принятые решения.</w:t>
      </w:r>
    </w:p>
    <w:p w:rsidR="00000000" w:rsidRDefault="00473039">
      <w:pPr>
        <w:pStyle w:val="just"/>
      </w:pPr>
      <w:r>
        <w:t>5.18. Порядок подготовки, оформления, заключения, регистрации и контроля за исполнением д</w:t>
      </w:r>
      <w:r>
        <w:t>оговоров регламентируется приказом генерального директора "______________".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6. СОСТАВЛЕНИЕ НОМЕНКЛАТУР ДЕЛ И ФОРМИРОВАНИЕ ДЕЛ В ДЕЛОПРОИЗВОДСТВЕ</w:t>
      </w:r>
    </w:p>
    <w:p w:rsidR="00000000" w:rsidRDefault="00473039">
      <w:pPr>
        <w:pStyle w:val="just"/>
      </w:pPr>
      <w:r>
        <w:t>6.1. Составление номенклатур дел.</w:t>
      </w:r>
    </w:p>
    <w:p w:rsidR="00000000" w:rsidRDefault="00473039">
      <w:pPr>
        <w:pStyle w:val="just"/>
      </w:pPr>
      <w:r>
        <w:t>6.1.1. В целях правильного формирования дел в текущем делопроизводстве, их у</w:t>
      </w:r>
      <w:r>
        <w:t>чета, обеспечения сохранности и быстрого поиска документов структурными подразделениями Организации ежегодно составляются номенклатуры дел по строго установленной форме (Приложение N 4).</w:t>
      </w:r>
    </w:p>
    <w:p w:rsidR="00000000" w:rsidRDefault="00473039">
      <w:pPr>
        <w:pStyle w:val="just"/>
      </w:pPr>
      <w:r>
        <w:t>6.1.2. Номенклатура дел - это систематизированный перечень конкретных</w:t>
      </w:r>
      <w:r>
        <w:t xml:space="preserve"> наименований дел, заводимых на календарный год, с указанием сроков их хранения, оформленный в установленном порядке.</w:t>
      </w:r>
    </w:p>
    <w:p w:rsidR="00000000" w:rsidRDefault="00473039">
      <w:pPr>
        <w:pStyle w:val="just"/>
      </w:pPr>
      <w:r>
        <w:t>6.1.3. Номенклатура дел структурного подразделения составляется лицом, ответственным за делопроизводство, с привлечением специалистов. Отв</w:t>
      </w:r>
      <w:r>
        <w:t>етственность за правильность составления номенклатуры дел несут начальники структурных подразделений.</w:t>
      </w:r>
    </w:p>
    <w:p w:rsidR="00000000" w:rsidRDefault="00473039">
      <w:pPr>
        <w:pStyle w:val="just"/>
      </w:pPr>
      <w:r>
        <w:t>6.1.4. На основании номенклатур дел структурных подразделений Канцелярией составляется сводная номенклатура дел Организации, которая в установленные сроки</w:t>
      </w:r>
      <w:r>
        <w:t xml:space="preserve"> согласовывается с архивными органами.</w:t>
      </w:r>
    </w:p>
    <w:p w:rsidR="00000000" w:rsidRDefault="00473039">
      <w:pPr>
        <w:pStyle w:val="just"/>
      </w:pPr>
      <w:r>
        <w:t>6.1.5. Сводная номенклатура дел составляется в соответствии со структурой Организации.</w:t>
      </w:r>
    </w:p>
    <w:p w:rsidR="00000000" w:rsidRDefault="00473039">
      <w:pPr>
        <w:pStyle w:val="just"/>
      </w:pPr>
      <w:r>
        <w:t>6.1.6. В номенклатуру дел структурного подразделения должны быть включены все дела и документы, образующиеся в деятельности подраз</w:t>
      </w:r>
      <w:r>
        <w:t>деления. В номенклатуру включаются также все справочные картотеки, журналы и другие учетные формы.</w:t>
      </w:r>
    </w:p>
    <w:p w:rsidR="00000000" w:rsidRDefault="00473039">
      <w:pPr>
        <w:pStyle w:val="just"/>
      </w:pPr>
      <w:r>
        <w:t>6.1.7. Все дела должны иметь индекс, который состоит из условного цифрового обозначения структурного подразделения, порядкового номера дела по номенклатуре.</w:t>
      </w:r>
    </w:p>
    <w:p w:rsidR="00000000" w:rsidRDefault="00473039">
      <w:pPr>
        <w:pStyle w:val="just"/>
      </w:pPr>
      <w:r>
        <w:t>6.1.8. В номенклатуре указываются наименования (заголовки) дел.</w:t>
      </w:r>
    </w:p>
    <w:p w:rsidR="00000000" w:rsidRDefault="00473039">
      <w:pPr>
        <w:pStyle w:val="just"/>
      </w:pPr>
      <w:r>
        <w:t>Заголовок дела в номенклатуре должен отражать содержание документов в нем, быть кратким и конкретным.</w:t>
      </w:r>
    </w:p>
    <w:p w:rsidR="00000000" w:rsidRDefault="00473039">
      <w:pPr>
        <w:pStyle w:val="just"/>
      </w:pPr>
      <w:r>
        <w:t>Заголовки дел в номенклатуре располагаются по степени важности включенных в них документов</w:t>
      </w:r>
      <w:r>
        <w:t xml:space="preserve">: организационно-распорядительные документы органов государственной власти, приказы руководства "_____________", планы, отчеты, протоколы, справки и т.д. Дела, состоящие из документов однородного содержания, помещаются рядом: квартальные отчеты следуют за </w:t>
      </w:r>
      <w:r>
        <w:t>годовыми, месячные за квартальными.</w:t>
      </w:r>
    </w:p>
    <w:p w:rsidR="00000000" w:rsidRDefault="00473039">
      <w:pPr>
        <w:pStyle w:val="just"/>
      </w:pPr>
      <w:r>
        <w:t>При составлении заголовка дела наименование темы (предмета, вопроса) дополняется указанием рода заводимого дела (материалы, переписка и т.д.), а также уточняющими содержание данными о корреспондентах, датах событий, указ</w:t>
      </w:r>
      <w:r>
        <w:t>анием о подлинности или копии документов и т.д.</w:t>
      </w:r>
    </w:p>
    <w:p w:rsidR="00000000" w:rsidRDefault="00473039">
      <w:pPr>
        <w:pStyle w:val="just"/>
      </w:pPr>
      <w:r>
        <w:t xml:space="preserve">Термин "Материалы" употребляется в заголовке, когда предполагается объединение различных по своим видам документов, относящихся к одному вопросу. Термин "Материалы" должен быть раскрыт перечислением основных </w:t>
      </w:r>
      <w:r>
        <w:t>видов документов, из которых состоит дело.</w:t>
      </w:r>
    </w:p>
    <w:p w:rsidR="00000000" w:rsidRDefault="00473039">
      <w:pPr>
        <w:pStyle w:val="just"/>
      </w:pPr>
      <w:r>
        <w:t>Термин "Материалы" применяется также при объединении в одном деле документов, являющихся приложением к какому-либо другому документу, например: "Материалы к протоколам заседаний совета директоров".</w:t>
      </w:r>
    </w:p>
    <w:p w:rsidR="00000000" w:rsidRDefault="00473039">
      <w:pPr>
        <w:pStyle w:val="just"/>
      </w:pPr>
      <w:r>
        <w:t>Термин "Дело" у</w:t>
      </w:r>
      <w:r>
        <w:t>потребляется в заголовке при заведении личных или арбитражных дел.</w:t>
      </w:r>
    </w:p>
    <w:p w:rsidR="00000000" w:rsidRDefault="00473039">
      <w:pPr>
        <w:pStyle w:val="just"/>
      </w:pPr>
      <w:r>
        <w:t>6.1.9. Сроки хранения дел и номера статей указываются в соответствии с Перечнем типовых управленческих документов, образующихся в деятельности организаций, с указанием сроков хранения докум</w:t>
      </w:r>
      <w:r>
        <w:t>ентов (утвержден Росархивом 06.10.2000).</w:t>
      </w:r>
    </w:p>
    <w:p w:rsidR="00000000" w:rsidRDefault="00473039">
      <w:pPr>
        <w:pStyle w:val="just"/>
      </w:pPr>
      <w:r>
        <w:t>Сроки хранения дел, не указанных в Перечне, устанавливают специалисты структурных подразделений совместно с объединенным архивом.</w:t>
      </w:r>
    </w:p>
    <w:p w:rsidR="00000000" w:rsidRDefault="00473039">
      <w:pPr>
        <w:pStyle w:val="just"/>
      </w:pPr>
      <w:r>
        <w:t>6.1.10. Дела, образованные в процессе делопроизводственного года и не вошедшие в номе</w:t>
      </w:r>
      <w:r>
        <w:t>нклатуру дел, вносятся дополнительно в соответствующий ее раздел. С этой целью в каждом разделе номенклатуры оставляют несколько резервных номеров.</w:t>
      </w:r>
    </w:p>
    <w:p w:rsidR="00000000" w:rsidRDefault="00473039">
      <w:pPr>
        <w:pStyle w:val="just"/>
      </w:pPr>
      <w:r>
        <w:t>6.1.11. Номенклатура дел ежегодно пересматривается: уточняются заголовки дел и сроки хранения, вносятся новые дела, заведенные в течение года. В этих случаях номенклатура дел заново перепечатывается и вводится в действие с 1 января текущего года.</w:t>
      </w:r>
    </w:p>
    <w:p w:rsidR="00000000" w:rsidRDefault="00473039">
      <w:pPr>
        <w:pStyle w:val="just"/>
      </w:pPr>
      <w:r>
        <w:t>Первый эк</w:t>
      </w:r>
      <w:r>
        <w:t>земпляр номенклатуры дел должен быть завизирован начальником структурного подразделения.</w:t>
      </w:r>
    </w:p>
    <w:p w:rsidR="00000000" w:rsidRDefault="00473039">
      <w:pPr>
        <w:pStyle w:val="just"/>
      </w:pPr>
      <w:r>
        <w:t>6.1.12. В течение всего срока действия номенклатуры дел в ней своевременно проставляются (в графе "Примечания") отметки о заведении дел, о переходящих делах (т.е. о пр</w:t>
      </w:r>
      <w:r>
        <w:t>одолжении дел с прошлого года на новый год), о выделении к уничтожению дел с истекшими сроками хранения и др.</w:t>
      </w:r>
    </w:p>
    <w:p w:rsidR="00000000" w:rsidRDefault="00473039">
      <w:pPr>
        <w:pStyle w:val="just"/>
      </w:pPr>
      <w:r>
        <w:t>6.1.13. Переходящие (незаконченные дела) структурного подразделения переносятся в номенклатуру дел следующего года с сохранением первоначального д</w:t>
      </w:r>
      <w:r>
        <w:t>елопроизводственного индекса. Например, долгосрочные планы, дела о строительстве объектов и т.д.</w:t>
      </w:r>
    </w:p>
    <w:p w:rsidR="00000000" w:rsidRDefault="00473039">
      <w:pPr>
        <w:pStyle w:val="just"/>
      </w:pPr>
      <w:r>
        <w:t>6.1.14. По окончании года в конце номенклатуры дел делается итоговая запись о категориях и количестве заведенных дел, отдельно постоянного, долговременного (св</w:t>
      </w:r>
      <w:r>
        <w:t>ыше 10 лет) и временного (до 10 лет включительно) сроков хранения. Итоговая запись заверяется, и эти сведения сообщаются в архив (Приложение N 5).</w:t>
      </w:r>
    </w:p>
    <w:p w:rsidR="00000000" w:rsidRDefault="00473039">
      <w:pPr>
        <w:pStyle w:val="just"/>
      </w:pPr>
      <w:r>
        <w:t>6.2. Формирование дел.</w:t>
      </w:r>
    </w:p>
    <w:p w:rsidR="00000000" w:rsidRDefault="00473039">
      <w:pPr>
        <w:pStyle w:val="just"/>
      </w:pPr>
      <w:r>
        <w:t>6.2.1. Дела в текущем делопроизводстве формируются в строгом соответствии с номенклату</w:t>
      </w:r>
      <w:r>
        <w:t>рой дел.</w:t>
      </w:r>
    </w:p>
    <w:p w:rsidR="00000000" w:rsidRDefault="00473039">
      <w:pPr>
        <w:pStyle w:val="just"/>
      </w:pPr>
      <w:r>
        <w:t>6.2.2. Все документы группируются в дела и хранятся до передачи в архив в структурных подразделениях Организации.</w:t>
      </w:r>
    </w:p>
    <w:p w:rsidR="00000000" w:rsidRDefault="00473039">
      <w:pPr>
        <w:pStyle w:val="just"/>
      </w:pPr>
      <w:r>
        <w:t>В дело подшиваются только исполненные документы. Исполнитель списывает исполненные документы "В дело N ____", подтверждая этим, что в</w:t>
      </w:r>
      <w:r>
        <w:t>опрос, поставленный в письме, решен.</w:t>
      </w:r>
    </w:p>
    <w:p w:rsidR="00000000" w:rsidRDefault="00473039">
      <w:pPr>
        <w:pStyle w:val="just"/>
      </w:pPr>
      <w:r>
        <w:t>Копии документов, подшиваемые в дела, заверяются.</w:t>
      </w:r>
    </w:p>
    <w:p w:rsidR="00000000" w:rsidRDefault="00473039">
      <w:pPr>
        <w:pStyle w:val="just"/>
      </w:pPr>
      <w:r>
        <w:t>6.2.3. Исполненные документы подшиваются в дело в порядке решения вопросов по хронологии, алфавиту, индексации (нумерации), причем документ-ответ должен следовать за док</w:t>
      </w:r>
      <w:r>
        <w:t>ументом-запросом.</w:t>
      </w:r>
    </w:p>
    <w:p w:rsidR="00000000" w:rsidRDefault="00473039">
      <w:pPr>
        <w:pStyle w:val="just"/>
      </w:pPr>
      <w:r>
        <w:t>6.2.4. В дела группируются документы одного делопроизводственного года, за исключением переходящих дел, необходимость продолжительного формирования которых более одного года вызывается ходом решения вопроса (например, перспективные планы,</w:t>
      </w:r>
      <w:r>
        <w:t xml:space="preserve"> личные дела и т.п.).</w:t>
      </w:r>
    </w:p>
    <w:p w:rsidR="00000000" w:rsidRDefault="00473039">
      <w:pPr>
        <w:pStyle w:val="just"/>
      </w:pPr>
      <w:r>
        <w:t>Документы постоянного и временного срока хранения следует группировать в отдельные дела.</w:t>
      </w:r>
    </w:p>
    <w:p w:rsidR="00000000" w:rsidRDefault="00473039">
      <w:pPr>
        <w:pStyle w:val="just"/>
      </w:pPr>
      <w:r>
        <w:t>6.2.5. При формировании дела не допускаются:</w:t>
      </w:r>
    </w:p>
    <w:p w:rsidR="00000000" w:rsidRDefault="00473039">
      <w:pPr>
        <w:pStyle w:val="just"/>
      </w:pPr>
      <w:r>
        <w:t>- несоответствие заголовка дела и его срока хранения названию и сроку хранения по номенклатуре;</w:t>
      </w:r>
    </w:p>
    <w:p w:rsidR="00000000" w:rsidRDefault="00473039">
      <w:pPr>
        <w:pStyle w:val="just"/>
      </w:pPr>
      <w:r>
        <w:t>- не</w:t>
      </w:r>
      <w:r>
        <w:t>соответствие содержания документов заголовку дела;</w:t>
      </w:r>
    </w:p>
    <w:p w:rsidR="00000000" w:rsidRDefault="00473039">
      <w:pPr>
        <w:pStyle w:val="just"/>
      </w:pPr>
      <w:r>
        <w:t>- объединение в одном деле документов с различными сроками хранения;</w:t>
      </w:r>
    </w:p>
    <w:p w:rsidR="00000000" w:rsidRDefault="00473039">
      <w:pPr>
        <w:pStyle w:val="just"/>
      </w:pPr>
      <w:r>
        <w:t>- подшивка в дела неисполненных документов и документов без отметки исполнителя "В дело N ____", а также незаверенных копий документов и</w:t>
      </w:r>
      <w:r>
        <w:t>ли разрозненных экземпляров документов;</w:t>
      </w:r>
    </w:p>
    <w:p w:rsidR="00000000" w:rsidRDefault="00473039">
      <w:pPr>
        <w:pStyle w:val="just"/>
      </w:pPr>
      <w:r>
        <w:t>- подшивка в дела двух или более экземпляров одного и того же документа, за исключением тех документов, которые имеют какие-либо резолюции, визы, отметки, дополняющие содержание первых экземпляров;</w:t>
      </w:r>
    </w:p>
    <w:p w:rsidR="00000000" w:rsidRDefault="00473039">
      <w:pPr>
        <w:pStyle w:val="just"/>
      </w:pPr>
      <w:r>
        <w:t>- разобщение в дел</w:t>
      </w:r>
      <w:r>
        <w:t>ах запросов и ответов;</w:t>
      </w:r>
    </w:p>
    <w:p w:rsidR="00000000" w:rsidRDefault="00473039">
      <w:pPr>
        <w:pStyle w:val="just"/>
      </w:pPr>
      <w:r>
        <w:t>- подшивка сопроводительных писем без приложений либо без отметок о них;</w:t>
      </w:r>
    </w:p>
    <w:p w:rsidR="00000000" w:rsidRDefault="00473039">
      <w:pPr>
        <w:pStyle w:val="just"/>
      </w:pPr>
      <w:r>
        <w:t>- подшивка документов с пометкой "подлежит возврату" (исполненные документы с такой пометкой должны быть возвращены в соответствующие организации).</w:t>
      </w:r>
    </w:p>
    <w:p w:rsidR="00000000" w:rsidRDefault="00473039">
      <w:pPr>
        <w:pStyle w:val="just"/>
      </w:pPr>
      <w:r>
        <w:t>6.2.6. Каждо</w:t>
      </w:r>
      <w:r>
        <w:t>е дело должно содержать не более 250 листов (толщина дела 30 - 40 мм). При большом объеме документов производят либо хронологическое деление комплекса на самостоятельные дела, либо деление вопроса на подвопросы.</w:t>
      </w:r>
    </w:p>
    <w:p w:rsidR="00000000" w:rsidRDefault="00473039">
      <w:pPr>
        <w:pStyle w:val="just"/>
      </w:pPr>
      <w:r>
        <w:t>6.2.7. Обложка при заведении дел должна быть</w:t>
      </w:r>
      <w:r>
        <w:t xml:space="preserve"> оформлена в соответствии с установленными правилами.</w:t>
      </w:r>
    </w:p>
    <w:p w:rsidR="00000000" w:rsidRDefault="00473039">
      <w:pPr>
        <w:pStyle w:val="just"/>
      </w:pPr>
      <w:r>
        <w:t>6.3. Систематизация отдельных категорий документов.</w:t>
      </w:r>
    </w:p>
    <w:p w:rsidR="00000000" w:rsidRDefault="00473039">
      <w:pPr>
        <w:pStyle w:val="just"/>
      </w:pPr>
      <w:r>
        <w:t>6.3.1. Поручения органов государственной власти формируются в дела по видам документов и корреспондентов. Документы внутри дела располагаются в хронол</w:t>
      </w:r>
      <w:r>
        <w:t>огическом порядке.</w:t>
      </w:r>
    </w:p>
    <w:p w:rsidR="00000000" w:rsidRDefault="00473039">
      <w:pPr>
        <w:pStyle w:val="just"/>
      </w:pPr>
      <w:r>
        <w:t>6.3.2. Приказы группируются в дела по номерам и хронологии.</w:t>
      </w:r>
    </w:p>
    <w:p w:rsidR="00000000" w:rsidRDefault="00473039">
      <w:pPr>
        <w:pStyle w:val="just"/>
      </w:pPr>
      <w:r>
        <w:t>Приказы по основной деятельности группируются отдельно от приказов по личному составу.</w:t>
      </w:r>
    </w:p>
    <w:p w:rsidR="00000000" w:rsidRDefault="00473039">
      <w:pPr>
        <w:pStyle w:val="just"/>
      </w:pPr>
      <w:r>
        <w:t>6.3.3. Протоколы формируются в дело в хронологическом порядке и по номерам или отдельно ка</w:t>
      </w:r>
      <w:r>
        <w:t>ждый протокол, в зависимости от его объема и документов к нему.</w:t>
      </w:r>
    </w:p>
    <w:p w:rsidR="00000000" w:rsidRDefault="00473039">
      <w:pPr>
        <w:pStyle w:val="just"/>
      </w:pPr>
      <w:r>
        <w:t xml:space="preserve">Документы к заседаниям помещаются после протоколов в последовательности </w:t>
      </w:r>
      <w:r>
        <w:t>рассмотрения вопросов или группируются в отдельное дело по номерам протоколов заседаний.</w:t>
      </w:r>
    </w:p>
    <w:p w:rsidR="00000000" w:rsidRDefault="00473039">
      <w:pPr>
        <w:pStyle w:val="just"/>
      </w:pPr>
      <w:r>
        <w:t>6.3.4. Планы, отчеты, сметы группируются отдельно от проектов этих документов.</w:t>
      </w:r>
    </w:p>
    <w:p w:rsidR="00000000" w:rsidRDefault="00473039">
      <w:pPr>
        <w:pStyle w:val="just"/>
      </w:pPr>
      <w:r>
        <w:t>Планы, отчеты, сметы должны откладываться в делах того года, к которому они относятся, н</w:t>
      </w:r>
      <w:r>
        <w:t>езависимо от времени их составления или даты поступления.</w:t>
      </w:r>
    </w:p>
    <w:p w:rsidR="00000000" w:rsidRDefault="00473039">
      <w:pPr>
        <w:pStyle w:val="just"/>
      </w:pPr>
      <w:r>
        <w:t>Например, отчет за 2012 год, составленный в 2013 году, должен быть подшит в дело 2012 года, а не 2013 года.</w:t>
      </w:r>
    </w:p>
    <w:p w:rsidR="00000000" w:rsidRDefault="00473039">
      <w:pPr>
        <w:pStyle w:val="just"/>
      </w:pPr>
      <w:r>
        <w:t>План на 2013 год, составленный в 2012 году, формируется в дела 2013 года, а не 2012 года и</w:t>
      </w:r>
      <w:r>
        <w:t xml:space="preserve"> т.п.</w:t>
      </w:r>
    </w:p>
    <w:p w:rsidR="00000000" w:rsidRDefault="00473039">
      <w:pPr>
        <w:pStyle w:val="just"/>
      </w:pPr>
      <w:r>
        <w:t>Перспективные планы, рассчитанные на несколько лет, формируются в деле первого года их действия. Коррективы к перспективному плану относятся к тому году, на который они составлены. Отчеты по выполнению перспективных планов формируются в деле последне</w:t>
      </w:r>
      <w:r>
        <w:t>го года действия этих планов.</w:t>
      </w:r>
    </w:p>
    <w:p w:rsidR="00000000" w:rsidRDefault="00473039">
      <w:pPr>
        <w:pStyle w:val="just"/>
      </w:pPr>
      <w:r>
        <w:t>6.3.5. Переписка группируется в дела за период календарного года.</w:t>
      </w:r>
    </w:p>
    <w:p w:rsidR="00000000" w:rsidRDefault="00473039">
      <w:pPr>
        <w:pStyle w:val="just"/>
      </w:pPr>
      <w:r>
        <w:t>В дело переписки помещаются все документы, возникающие в ходе решения вопроса. Переписка систематизируется в хронологической последовательности, при этом докуме</w:t>
      </w:r>
      <w:r>
        <w:t>нт-ответ помещается за документом-запросом.</w:t>
      </w:r>
    </w:p>
    <w:p w:rsidR="00000000" w:rsidRDefault="00473039">
      <w:pPr>
        <w:pStyle w:val="just"/>
      </w:pPr>
      <w:r>
        <w:t>Запрос и ответ должны быть подшиты в одно дело.</w:t>
      </w:r>
    </w:p>
    <w:p w:rsidR="00000000" w:rsidRDefault="00473039">
      <w:pPr>
        <w:pStyle w:val="just"/>
      </w:pPr>
      <w:r>
        <w:t>6.3.6. Документы в личных делах располагаются в следующем порядке: внутренняя опись документов; заявление о приеме на работу или трудовой контракт (договор); направ</w:t>
      </w:r>
      <w:r>
        <w:t>ление или представление; анкета; листок по учету кадров; документы об образовании; выписки из приказов о назначении, перемещении, увольнении, дополнение к личному листку по учету кадров, дополнение к личному делу по учету поощрений, справки и другие докуме</w:t>
      </w:r>
      <w:r>
        <w:t>нты, относящиеся к данному лицу.</w:t>
      </w:r>
    </w:p>
    <w:p w:rsidR="00000000" w:rsidRDefault="00473039">
      <w:pPr>
        <w:pStyle w:val="just"/>
      </w:pPr>
      <w:r>
        <w:t>Копии приказов о наложении взыскания, о поощрениях, об изменении фамилии и т.д. в связи с внесением этих записей в дополнение к личному листку по учету кадров в личное дело не помещаются.</w:t>
      </w:r>
    </w:p>
    <w:p w:rsidR="00000000" w:rsidRDefault="00473039">
      <w:pPr>
        <w:pStyle w:val="just"/>
      </w:pPr>
      <w:r>
        <w:t xml:space="preserve">6.3.7. Справки с места жительства, </w:t>
      </w:r>
      <w:r>
        <w:t>медицинские справки о состоянии здоровья и другие документы второстепенного значения формируются отдельно от личных дел.</w:t>
      </w:r>
    </w:p>
    <w:p w:rsidR="00000000" w:rsidRDefault="00473039">
      <w:pPr>
        <w:pStyle w:val="just"/>
      </w:pPr>
      <w:r>
        <w:t>6.3.8. Лицевые счета рабочих и служащих группируются в самостоятельные дела в пределах года и располагаются в них по алфавиту фамилий.</w:t>
      </w:r>
    </w:p>
    <w:p w:rsidR="00000000" w:rsidRDefault="00473039">
      <w:pPr>
        <w:pStyle w:val="just"/>
      </w:pPr>
      <w:r>
        <w:t>6.3.9. Предложения, заявления и жалобы граждан и организаций формируются раздельно.</w:t>
      </w:r>
    </w:p>
    <w:p w:rsidR="00000000" w:rsidRDefault="00473039">
      <w:pPr>
        <w:pStyle w:val="just"/>
      </w:pPr>
      <w:r>
        <w:t>Каждое заявление (жалоба) и документы по его рассмотрению составляют в деле самостоятельную группу. В случае получения в течение одного делопроизводственного года повторног</w:t>
      </w:r>
      <w:r>
        <w:t>о заявления (жалобы) или возникновения дополнительных документов они подшиваются в данную группу документов.</w:t>
      </w:r>
    </w:p>
    <w:p w:rsidR="00000000" w:rsidRDefault="00473039">
      <w:pPr>
        <w:pStyle w:val="just"/>
      </w:pPr>
      <w:r>
        <w:t>6.4. Использование и хранение документов в текущем делопроизводстве.</w:t>
      </w:r>
    </w:p>
    <w:p w:rsidR="00000000" w:rsidRDefault="00473039">
      <w:pPr>
        <w:pStyle w:val="just"/>
      </w:pPr>
      <w:r>
        <w:t>6.4.1. Документы и дела с момента их заведения в делопроизводстве и до сдачи в</w:t>
      </w:r>
      <w:r>
        <w:t xml:space="preserve"> архив хранятся в структурных подразделениях в закрывающихся шкафах. В целях улучшения поиска нужных документов на внутренней стороне дверки шкафа помещается номенклатура дел. Хранение дел в столах не допускается.</w:t>
      </w:r>
    </w:p>
    <w:p w:rsidR="00000000" w:rsidRDefault="00473039">
      <w:pPr>
        <w:pStyle w:val="just"/>
      </w:pPr>
      <w:r>
        <w:t xml:space="preserve">6.4.2. Изъятие документов из дел текущего </w:t>
      </w:r>
      <w:r>
        <w:t>делопроизводства производится с разрешения руководства структурного подразделения. Документы из дел выдаются под расписку в "листке-заменителе", который хранится у работника Канцелярии.</w:t>
      </w:r>
    </w:p>
    <w:p w:rsidR="00000000" w:rsidRDefault="00473039">
      <w:pPr>
        <w:pStyle w:val="just"/>
      </w:pPr>
      <w:r>
        <w:t>6.4.3. Лица, ответственные за ведение делопроизводства, обеспечивают у</w:t>
      </w:r>
      <w:r>
        <w:t>чет и сохранность документов. Изъятие документов из дел постоянного срока хранения после завершения их делопроизводством запрещается.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7. ПОДГОТОВКА ДОКУМЕНТОВ К ПОСЛЕДУЮЩЕМУ ХРАНЕНИЮ И ИСПОЛЬЗОВАНИЮ</w:t>
      </w:r>
    </w:p>
    <w:p w:rsidR="00000000" w:rsidRDefault="00473039">
      <w:pPr>
        <w:pStyle w:val="just"/>
      </w:pPr>
      <w:r>
        <w:t>7.1. Экспертиза научной и практической ценности документ</w:t>
      </w:r>
      <w:r>
        <w:t>ов.</w:t>
      </w:r>
    </w:p>
    <w:p w:rsidR="00000000" w:rsidRDefault="00473039">
      <w:pPr>
        <w:pStyle w:val="just"/>
      </w:pPr>
      <w:r>
        <w:t>7.1.1. Экспертиза ценности документов - это определение политического, народно-хозяйственного, социально-культурного и иного значения документов в целях их отбора на хранение и установления сроков хранения.</w:t>
      </w:r>
    </w:p>
    <w:p w:rsidR="00000000" w:rsidRDefault="00473039">
      <w:pPr>
        <w:pStyle w:val="just"/>
      </w:pPr>
      <w:r>
        <w:t>7.1.2. Экспертиза ценности документов осущест</w:t>
      </w:r>
      <w:r>
        <w:t>вляется постоянно действующей экспертной комиссией "______________" (ЭК).</w:t>
      </w:r>
    </w:p>
    <w:p w:rsidR="00000000" w:rsidRDefault="00473039">
      <w:pPr>
        <w:pStyle w:val="just"/>
      </w:pPr>
      <w:r>
        <w:t>7.1.3. Персональный состав Экспертной комиссии утверждается приказом генерального директора. В состав ЭК включаются специалисты структурных подразделений Организации.</w:t>
      </w:r>
    </w:p>
    <w:p w:rsidR="00000000" w:rsidRDefault="00473039">
      <w:pPr>
        <w:pStyle w:val="just"/>
      </w:pPr>
      <w:r>
        <w:t xml:space="preserve">В своей работе </w:t>
      </w:r>
      <w:r>
        <w:t>ЭК руководствуется Основами законодательства Российской Федерации об Архивном фонде Российской Федерации, Положением об Архивном фонде Российской Федерации, нормативно-методическими документами Росархива, приказами и указаниями генерального директора "____</w:t>
      </w:r>
      <w:r>
        <w:t>___________".</w:t>
      </w:r>
    </w:p>
    <w:p w:rsidR="00000000" w:rsidRDefault="00473039">
      <w:pPr>
        <w:pStyle w:val="just"/>
      </w:pPr>
      <w:r>
        <w:t>ЭК Организации осуществляет следующие функции:</w:t>
      </w:r>
    </w:p>
    <w:p w:rsidR="00000000" w:rsidRDefault="00473039">
      <w:pPr>
        <w:pStyle w:val="just"/>
      </w:pPr>
      <w:r>
        <w:t>- рассматривает проекты номенклатур дел структурных подразделений Организации;</w:t>
      </w:r>
    </w:p>
    <w:p w:rsidR="00000000" w:rsidRDefault="00473039">
      <w:pPr>
        <w:pStyle w:val="just"/>
      </w:pPr>
      <w:r>
        <w:t>- организует ежегодный отбор документов на хранение и уничтожение;</w:t>
      </w:r>
    </w:p>
    <w:p w:rsidR="00000000" w:rsidRDefault="00473039">
      <w:pPr>
        <w:pStyle w:val="just"/>
      </w:pPr>
      <w:r>
        <w:t>- рассматривает описи на дела постоянного хранения, по личному составу и долговременного (свыше 10 лет) хранения;</w:t>
      </w:r>
    </w:p>
    <w:p w:rsidR="00000000" w:rsidRDefault="00473039">
      <w:pPr>
        <w:pStyle w:val="just"/>
      </w:pPr>
      <w:r>
        <w:t>- рассматривает и утверждает акты о выделении к уничтожению дел, не подлежащих дальнейшему хранению;</w:t>
      </w:r>
    </w:p>
    <w:p w:rsidR="00000000" w:rsidRDefault="00473039">
      <w:pPr>
        <w:pStyle w:val="just"/>
      </w:pPr>
      <w:r>
        <w:t xml:space="preserve">- рассматривает предложения об изменении </w:t>
      </w:r>
      <w:r>
        <w:t>сроков хранения отдельных категорий документов, установленных действующими перечнями документальных материалов со сроками хранения и выносит решения о представлении этих предложений на рассмотрение архивного учреждения;</w:t>
      </w:r>
    </w:p>
    <w:p w:rsidR="00000000" w:rsidRDefault="00473039">
      <w:pPr>
        <w:pStyle w:val="just"/>
      </w:pPr>
      <w:r>
        <w:t>- участвует в подготовке и рассмотре</w:t>
      </w:r>
      <w:r>
        <w:t>нии проектов перечней документов, типовых и примерных номенклатур дел и других методических пособий по делопроизводству и работе архива "______________".</w:t>
      </w:r>
    </w:p>
    <w:p w:rsidR="00000000" w:rsidRDefault="00473039">
      <w:pPr>
        <w:pStyle w:val="just"/>
      </w:pPr>
      <w:r>
        <w:t>7.1.4. Члены ЭК с участием других специалистов проверяют правильность проведенного отбора документов н</w:t>
      </w:r>
      <w:r>
        <w:t>а хранение и уничтожение путем просмотра описей, актов и документов. Непосредственный отбор документов производится работниками структурных подразделений, ответственными за делопроизводство, и работниками архива.</w:t>
      </w:r>
    </w:p>
    <w:p w:rsidR="00000000" w:rsidRDefault="00473039">
      <w:pPr>
        <w:pStyle w:val="just"/>
      </w:pPr>
      <w:r>
        <w:t>7.1.5. Отбор документов и дел к уничтожению</w:t>
      </w:r>
      <w:r>
        <w:t xml:space="preserve"> оформляется актом (Приложение N 7). Акты рассматриваются ЭК, подписываются председателем, ее членами и утверждаются руководством "______________".</w:t>
      </w:r>
    </w:p>
    <w:p w:rsidR="00000000" w:rsidRDefault="00473039">
      <w:pPr>
        <w:pStyle w:val="just"/>
      </w:pPr>
      <w:r>
        <w:t>7.1.6. Дела, подлежащие уничтожению, организованно сдаются архивом на переработку или уничтожаются с помощью</w:t>
      </w:r>
      <w:r>
        <w:t xml:space="preserve"> специальных машин типа "Shreder" не менее чем двумя работниками Организации.</w:t>
      </w:r>
    </w:p>
    <w:p w:rsidR="00000000" w:rsidRDefault="00473039">
      <w:pPr>
        <w:pStyle w:val="just"/>
      </w:pPr>
      <w:r>
        <w:t xml:space="preserve">Самовольное, без ведомства архива, уничтожение любых категорий документов сотрудниками Организации не допускается. В соответствии со ст. 27 Федерального закона "Об архивном деле </w:t>
      </w:r>
      <w:r>
        <w:t>в Российской Федерации" за нарушение законодательства, в том числе за уничтожение документов в нарушение установленных Перечнем сроков хранения документов, должностные лица, отвечающие за сохранность документов, несут уголовную, административную или иную о</w:t>
      </w:r>
      <w:r>
        <w:t>тветственность, установленную законодательством РФ.</w:t>
      </w:r>
    </w:p>
    <w:p w:rsidR="00000000" w:rsidRDefault="00473039">
      <w:pPr>
        <w:pStyle w:val="just"/>
      </w:pPr>
      <w:r>
        <w:t>7.2. Оформление дел.</w:t>
      </w:r>
    </w:p>
    <w:p w:rsidR="00000000" w:rsidRDefault="00473039">
      <w:pPr>
        <w:pStyle w:val="just"/>
      </w:pPr>
      <w:r>
        <w:t>7.2.1. Оформление дела включает в себя комплекс работ по описанию дела на обложке, брошюровке, нумерации листов и составлению заверительной надписи.</w:t>
      </w:r>
    </w:p>
    <w:p w:rsidR="00000000" w:rsidRDefault="00473039">
      <w:pPr>
        <w:pStyle w:val="just"/>
      </w:pPr>
      <w:r>
        <w:t>7.2.2. Дела постоянного и долговре</w:t>
      </w:r>
      <w:r>
        <w:t>менного хранения (свыше 10 лет) подшиваются в твердую обложку, листы нумеруются. В конце дела на отдельном листе ставится заверительная надпись (формат листа А4). В ней указывается цифрами и прописью количество пронумерованных листов, оговариваются особенн</w:t>
      </w:r>
      <w:r>
        <w:t>ости нумерации, физического состояния документов. Заверительная надпись подписывается лицом, составившим ее, с указанием должности и даты (Приложение N 8).</w:t>
      </w:r>
    </w:p>
    <w:p w:rsidR="00000000" w:rsidRDefault="00473039">
      <w:pPr>
        <w:pStyle w:val="just"/>
      </w:pPr>
      <w:r>
        <w:t>Дела временного хранения (до 10 лет включительно) оформляются упрощенно: они не переплетаются, листы</w:t>
      </w:r>
      <w:r>
        <w:t xml:space="preserve"> в них не нумеруются, заверительная надпись не составляется.</w:t>
      </w:r>
    </w:p>
    <w:p w:rsidR="00000000" w:rsidRDefault="00473039">
      <w:pPr>
        <w:pStyle w:val="just"/>
      </w:pPr>
      <w:r>
        <w:t>7.2.3. В процессе группировки документов в дела постоянного хранения рекомендуется составлять внутреннюю опись документов, находящихся в деле. Внутренняя опись помещается в начале дела. В ней ука</w:t>
      </w:r>
      <w:r>
        <w:t>зываются даты и индексы документов, краткое содержание, номера листов в деле. Листы внутренней описи нумеруются отдельно, их количество обозначается в заверительной надписи после общего количества листов дела через знак "+" (Приложение N 9).</w:t>
      </w:r>
    </w:p>
    <w:p w:rsidR="00000000" w:rsidRDefault="00473039">
      <w:pPr>
        <w:pStyle w:val="just"/>
      </w:pPr>
      <w:r>
        <w:t>7.2.4. Листы в</w:t>
      </w:r>
      <w:r>
        <w:t xml:space="preserve"> деле постоянного и долговременного (свыше 10 лет) хранения нумеруются черным графитным карандашом с соблюдением следующих правил:</w:t>
      </w:r>
    </w:p>
    <w:p w:rsidR="00000000" w:rsidRDefault="00473039">
      <w:pPr>
        <w:pStyle w:val="just"/>
      </w:pPr>
      <w:r>
        <w:t>7.2.4.1. Номер листа проставляется в правом верхнем углу, не задевая текста документа (оборотная сторона листа не нумеруется)</w:t>
      </w:r>
      <w:r>
        <w:t>.</w:t>
      </w:r>
    </w:p>
    <w:p w:rsidR="00000000" w:rsidRDefault="00473039">
      <w:pPr>
        <w:pStyle w:val="just"/>
      </w:pPr>
      <w:r>
        <w:t>7.2.4.2. Фотографии и другие иллюстрированные материалы нумеруются на оборотной стороне в левом верхнем углу.</w:t>
      </w:r>
    </w:p>
    <w:p w:rsidR="00000000" w:rsidRDefault="00473039">
      <w:pPr>
        <w:pStyle w:val="just"/>
      </w:pPr>
      <w:r>
        <w:t>7.2.4.3. Подшитые в дела документы, имеющие собственную нумерацию, в том числе и печатные издания, нумеруются в общем порядке.</w:t>
      </w:r>
    </w:p>
    <w:p w:rsidR="00000000" w:rsidRDefault="00473039">
      <w:pPr>
        <w:pStyle w:val="just"/>
      </w:pPr>
      <w:r>
        <w:t>7.2.4.4. Нумераци</w:t>
      </w:r>
      <w:r>
        <w:t>я листов дел, разделенных на тома, производится раздельно по каждому тому.</w:t>
      </w:r>
    </w:p>
    <w:p w:rsidR="00000000" w:rsidRDefault="00473039">
      <w:pPr>
        <w:pStyle w:val="just"/>
      </w:pPr>
      <w:r>
        <w:t>7.2.4.5. Обложки дел должны быть оформлены в соответствии с ГОСТ 17914-72 (Приложение N 6).</w:t>
      </w:r>
    </w:p>
    <w:p w:rsidR="00000000" w:rsidRDefault="00473039">
      <w:pPr>
        <w:pStyle w:val="just"/>
      </w:pPr>
      <w:r>
        <w:t>7.2.4.6. На обложку дела с документами постоянного или долговременного сроков хранения (с</w:t>
      </w:r>
      <w:r>
        <w:t>выше 10 лет) выносятся следующие сведения:</w:t>
      </w:r>
    </w:p>
    <w:p w:rsidR="00000000" w:rsidRDefault="00473039">
      <w:pPr>
        <w:pStyle w:val="just"/>
      </w:pPr>
      <w:r>
        <w:t>- дирекция "______________";</w:t>
      </w:r>
    </w:p>
    <w:p w:rsidR="00000000" w:rsidRDefault="00473039">
      <w:pPr>
        <w:pStyle w:val="just"/>
      </w:pPr>
      <w:r>
        <w:t>- наименование структурного подразделения;</w:t>
      </w:r>
    </w:p>
    <w:p w:rsidR="00000000" w:rsidRDefault="00473039">
      <w:pPr>
        <w:pStyle w:val="just"/>
      </w:pPr>
      <w:r>
        <w:t>- индекс структурного подразделения;</w:t>
      </w:r>
    </w:p>
    <w:p w:rsidR="00000000" w:rsidRDefault="00473039">
      <w:pPr>
        <w:pStyle w:val="just"/>
      </w:pPr>
      <w:r>
        <w:t>- индекс дела по номенклатуре дел;</w:t>
      </w:r>
    </w:p>
    <w:p w:rsidR="00000000" w:rsidRDefault="00473039">
      <w:pPr>
        <w:pStyle w:val="just"/>
      </w:pPr>
      <w:r>
        <w:t>- заголовок дела;</w:t>
      </w:r>
    </w:p>
    <w:p w:rsidR="00000000" w:rsidRDefault="00473039">
      <w:pPr>
        <w:pStyle w:val="just"/>
      </w:pPr>
      <w:r>
        <w:t>- номер тома, если дело состоит из нескольких томов</w:t>
      </w:r>
      <w:r>
        <w:t>;</w:t>
      </w:r>
    </w:p>
    <w:p w:rsidR="00000000" w:rsidRDefault="00473039">
      <w:pPr>
        <w:pStyle w:val="just"/>
      </w:pPr>
      <w:r>
        <w:t>- крайние даты дела (даты начала и окончания дела);</w:t>
      </w:r>
    </w:p>
    <w:p w:rsidR="00000000" w:rsidRDefault="00473039">
      <w:pPr>
        <w:pStyle w:val="just"/>
      </w:pPr>
      <w:r>
        <w:t>- количество листов, находящихся в деле;</w:t>
      </w:r>
    </w:p>
    <w:p w:rsidR="00000000" w:rsidRDefault="00473039">
      <w:pPr>
        <w:pStyle w:val="just"/>
      </w:pPr>
      <w:r>
        <w:t>- срок хранения.</w:t>
      </w:r>
    </w:p>
    <w:p w:rsidR="00000000" w:rsidRDefault="00473039">
      <w:pPr>
        <w:pStyle w:val="just"/>
      </w:pPr>
      <w:r>
        <w:t xml:space="preserve">Надписи на обложках дел постоянного и долговременного хранения </w:t>
      </w:r>
      <w:r>
        <w:t>следует производить четко, светостойкими чернилами.</w:t>
      </w:r>
    </w:p>
    <w:p w:rsidR="00000000" w:rsidRDefault="00473039">
      <w:pPr>
        <w:pStyle w:val="just"/>
      </w:pPr>
      <w:r>
        <w:t xml:space="preserve">Обложки дел временного хранения оформляются так же, как и постоянного хранения, с той разницей, что на обложку выносится количество листов в деле и не указываются крайние даты заведения и окончания дела, </w:t>
      </w:r>
      <w:r>
        <w:t>а обозначается только год формирования дела.</w:t>
      </w:r>
    </w:p>
    <w:p w:rsidR="00000000" w:rsidRDefault="00473039">
      <w:pPr>
        <w:pStyle w:val="just"/>
      </w:pPr>
      <w:r>
        <w:t>7.3. Передача дел в объединенный архив "______________".</w:t>
      </w:r>
    </w:p>
    <w:p w:rsidR="00000000" w:rsidRDefault="00473039">
      <w:pPr>
        <w:pStyle w:val="just"/>
      </w:pPr>
      <w:r>
        <w:t>7.3.1. В архив "__________" передаются дела постоянного и долговременного (свыше 10 лет), временного срока хранения не менее чем через год после завершени</w:t>
      </w:r>
      <w:r>
        <w:t>я их в текущем делопроизводстве. Дела временного срока хранения (до 10 лет) передаются в архив по усмотрению руководства и степени загруженности архивохранилища.</w:t>
      </w:r>
    </w:p>
    <w:p w:rsidR="00000000" w:rsidRDefault="00473039">
      <w:pPr>
        <w:pStyle w:val="just"/>
      </w:pPr>
      <w:r>
        <w:t>7.3.2. Сдача дел в архив "______________" осуществляется по утвержденному графику.</w:t>
      </w:r>
    </w:p>
    <w:p w:rsidR="00000000" w:rsidRDefault="00473039">
      <w:pPr>
        <w:pStyle w:val="just"/>
      </w:pPr>
      <w:r>
        <w:t>7.3.3. Архи</w:t>
      </w:r>
      <w:r>
        <w:t>в принимает документы на хранение по сдаточным описям отдельно постоянного и временного сроков хранения в 2-х экземплярах.</w:t>
      </w:r>
    </w:p>
    <w:p w:rsidR="00000000" w:rsidRDefault="00473039">
      <w:pPr>
        <w:pStyle w:val="just"/>
      </w:pPr>
      <w:r>
        <w:t>Если отдельные дела необходимо оставить в делопроизводстве для текущей работы, архив оформляет выдачу этих дел во временное пользован</w:t>
      </w:r>
      <w:r>
        <w:t>ие структурному подразделению.</w:t>
      </w:r>
    </w:p>
    <w:p w:rsidR="00000000" w:rsidRDefault="00473039">
      <w:pPr>
        <w:pStyle w:val="just"/>
      </w:pPr>
      <w:r>
        <w:t>Работник архива расписывается в приеме дел на всех экземплярах сдаточных описей, указывая дату приема и количество принятых дел.</w:t>
      </w:r>
    </w:p>
    <w:p w:rsidR="00000000" w:rsidRDefault="00473039">
      <w:pPr>
        <w:pStyle w:val="just"/>
      </w:pPr>
      <w:r>
        <w:t>Один экземпляр описей возвращается сдатчику, остальные остаются в архиве "______________".</w:t>
      </w:r>
    </w:p>
    <w:p w:rsidR="00000000" w:rsidRDefault="00473039">
      <w:pPr>
        <w:pStyle w:val="just"/>
      </w:pPr>
      <w:r>
        <w:t>7.3.4</w:t>
      </w:r>
      <w:r>
        <w:t>. Выдача дел во временное пользование работникам структурных подразделений Организации производится на основании специального запроса.</w:t>
      </w:r>
    </w:p>
    <w:p w:rsidR="00000000" w:rsidRDefault="00473039">
      <w:pPr>
        <w:pStyle w:val="just"/>
      </w:pPr>
      <w:r>
        <w:t>Выдача дел оформляется распиской работника Организации и соответствующей записью в книге учета выдачи дел из архива.</w:t>
      </w:r>
    </w:p>
    <w:p w:rsidR="00000000" w:rsidRDefault="00473039">
      <w:pPr>
        <w:pStyle w:val="just"/>
      </w:pPr>
      <w:r>
        <w:t>Дела</w:t>
      </w:r>
      <w:r>
        <w:t xml:space="preserve"> выдаются на срок не более одного месяца. Работники структурных подразделений несут ответственность за своевременный возврат документов, выданных архивом во временное пользование.</w:t>
      </w:r>
    </w:p>
    <w:p w:rsidR="00000000" w:rsidRDefault="00473039">
      <w:pPr>
        <w:pStyle w:val="just"/>
      </w:pPr>
      <w:r>
        <w:t>7.3.5. Сотрудникам организаций и предприятий, а также частным лицам ознакомл</w:t>
      </w:r>
      <w:r>
        <w:t>ение с документами, хранящимися в архиве, разрешается руководством "______________" по согласованию с начальником соответствующего структурного подразделения и только по письменному запросу.</w:t>
      </w:r>
    </w:p>
    <w:p w:rsidR="00000000" w:rsidRDefault="00473039">
      <w:pPr>
        <w:pStyle w:val="just"/>
      </w:pPr>
      <w:r>
        <w:t>7.3.6. Архивные справки, копии документов и выписки из документов</w:t>
      </w:r>
      <w:r>
        <w:t xml:space="preserve"> выдаются архивом по письменным запросам учреждений и граждан.</w:t>
      </w:r>
    </w:p>
    <w:p w:rsidR="00000000" w:rsidRDefault="00473039">
      <w:pPr>
        <w:pStyle w:val="just"/>
      </w:pPr>
      <w:r>
        <w:t>7.3.7. Работники архива "______________" обязаны контролировать состояние и порядок хранения дел, выданных во временное пользование.</w:t>
      </w:r>
    </w:p>
    <w:p w:rsidR="00000000" w:rsidRDefault="00473039">
      <w:pPr>
        <w:pStyle w:val="just"/>
      </w:pPr>
      <w:r>
        <w:t>7.4. Обеспечение сохранности документов.</w:t>
      </w:r>
    </w:p>
    <w:p w:rsidR="00000000" w:rsidRDefault="00473039">
      <w:pPr>
        <w:pStyle w:val="just"/>
      </w:pPr>
      <w:r>
        <w:t xml:space="preserve">7.4.1. Сотрудники, </w:t>
      </w:r>
      <w:r>
        <w:t>ответственные за ведение делопроизводства, должны обеспечить сохранность документов.</w:t>
      </w:r>
    </w:p>
    <w:p w:rsidR="00000000" w:rsidRDefault="00473039">
      <w:pPr>
        <w:pStyle w:val="just"/>
      </w:pPr>
      <w:r>
        <w:t>Дела с момента заведения их в делопроизводстве и до сдачи в архив или уничтожения могут храниться как в рабочих комнатах, так и в специально отведенных пригодных и закрыва</w:t>
      </w:r>
      <w:r>
        <w:t>ющихся помещениях. Дела помещаются корешками наружу в закрывающихся шкафах, предохраняющих документы от воздействия пыли и солнечного света и обеспечивающих их сохранность.</w:t>
      </w:r>
    </w:p>
    <w:p w:rsidR="00000000" w:rsidRDefault="00473039">
      <w:pPr>
        <w:pStyle w:val="just"/>
      </w:pPr>
      <w:r>
        <w:t>7.4.2. Изъятие и выдача каких-либо документов из дел постоянного хранения не разреш</w:t>
      </w:r>
      <w:r>
        <w:t>ается. В исключительных случаях такое изъятие производится с разрешения руководства "__________________" с обязательным оставлением в деле точной заверенной копии изъятого документа и вложением акта о причинах изъятия подлинника.</w:t>
      </w:r>
    </w:p>
    <w:p w:rsidR="00000000" w:rsidRDefault="00473039">
      <w:pPr>
        <w:pStyle w:val="just"/>
      </w:pPr>
      <w:r>
        <w:t>7.4.3. В течение делопроиз</w:t>
      </w:r>
      <w:r>
        <w:t>водственного года на выданное при служебной необходимости дело заполняется карточка-заместитель. В ней указываются структурное подразделение, номер дела, дата его выдачи, кому выдано дело, дата его возвращения, предусматриваются графы для расписок в получе</w:t>
      </w:r>
      <w:r>
        <w:t>нии и приеме дела.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8. УЧЕТ, ХРАНЕНИЕ И ИСПОЛЬЗОВАНИЕ БЛАНКОВ</w:t>
      </w:r>
    </w:p>
    <w:p w:rsidR="00000000" w:rsidRDefault="00473039">
      <w:pPr>
        <w:pStyle w:val="just"/>
      </w:pPr>
      <w:r>
        <w:t>8.1. Бланки "__________" (приказа, письма) централизованно изготовляются, хранятся и учитываются административным отделом Организации.</w:t>
      </w:r>
    </w:p>
    <w:p w:rsidR="00000000" w:rsidRDefault="00473039">
      <w:pPr>
        <w:pStyle w:val="just"/>
      </w:pPr>
      <w:r>
        <w:t>8.2. В структурных подразделениях получение, учет, выдача и</w:t>
      </w:r>
      <w:r>
        <w:t xml:space="preserve"> хранение бланков возлагаются на сотрудника, ответственного за делопроизводство.</w:t>
      </w:r>
    </w:p>
    <w:p w:rsidR="00000000" w:rsidRDefault="00473039">
      <w:pPr>
        <w:pStyle w:val="just"/>
      </w:pPr>
      <w:r>
        <w:t>8.3. В структурных подразделениях бланки должны храниться в закрывающихся шкафах, хранение их в открытых шкафах и рабочих столах запрещается.</w:t>
      </w:r>
    </w:p>
    <w:p w:rsidR="00000000" w:rsidRDefault="00473039">
      <w:pPr>
        <w:pStyle w:val="just"/>
      </w:pPr>
      <w:r>
        <w:t>8.4. Ответственность за правильно</w:t>
      </w:r>
      <w:r>
        <w:t>е использование бланков приказов и служебных писем в структурных подразделениях несут их руководители.</w:t>
      </w:r>
    </w:p>
    <w:p w:rsidR="00000000" w:rsidRDefault="00473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039">
      <w:pPr>
        <w:pStyle w:val="3"/>
        <w:rPr>
          <w:rFonts w:eastAsia="Times New Roman"/>
        </w:rPr>
      </w:pPr>
      <w:r>
        <w:rPr>
          <w:rFonts w:eastAsia="Times New Roman"/>
        </w:rPr>
        <w:t>9. ПОРЯДОК ПРИМЕНЕНИЯ ПЕЧАТИ "______________"</w:t>
      </w:r>
    </w:p>
    <w:p w:rsidR="00000000" w:rsidRDefault="00473039">
      <w:pPr>
        <w:pStyle w:val="just"/>
      </w:pPr>
      <w:r>
        <w:t xml:space="preserve">9.1. Круглой печатью "_____________" подтверждается </w:t>
      </w:r>
      <w:r>
        <w:t>подпись распорядителя кредита или лиц, имеющих право совершения финансово-хозяйственных операций по направлениям деятельности, и заверяются отдельные виды документов (Приложение N 10).</w:t>
      </w:r>
    </w:p>
    <w:p w:rsidR="00000000" w:rsidRDefault="00473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https://порядокправа.рф/obrazecy/instrukciya_po_vedeniyu_deloproizvodstva.htm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39"/>
    <w:rsid w:val="0047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698B3-1D59-4CC3-A568-8E46F0CA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vedeniyu_del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8491</Words>
  <Characters>48399</Characters>
  <Application>Microsoft Office Word</Application>
  <DocSecurity>0</DocSecurity>
  <Lines>403</Lines>
  <Paragraphs>113</Paragraphs>
  <ScaleCrop>false</ScaleCrop>
  <Company/>
  <LinksUpToDate>false</LinksUpToDate>
  <CharactersWithSpaces>56777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ведению делопроизводства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2022-08-08T16:22:00Z</dcterms:created>
  <dcterms:modified xsi:type="dcterms:W3CDTF">2022-08-08T16:22:00Z</dcterms:modified>
</cp:coreProperties>
</file>