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56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на прессах</w:t>
      </w:r>
    </w:p>
    <w:p w:rsidR="00000000" w:rsidRDefault="00A8356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 (наименование организации)</w:t>
      </w:r>
    </w:p>
    <w:p w:rsidR="00000000" w:rsidRDefault="00A83562">
      <w:pPr>
        <w:pStyle w:val="HTML"/>
      </w:pPr>
      <w:r>
        <w:t>---------------------------------------------------------------------------</w:t>
      </w:r>
    </w:p>
    <w:p w:rsidR="00000000" w:rsidRDefault="00A83562">
      <w:pPr>
        <w:pStyle w:val="HTML"/>
      </w:pPr>
      <w:r>
        <w:t>¦Дата выдачи  ¦Обозначение (номер) инструкции  ¦Отметка об ознакомлении   ¦</w:t>
      </w:r>
    </w:p>
    <w:p w:rsidR="00000000" w:rsidRDefault="00A83562">
      <w:pPr>
        <w:pStyle w:val="HTML"/>
      </w:pPr>
      <w:r>
        <w:t>+-------------+--------------------------------+--------------------------+</w:t>
      </w:r>
    </w:p>
    <w:p w:rsidR="00000000" w:rsidRDefault="00A83562">
      <w:pPr>
        <w:pStyle w:val="HTML"/>
      </w:pPr>
      <w:r>
        <w:t xml:space="preserve">¦             ¦             </w:t>
      </w:r>
      <w:r>
        <w:t xml:space="preserve">                   ¦                          ¦</w:t>
      </w:r>
    </w:p>
    <w:p w:rsidR="00000000" w:rsidRDefault="00A83562">
      <w:pPr>
        <w:pStyle w:val="HTML"/>
      </w:pPr>
      <w:r>
        <w:t>--------------+--------------------------------+---------------------------</w:t>
      </w:r>
    </w:p>
    <w:p w:rsidR="00000000" w:rsidRDefault="00A83562">
      <w:pPr>
        <w:pStyle w:val="HTML"/>
      </w:pPr>
    </w:p>
    <w:p w:rsidR="00000000" w:rsidRDefault="00A83562">
      <w:pPr>
        <w:pStyle w:val="HTML"/>
      </w:pPr>
      <w:r>
        <w:t>"СОГЛАСОВАНО"                              "УТВЕРЖДАЮ"</w:t>
      </w:r>
    </w:p>
    <w:p w:rsidR="00000000" w:rsidRDefault="00A83562">
      <w:pPr>
        <w:pStyle w:val="HTML"/>
      </w:pPr>
    </w:p>
    <w:p w:rsidR="00000000" w:rsidRDefault="00A83562">
      <w:pPr>
        <w:pStyle w:val="HTML"/>
      </w:pPr>
      <w:r>
        <w:t>Наименование должности                     Наименование должности</w:t>
      </w:r>
    </w:p>
    <w:p w:rsidR="00000000" w:rsidRDefault="00A83562">
      <w:pPr>
        <w:pStyle w:val="HTML"/>
      </w:pPr>
      <w:r>
        <w:t>руководит</w:t>
      </w:r>
      <w:r>
        <w:t>еля профсоюзного                       работодателя</w:t>
      </w:r>
    </w:p>
    <w:p w:rsidR="00000000" w:rsidRDefault="00A83562">
      <w:pPr>
        <w:pStyle w:val="HTML"/>
      </w:pPr>
      <w:r>
        <w:t>либо иного уполномоченного                 ___________ ____________________</w:t>
      </w:r>
    </w:p>
    <w:p w:rsidR="00000000" w:rsidRDefault="00A83562">
      <w:pPr>
        <w:pStyle w:val="HTML"/>
      </w:pPr>
      <w:r>
        <w:t>работниками органа                          (подпись)   (фамилия, инициалы)</w:t>
      </w:r>
    </w:p>
    <w:p w:rsidR="00000000" w:rsidRDefault="00A83562">
      <w:pPr>
        <w:pStyle w:val="HTML"/>
      </w:pPr>
      <w:r>
        <w:t>___________ ___________________</w:t>
      </w:r>
    </w:p>
    <w:p w:rsidR="00000000" w:rsidRDefault="00A83562">
      <w:pPr>
        <w:pStyle w:val="HTML"/>
      </w:pPr>
      <w:r>
        <w:t>(подпись)  (фамилия,</w:t>
      </w:r>
      <w:r>
        <w:t xml:space="preserve"> инициалы)            "___"__________ ____ г.</w:t>
      </w:r>
    </w:p>
    <w:p w:rsidR="00000000" w:rsidRDefault="00A83562">
      <w:pPr>
        <w:pStyle w:val="HTML"/>
      </w:pPr>
    </w:p>
    <w:p w:rsidR="00000000" w:rsidRDefault="00A83562">
      <w:pPr>
        <w:pStyle w:val="HTML"/>
      </w:pPr>
      <w:r>
        <w:t>"___"__________ ____ г.</w:t>
      </w:r>
    </w:p>
    <w:p w:rsidR="00000000" w:rsidRDefault="00A83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56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на прессах</w:t>
      </w:r>
    </w:p>
    <w:p w:rsidR="00000000" w:rsidRDefault="00A83562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норм</w:t>
      </w:r>
      <w:r>
        <w:t>ативные требования охраны труда, а также межотраслевых правил по охране труда и предназначена для работы на прессе согласно профессии и квалификации работника с учетом условий его работы в конкретной организации - _____________________.</w:t>
      </w:r>
    </w:p>
    <w:p w:rsidR="00000000" w:rsidRDefault="00A83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562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</w:t>
      </w:r>
      <w:r>
        <w:rPr>
          <w:rFonts w:eastAsia="Times New Roman"/>
        </w:rPr>
        <w:t>я безопасности</w:t>
      </w:r>
    </w:p>
    <w:p w:rsidR="00000000" w:rsidRDefault="00A83562">
      <w:pPr>
        <w:pStyle w:val="just"/>
      </w:pPr>
      <w:r>
        <w:t>1.1. К самостоятельной работе при работе на прессах допускаются лица не моложе 18 лет, прошедшие медицинский осмотр, а также:</w:t>
      </w:r>
    </w:p>
    <w:p w:rsidR="00000000" w:rsidRDefault="00A83562">
      <w:pPr>
        <w:pStyle w:val="just"/>
      </w:pPr>
      <w:r>
        <w:t>- вводный инструктаж;</w:t>
      </w:r>
    </w:p>
    <w:p w:rsidR="00000000" w:rsidRDefault="00A83562">
      <w:pPr>
        <w:pStyle w:val="just"/>
      </w:pPr>
      <w:r>
        <w:t>- инструктаж по пожарной безопасности;</w:t>
      </w:r>
    </w:p>
    <w:p w:rsidR="00000000" w:rsidRDefault="00A83562">
      <w:pPr>
        <w:pStyle w:val="just"/>
      </w:pPr>
      <w:r>
        <w:t>- первичный инструктаж на рабочем месте;</w:t>
      </w:r>
    </w:p>
    <w:p w:rsidR="00000000" w:rsidRDefault="00A83562">
      <w:pPr>
        <w:pStyle w:val="just"/>
      </w:pPr>
      <w:r>
        <w:t>- обучение бе</w:t>
      </w:r>
      <w:r>
        <w:t>зопасным методам и приемам труда не менее чем по 10 часовой программе;</w:t>
      </w:r>
    </w:p>
    <w:p w:rsidR="00000000" w:rsidRDefault="00A83562">
      <w:pPr>
        <w:pStyle w:val="just"/>
      </w:pPr>
      <w:r>
        <w:t>- инструктаж по электробезопасности на рабочем месте и проверку усвоения его содержания.</w:t>
      </w:r>
    </w:p>
    <w:p w:rsidR="00000000" w:rsidRDefault="00A83562">
      <w:pPr>
        <w:pStyle w:val="just"/>
      </w:pPr>
      <w:r>
        <w:t>1.2. Персонал при работе на прессах должен проходить:</w:t>
      </w:r>
    </w:p>
    <w:p w:rsidR="00000000" w:rsidRDefault="00A83562">
      <w:pPr>
        <w:pStyle w:val="just"/>
      </w:pPr>
      <w:r>
        <w:lastRenderedPageBreak/>
        <w:t>- повторный инструктаж по безопасности труда на рабочем месте не реже, чем через каждые три месяца;</w:t>
      </w:r>
    </w:p>
    <w:p w:rsidR="00000000" w:rsidRDefault="00A83562">
      <w:pPr>
        <w:pStyle w:val="just"/>
      </w:pPr>
      <w:r>
        <w:t>- внеплановый и целевой инструктажи при изменении технологического процесса или правил по охране труда</w:t>
      </w:r>
      <w:r>
        <w:t>, замене или модернизации производственного оборудования, приспособлений и инструмента, изменении условий и организации труда, при нарушениях инструкций по охране труда, перерывах в работе более чем на 60 календарных дней (для работ, к которым предъявляютс</w:t>
      </w:r>
      <w:r>
        <w:t>я повышенные требования безопасности - 30 календарных дней);</w:t>
      </w:r>
    </w:p>
    <w:p w:rsidR="00000000" w:rsidRDefault="00A83562">
      <w:pPr>
        <w:pStyle w:val="just"/>
      </w:pPr>
      <w:r>
        <w:t>- диспансерный медицинский осмотр.</w:t>
      </w:r>
    </w:p>
    <w:p w:rsidR="00000000" w:rsidRDefault="00A83562">
      <w:pPr>
        <w:pStyle w:val="just"/>
      </w:pPr>
      <w:r>
        <w:t>1.3. Персонал на прессах обязан:</w:t>
      </w:r>
    </w:p>
    <w:p w:rsidR="00000000" w:rsidRDefault="00A83562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A83562">
      <w:pPr>
        <w:pStyle w:val="just"/>
      </w:pPr>
      <w:r>
        <w:t>- соблюдать требования настоящей инструкции</w:t>
      </w:r>
      <w:r>
        <w:t>, инструкции о мерах пожарной безопасности, инструкции по электробезопасности;</w:t>
      </w:r>
    </w:p>
    <w:p w:rsidR="00000000" w:rsidRDefault="00A83562">
      <w:pPr>
        <w:pStyle w:val="just"/>
      </w:pPr>
      <w:r>
        <w:t>- соблюдать требования к эксплуатации оборудования;</w:t>
      </w:r>
    </w:p>
    <w:p w:rsidR="00000000" w:rsidRDefault="00A83562">
      <w:pPr>
        <w:pStyle w:val="just"/>
      </w:pPr>
      <w:r>
        <w:t>- использовать по назначению и бережно относиться к выданным средствам индивидуальной защиты.</w:t>
      </w:r>
    </w:p>
    <w:p w:rsidR="00000000" w:rsidRDefault="00A83562">
      <w:pPr>
        <w:pStyle w:val="just"/>
      </w:pPr>
      <w:r>
        <w:t>1.4. Персонал при работе на пре</w:t>
      </w:r>
      <w:r>
        <w:t>ссах должен:</w:t>
      </w:r>
    </w:p>
    <w:p w:rsidR="00000000" w:rsidRDefault="00A83562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A83562">
      <w:pPr>
        <w:pStyle w:val="just"/>
      </w:pPr>
      <w:r>
        <w:t>- знать местоположение средств оказания доврачебной помощи, первичных средств пожаротушения, главных и запасных выходов, путей эвакуации в случае аварии или пож</w:t>
      </w:r>
      <w:r>
        <w:t>ара;</w:t>
      </w:r>
    </w:p>
    <w:p w:rsidR="00000000" w:rsidRDefault="00A83562">
      <w:pPr>
        <w:pStyle w:val="just"/>
      </w:pPr>
      <w:r>
        <w:t>- выполнять только порученную работу и не передавать ее другим без разрешения мастера или начальника цеха;</w:t>
      </w:r>
    </w:p>
    <w:p w:rsidR="00000000" w:rsidRDefault="00A83562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A83562">
      <w:pPr>
        <w:pStyle w:val="just"/>
      </w:pPr>
      <w:r>
        <w:t>- с</w:t>
      </w:r>
      <w:r>
        <w:t>одержать рабочее место в чистоте и порядке.</w:t>
      </w:r>
    </w:p>
    <w:p w:rsidR="00000000" w:rsidRDefault="00A83562">
      <w:pPr>
        <w:pStyle w:val="just"/>
      </w:pPr>
      <w:r>
        <w:t>1.5. Персонал при работе на прессах должен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</w:t>
      </w:r>
      <w:r>
        <w:t>редназначенных для этого установок.</w:t>
      </w:r>
    </w:p>
    <w:p w:rsidR="00000000" w:rsidRDefault="00A83562">
      <w:pPr>
        <w:pStyle w:val="just"/>
      </w:pPr>
      <w:r>
        <w:t>1.6. При обнаружении неисправностей оборудования, приспособлений, инструментов и других недостатках или опасностях на рабочем месте немедленно сообщить мастеру или начальнику цеха. Приступить к работе можно только с их р</w:t>
      </w:r>
      <w:r>
        <w:t>азрешения после устранения всех недостатков.</w:t>
      </w:r>
    </w:p>
    <w:p w:rsidR="00000000" w:rsidRDefault="00A83562">
      <w:pPr>
        <w:pStyle w:val="just"/>
      </w:pPr>
      <w:r>
        <w:t>1.7. При обнаружении загорания или в случае пожара:</w:t>
      </w:r>
    </w:p>
    <w:p w:rsidR="00000000" w:rsidRDefault="00A83562">
      <w:pPr>
        <w:pStyle w:val="just"/>
      </w:pPr>
      <w:r>
        <w:t>- отключить оборудование;</w:t>
      </w:r>
    </w:p>
    <w:p w:rsidR="00000000" w:rsidRDefault="00A83562">
      <w:pPr>
        <w:pStyle w:val="just"/>
      </w:pPr>
      <w:r>
        <w:t>- сообщить в пожарную охрану и администрации;</w:t>
      </w:r>
    </w:p>
    <w:p w:rsidR="00000000" w:rsidRDefault="00A83562">
      <w:pPr>
        <w:pStyle w:val="just"/>
      </w:pPr>
      <w:r>
        <w:t>- приступить к тушению пожара имеющимися в цехе первичными средствами пожаротушения в с</w:t>
      </w:r>
      <w:r>
        <w:t>оответствии с инструкцией по пожарной безопасности.</w:t>
      </w:r>
    </w:p>
    <w:p w:rsidR="00000000" w:rsidRDefault="00A83562">
      <w:pPr>
        <w:pStyle w:val="just"/>
      </w:pPr>
      <w:r>
        <w:t>При угрозе жизни - покинуть помещение.</w:t>
      </w:r>
    </w:p>
    <w:p w:rsidR="00000000" w:rsidRDefault="00A83562">
      <w:pPr>
        <w:pStyle w:val="just"/>
      </w:pPr>
      <w:r>
        <w:t>1.8. При несчастном случае оказать пострадавшему первую (доврачебную) помощь, немедленно сообщить о случившемся мастеру или начальнику цеха, принять меры к сохранени</w:t>
      </w:r>
      <w:r>
        <w:t>ю обстановки происшествия (состояние оборудования), если это не создает опасности для окружающих.</w:t>
      </w:r>
    </w:p>
    <w:p w:rsidR="00000000" w:rsidRDefault="00A83562">
      <w:pPr>
        <w:pStyle w:val="just"/>
      </w:pPr>
      <w:r>
        <w:t>1.9. За невыполнение требований безопасности, изложенных в настоящей инструкции, рабочий несет ответственность согласно действующему законодательству.</w:t>
      </w:r>
    </w:p>
    <w:p w:rsidR="00000000" w:rsidRDefault="00A83562">
      <w:pPr>
        <w:pStyle w:val="just"/>
      </w:pPr>
      <w:r>
        <w:t>1.10. В</w:t>
      </w:r>
      <w:r>
        <w:t xml:space="preserve"> соответствии с "Типовыми отраслевыми нормами бесплатной выдачи рабочим и служащим специальной одежды, специальной обуви и других средств индивидуальной защиты" персонал при работе на прессах должен использовать следующие СИЗ: костюм хлопчатобумажный, боти</w:t>
      </w:r>
      <w:r>
        <w:t>нки кожаные, рукавицы комбинированные.</w:t>
      </w:r>
    </w:p>
    <w:p w:rsidR="00000000" w:rsidRDefault="00A83562">
      <w:pPr>
        <w:pStyle w:val="just"/>
      </w:pPr>
      <w:r>
        <w:t>1.11. Основными опасными и вредными производственными факторами при определенных обстоятельствах могут быть:</w:t>
      </w:r>
    </w:p>
    <w:p w:rsidR="00000000" w:rsidRDefault="00A83562">
      <w:pPr>
        <w:pStyle w:val="just"/>
      </w:pPr>
      <w:r>
        <w:t>- элементы производственного оборудования;</w:t>
      </w:r>
    </w:p>
    <w:p w:rsidR="00000000" w:rsidRDefault="00A83562">
      <w:pPr>
        <w:pStyle w:val="just"/>
      </w:pPr>
      <w:r>
        <w:t>- неисправный рабочий инструмент;</w:t>
      </w:r>
    </w:p>
    <w:p w:rsidR="00000000" w:rsidRDefault="00A83562">
      <w:pPr>
        <w:pStyle w:val="just"/>
      </w:pPr>
      <w:r>
        <w:t>- отлетающие частицы металла;</w:t>
      </w:r>
    </w:p>
    <w:p w:rsidR="00000000" w:rsidRDefault="00A83562">
      <w:pPr>
        <w:pStyle w:val="just"/>
      </w:pPr>
      <w:r>
        <w:t>- электроток;</w:t>
      </w:r>
    </w:p>
    <w:p w:rsidR="00000000" w:rsidRDefault="00A83562">
      <w:pPr>
        <w:pStyle w:val="just"/>
      </w:pPr>
      <w:r>
        <w:t>- промышленная пыль;</w:t>
      </w:r>
    </w:p>
    <w:p w:rsidR="00000000" w:rsidRDefault="00A83562">
      <w:pPr>
        <w:pStyle w:val="just"/>
      </w:pPr>
      <w:r>
        <w:t>- производственный шум.</w:t>
      </w:r>
    </w:p>
    <w:p w:rsidR="00000000" w:rsidRDefault="00A83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562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A83562">
      <w:pPr>
        <w:pStyle w:val="just"/>
      </w:pPr>
      <w:r>
        <w:t>2.1. Перед началом работы персонал при работе на прессах должен надеть полагающуюся по нормам исправную спецодежду и с</w:t>
      </w:r>
      <w:r>
        <w:t>пецобувь, привести ее в порядок, застегнуть на пуговицы обшлага рукавов.</w:t>
      </w:r>
    </w:p>
    <w:p w:rsidR="00000000" w:rsidRDefault="00A83562">
      <w:pPr>
        <w:pStyle w:val="just"/>
      </w:pPr>
      <w:r>
        <w:t>2.2. Проверить свое рабочее место, оно должно быть равномерно освещено (без бликов), не загромождено посторонними предметами.</w:t>
      </w:r>
    </w:p>
    <w:p w:rsidR="00000000" w:rsidRDefault="00A83562">
      <w:pPr>
        <w:pStyle w:val="just"/>
      </w:pPr>
      <w:r>
        <w:t>2.3. Проверить на холостом ходу готовность оборудования к</w:t>
      </w:r>
      <w:r>
        <w:t xml:space="preserve"> работе и убедиться при этом в исправности механизмов управления, в правильном движении ползуна и направляющих прессов, в надежной работе всех предохранительных приспособлений.</w:t>
      </w:r>
    </w:p>
    <w:p w:rsidR="00000000" w:rsidRDefault="00A83562">
      <w:pPr>
        <w:pStyle w:val="just"/>
      </w:pPr>
      <w:r>
        <w:t>2.4. Убедиться путем наружного осмотра в наличии и исправности заземления, в на</w:t>
      </w:r>
      <w:r>
        <w:t>личии и исправности защитных ограждений вращающихся частей оборудования.</w:t>
      </w:r>
    </w:p>
    <w:p w:rsidR="00000000" w:rsidRDefault="00A83562">
      <w:pPr>
        <w:pStyle w:val="just"/>
      </w:pPr>
      <w:r>
        <w:t>2.5. Проверить исправность инструмента и приспособлений:</w:t>
      </w:r>
    </w:p>
    <w:p w:rsidR="00000000" w:rsidRDefault="00A83562">
      <w:pPr>
        <w:pStyle w:val="just"/>
      </w:pPr>
      <w:r>
        <w:t>- слесарный верстак должен быть без выбоин, трещин и других дефектов, верстачные тиски - с параллельными губками и несработанн</w:t>
      </w:r>
      <w:r>
        <w:t>ой на них насечкой, укомплектованы прокладками из мягкого металла для прочного захвата зажимаемого изделия;</w:t>
      </w:r>
    </w:p>
    <w:p w:rsidR="00000000" w:rsidRDefault="00A83562">
      <w:pPr>
        <w:pStyle w:val="just"/>
      </w:pPr>
      <w:r>
        <w:t>- рукоятка ударного инструмента (молотка и т.д.) должна иметь овальную форму в поперечном сечении и быть прямой;</w:t>
      </w:r>
    </w:p>
    <w:p w:rsidR="00000000" w:rsidRDefault="00A83562">
      <w:pPr>
        <w:pStyle w:val="just"/>
      </w:pPr>
      <w:r>
        <w:t xml:space="preserve">- поверхность бойка молотка должна </w:t>
      </w:r>
      <w:r>
        <w:t>быть выпуклой, гладкой, нескошенной, без заусенцев;</w:t>
      </w:r>
    </w:p>
    <w:p w:rsidR="00000000" w:rsidRDefault="00A83562">
      <w:pPr>
        <w:pStyle w:val="just"/>
      </w:pPr>
      <w:r>
        <w:t>- инструмент ударного действия (зубила, крейцмейсели, бородки и пр.) должен иметь гладкую затылочную часть без трещин, заусенцев, наклепа и скосов;</w:t>
      </w:r>
    </w:p>
    <w:p w:rsidR="00000000" w:rsidRDefault="00A83562">
      <w:pPr>
        <w:pStyle w:val="just"/>
      </w:pPr>
      <w:r>
        <w:t>- веретено ручного инструмента с заостренным рабочим кон</w:t>
      </w:r>
      <w:r>
        <w:t>цом (напильники, отвертки и т.д.) должно надежно закрепляться в ровной, гладко зачищенной рукоятке, которая, для большей прочности, должна быть стянута с обоих концов металлическими бандажными кольцами;</w:t>
      </w:r>
    </w:p>
    <w:p w:rsidR="00000000" w:rsidRDefault="00A83562">
      <w:pPr>
        <w:pStyle w:val="just"/>
      </w:pPr>
      <w:r>
        <w:t>- отвертки должны быть с неискривленными стержнями, т</w:t>
      </w:r>
      <w:r>
        <w:t>ак как возможно соскальзывание лезвия с головки винта или шурупа и травмирование рук;</w:t>
      </w:r>
    </w:p>
    <w:p w:rsidR="00000000" w:rsidRDefault="00A83562">
      <w:pPr>
        <w:pStyle w:val="just"/>
      </w:pPr>
      <w:r>
        <w:t>- гаечные ключи должны соответствовать размерам болтов и гаек, зевы гаечных ключей должны иметь строго параллельные губки, расстояние между которыми должно соответствоват</w:t>
      </w:r>
      <w:r>
        <w:t>ь стандартному размеру, обозначенному на ключе;</w:t>
      </w:r>
    </w:p>
    <w:p w:rsidR="00000000" w:rsidRDefault="00A83562">
      <w:pPr>
        <w:pStyle w:val="just"/>
      </w:pPr>
      <w:r>
        <w:t>- торцовые и накидные ключи не должны смещаться в соединенных подвижных частях.</w:t>
      </w:r>
    </w:p>
    <w:p w:rsidR="00000000" w:rsidRDefault="00A83562">
      <w:pPr>
        <w:pStyle w:val="just"/>
      </w:pPr>
      <w:r>
        <w:t>2.6. При выполнении работ вблизи движущихся механизмов, электрических проводов и электроустановок требовать от мастера остановки</w:t>
      </w:r>
      <w:r>
        <w:t xml:space="preserve"> оборудования или снятия напряжения на время ремонтных работ. Если по условиям производства это сделать невозможно, потребовать ограждения опасных зон.</w:t>
      </w:r>
    </w:p>
    <w:p w:rsidR="00000000" w:rsidRDefault="00A83562">
      <w:pPr>
        <w:pStyle w:val="just"/>
      </w:pPr>
      <w:r>
        <w:t>2.7. При необходимости использование переносного светильника, проверить: наличие защитной сетки, исправн</w:t>
      </w:r>
      <w:r>
        <w:t>ость шнура и изоляционной трубки, исправность розетки и вилки. Напряжение переносных светильников не должно быть выше 42 В. Не рекомендуется использовать самодельные переносные светильники.</w:t>
      </w:r>
    </w:p>
    <w:p w:rsidR="00000000" w:rsidRDefault="00A83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562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A83562">
      <w:pPr>
        <w:pStyle w:val="just"/>
      </w:pPr>
      <w:r>
        <w:t>3.1. Быть внимательным</w:t>
      </w:r>
      <w:r>
        <w:t>, не отвлекаться на посторонние дела и разговоры, не отвлекать других.</w:t>
      </w:r>
    </w:p>
    <w:p w:rsidR="00000000" w:rsidRDefault="00A83562">
      <w:pPr>
        <w:pStyle w:val="just"/>
      </w:pPr>
      <w:r>
        <w:t>3.2. Проверить правильность регулировки защитной решетки в соответствии с высотой плоскости матрицы или пуансона на столе, проверить точность установки матриц и пуансонов при отсутствии</w:t>
      </w:r>
      <w:r>
        <w:t xml:space="preserve"> колонок на штампе.</w:t>
      </w:r>
    </w:p>
    <w:p w:rsidR="00000000" w:rsidRDefault="00A83562">
      <w:pPr>
        <w:pStyle w:val="just"/>
      </w:pPr>
      <w:r>
        <w:t>3.3. Включать пресс на рабочий ход только после того, как заготовка будет правильно уложена в штамп, а руки выведены из опасной зоны.</w:t>
      </w:r>
    </w:p>
    <w:p w:rsidR="00000000" w:rsidRDefault="00A83562">
      <w:pPr>
        <w:pStyle w:val="just"/>
      </w:pPr>
      <w:r>
        <w:t>3.4. Конструкция штампа должна обеспечивать устойчивое положение заготовки и устойчивое положение штам</w:t>
      </w:r>
      <w:r>
        <w:t>па при его хранении и транспортировке.</w:t>
      </w:r>
    </w:p>
    <w:p w:rsidR="00000000" w:rsidRDefault="00A83562">
      <w:pPr>
        <w:pStyle w:val="just"/>
      </w:pPr>
      <w:r>
        <w:t>3.5. При движении ползуна пресса не поправлять заготовку, даже если она неправильно уложена, в этом случае быстро выключить пресс.</w:t>
      </w:r>
    </w:p>
    <w:p w:rsidR="00000000" w:rsidRDefault="00A83562">
      <w:pPr>
        <w:pStyle w:val="just"/>
      </w:pPr>
      <w:r>
        <w:t>3.6. При штамповке деталей из длинных полос металла пользоваться технологическими подставками и автоподачами для полос.</w:t>
      </w:r>
    </w:p>
    <w:p w:rsidR="00000000" w:rsidRDefault="00A83562">
      <w:pPr>
        <w:pStyle w:val="just"/>
      </w:pPr>
      <w:r>
        <w:t>3.7. При укладке заготовок, снятии штампованных деталей и отходов с помощью пинцета держать пинцет возможно ближе к концу рукоятки, чтоб</w:t>
      </w:r>
      <w:r>
        <w:t>ы рука находилась за пределами опасной зоны штампа.</w:t>
      </w:r>
    </w:p>
    <w:p w:rsidR="00000000" w:rsidRDefault="00A83562">
      <w:pPr>
        <w:pStyle w:val="just"/>
      </w:pPr>
      <w:r>
        <w:t>3.8. При укладке заготовок и снятии деталей массой 20 кг и более пользоваться специальными грузоподъемными механизмами.</w:t>
      </w:r>
    </w:p>
    <w:p w:rsidR="00000000" w:rsidRDefault="00A83562">
      <w:pPr>
        <w:pStyle w:val="just"/>
      </w:pPr>
      <w:r>
        <w:t>3.9. При укладке заготовок и снятии деталей со штампа не держать ногу на педали вклю</w:t>
      </w:r>
      <w:r>
        <w:t>чения пресса.</w:t>
      </w:r>
    </w:p>
    <w:p w:rsidR="00000000" w:rsidRDefault="00A83562">
      <w:pPr>
        <w:pStyle w:val="just"/>
      </w:pPr>
      <w:r>
        <w:t>3.10. Следить, чтобы педаль пресса была ограждена и не произошло самовключение пресса от случайно упавших на нее деталей или инструмента.</w:t>
      </w:r>
    </w:p>
    <w:p w:rsidR="00000000" w:rsidRDefault="00A83562">
      <w:pPr>
        <w:pStyle w:val="just"/>
      </w:pPr>
      <w:r>
        <w:t>3.11. Включение пусковой кнопки или педали пресса производить до отказа, так как небрежное включение мож</w:t>
      </w:r>
      <w:r>
        <w:t>ет вызвать сдвоенный ход ползуна.</w:t>
      </w:r>
    </w:p>
    <w:p w:rsidR="00000000" w:rsidRDefault="00A83562">
      <w:pPr>
        <w:pStyle w:val="just"/>
      </w:pPr>
      <w:r>
        <w:t>3.12. Укладку заготовок в штампы производить только при полной остановке ползуна в верхнем положении.</w:t>
      </w:r>
    </w:p>
    <w:p w:rsidR="00000000" w:rsidRDefault="00A83562">
      <w:pPr>
        <w:pStyle w:val="just"/>
      </w:pPr>
      <w:r>
        <w:t>3.13. Не производить самостоятельно наладку и исправления при работе пресса.</w:t>
      </w:r>
    </w:p>
    <w:p w:rsidR="00000000" w:rsidRDefault="00A83562">
      <w:pPr>
        <w:pStyle w:val="just"/>
      </w:pPr>
      <w:r>
        <w:t>3.14. Смазку рабочих частей штампа и листов</w:t>
      </w:r>
      <w:r>
        <w:t>ого металла производить только специальными кистями или устройствами для этих целей, смазку производить при выключенном прессе.</w:t>
      </w:r>
    </w:p>
    <w:p w:rsidR="00000000" w:rsidRDefault="00A83562">
      <w:pPr>
        <w:pStyle w:val="just"/>
      </w:pPr>
      <w:r>
        <w:t>3.15. Уборка отходов и обрезков от пресса должна производиться регулярно и только при выключенном двигателе и полной остановке п</w:t>
      </w:r>
      <w:r>
        <w:t>риводного механизма.</w:t>
      </w:r>
    </w:p>
    <w:p w:rsidR="00000000" w:rsidRDefault="00A83562">
      <w:pPr>
        <w:pStyle w:val="just"/>
      </w:pPr>
      <w:r>
        <w:t>3.16. На время работы пресса не открывать и не снимать кожухов, ограждений и предохранительных устройств.</w:t>
      </w:r>
    </w:p>
    <w:p w:rsidR="00000000" w:rsidRDefault="00A83562">
      <w:pPr>
        <w:pStyle w:val="just"/>
      </w:pPr>
      <w:r>
        <w:t>3.17. Выполняя работы совместно с несколькими лицами, согласовывать свои действия с действиями других рабочих.</w:t>
      </w:r>
    </w:p>
    <w:p w:rsidR="00000000" w:rsidRDefault="00A83562">
      <w:pPr>
        <w:pStyle w:val="just"/>
      </w:pPr>
      <w:r>
        <w:t>3.18. Не прикасать</w:t>
      </w:r>
      <w:r>
        <w:t>ся к токоведущим частям оборудования, электрораспределительным щитам, шкафам, арматуре общего освещения; не наступать на переносные электрические провода, шланги, лежащие на полу.</w:t>
      </w:r>
    </w:p>
    <w:p w:rsidR="00000000" w:rsidRDefault="00A83562">
      <w:pPr>
        <w:pStyle w:val="just"/>
      </w:pPr>
      <w:r>
        <w:t>3.19. Если электрооборудование неисправно, вызвать электромонтера.</w:t>
      </w:r>
    </w:p>
    <w:p w:rsidR="00000000" w:rsidRDefault="00A83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562">
      <w:pPr>
        <w:pStyle w:val="3"/>
        <w:rPr>
          <w:rFonts w:eastAsia="Times New Roman"/>
        </w:rPr>
      </w:pPr>
      <w:r>
        <w:rPr>
          <w:rFonts w:eastAsia="Times New Roman"/>
        </w:rPr>
        <w:t>4. Требо</w:t>
      </w:r>
      <w:r>
        <w:rPr>
          <w:rFonts w:eastAsia="Times New Roman"/>
        </w:rPr>
        <w:t>вания безопасности в аварийных ситуациях</w:t>
      </w:r>
    </w:p>
    <w:p w:rsidR="00000000" w:rsidRDefault="00A83562">
      <w:pPr>
        <w:pStyle w:val="just"/>
      </w:pPr>
      <w:r>
        <w:t>4.1. При возникновении аварийной ситуации резчик обязан прекратить работу, немедленно сообщить о случившемся мастеру (бригадиру) и далее выполнять его указания по предупреждению несчастных случаев или устранение ава</w:t>
      </w:r>
      <w:r>
        <w:t>рийной ситуации.</w:t>
      </w:r>
    </w:p>
    <w:p w:rsidR="00000000" w:rsidRDefault="00A83562">
      <w:pPr>
        <w:pStyle w:val="just"/>
      </w:pPr>
      <w:r>
        <w:t>4.2. При застревании детали в штампе выключить пресс и сообщить об этом мастеру.</w:t>
      </w:r>
    </w:p>
    <w:p w:rsidR="00000000" w:rsidRDefault="00A83562">
      <w:pPr>
        <w:pStyle w:val="just"/>
      </w:pPr>
      <w:r>
        <w:t>4.3. При ликвидации аварийной ситуации необходимо действовать в соответствии с утвержденным в депо планом ликвидации аварий.</w:t>
      </w:r>
    </w:p>
    <w:p w:rsidR="00000000" w:rsidRDefault="00A83562">
      <w:pPr>
        <w:pStyle w:val="just"/>
      </w:pPr>
      <w:r>
        <w:t>4.4. При возникновении пожара соо</w:t>
      </w:r>
      <w:r>
        <w:t>бщить в пожарную охрану и руководителю работы.</w:t>
      </w:r>
    </w:p>
    <w:p w:rsidR="00000000" w:rsidRDefault="00A83562">
      <w:pPr>
        <w:pStyle w:val="just"/>
      </w:pPr>
      <w:r>
        <w:t>Тушить горящие предметы, находящиеся на расстоянии менее 2 м от контактной сети, разрешается только углекислотными или порошковыми огнетушителями.</w:t>
      </w:r>
    </w:p>
    <w:p w:rsidR="00000000" w:rsidRDefault="00A83562">
      <w:pPr>
        <w:pStyle w:val="just"/>
      </w:pPr>
      <w:r>
        <w:t>Тушить горящие предметы водой, химическими, пенными огнетушите</w:t>
      </w:r>
      <w:r>
        <w:t>лями можно только по разрешению мастера, что напряжение с контактной сети снято и она заземлена.</w:t>
      </w:r>
    </w:p>
    <w:p w:rsidR="00000000" w:rsidRDefault="00A83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562">
      <w:pPr>
        <w:pStyle w:val="HTML"/>
      </w:pPr>
      <w:r>
        <w:t xml:space="preserve">    Инструкция по охране труда разработана на основании ___________________</w:t>
      </w:r>
    </w:p>
    <w:p w:rsidR="00000000" w:rsidRDefault="00A83562">
      <w:pPr>
        <w:pStyle w:val="HTML"/>
      </w:pPr>
      <w:r>
        <w:t>__________________________________________________________________________.</w:t>
      </w:r>
    </w:p>
    <w:p w:rsidR="00000000" w:rsidRDefault="00A83562">
      <w:pPr>
        <w:pStyle w:val="HTML"/>
      </w:pPr>
      <w:r>
        <w:t>(наиме</w:t>
      </w:r>
      <w:r>
        <w:t>нование, номер и дата документа)</w:t>
      </w:r>
    </w:p>
    <w:p w:rsidR="00000000" w:rsidRDefault="00A83562">
      <w:pPr>
        <w:pStyle w:val="HTML"/>
      </w:pPr>
    </w:p>
    <w:p w:rsidR="00000000" w:rsidRDefault="00A83562">
      <w:pPr>
        <w:pStyle w:val="HTML"/>
      </w:pPr>
      <w:r>
        <w:t>Начальник структурного подразделения:</w:t>
      </w:r>
    </w:p>
    <w:p w:rsidR="00000000" w:rsidRDefault="00A83562">
      <w:pPr>
        <w:pStyle w:val="HTML"/>
      </w:pPr>
      <w:r>
        <w:t>__________________________________</w:t>
      </w:r>
    </w:p>
    <w:p w:rsidR="00000000" w:rsidRDefault="00A83562">
      <w:pPr>
        <w:pStyle w:val="HTML"/>
      </w:pPr>
      <w:r>
        <w:t>(фамилия, инициалы)    (подпись)</w:t>
      </w:r>
    </w:p>
    <w:p w:rsidR="00000000" w:rsidRDefault="00A83562">
      <w:pPr>
        <w:pStyle w:val="HTML"/>
      </w:pPr>
      <w:r>
        <w:t>"___"__________ ____ г.</w:t>
      </w:r>
    </w:p>
    <w:p w:rsidR="00000000" w:rsidRDefault="00A83562">
      <w:pPr>
        <w:pStyle w:val="HTML"/>
      </w:pPr>
    </w:p>
    <w:p w:rsidR="00000000" w:rsidRDefault="00A83562">
      <w:pPr>
        <w:pStyle w:val="HTML"/>
      </w:pPr>
      <w:r>
        <w:t>Согласовано:</w:t>
      </w:r>
    </w:p>
    <w:p w:rsidR="00000000" w:rsidRDefault="00A83562">
      <w:pPr>
        <w:pStyle w:val="HTML"/>
      </w:pPr>
      <w:r>
        <w:t>Руководитель (специалист) службы по охране труда:</w:t>
      </w:r>
    </w:p>
    <w:p w:rsidR="00000000" w:rsidRDefault="00A83562">
      <w:pPr>
        <w:pStyle w:val="HTML"/>
      </w:pPr>
      <w:r>
        <w:t>__________________________________</w:t>
      </w:r>
    </w:p>
    <w:p w:rsidR="00000000" w:rsidRDefault="00A83562">
      <w:pPr>
        <w:pStyle w:val="HTML"/>
      </w:pPr>
      <w:r>
        <w:t>(инициалы, фамилия)    (подпись)</w:t>
      </w:r>
    </w:p>
    <w:p w:rsidR="00000000" w:rsidRDefault="00A83562">
      <w:pPr>
        <w:pStyle w:val="HTML"/>
      </w:pPr>
      <w:r>
        <w:t>"___"__________ ____ г.</w:t>
      </w:r>
    </w:p>
    <w:p w:rsidR="00000000" w:rsidRDefault="00A83562">
      <w:pPr>
        <w:pStyle w:val="HTML"/>
      </w:pPr>
    </w:p>
    <w:p w:rsidR="00000000" w:rsidRDefault="00A83562">
      <w:pPr>
        <w:pStyle w:val="HTML"/>
      </w:pPr>
      <w:r>
        <w:t>С инструкцией ознакомлен:</w:t>
      </w:r>
    </w:p>
    <w:p w:rsidR="00000000" w:rsidRDefault="00A83562">
      <w:pPr>
        <w:pStyle w:val="HTML"/>
      </w:pPr>
      <w:r>
        <w:t>__________________________________</w:t>
      </w:r>
    </w:p>
    <w:p w:rsidR="00000000" w:rsidRDefault="00A83562">
      <w:pPr>
        <w:pStyle w:val="HTML"/>
      </w:pPr>
      <w:r>
        <w:t>(инициалы, фамилия)    (подпись)</w:t>
      </w:r>
    </w:p>
    <w:p w:rsidR="00000000" w:rsidRDefault="00A83562">
      <w:pPr>
        <w:pStyle w:val="HTML"/>
      </w:pPr>
      <w:r>
        <w:t>"___"__________ ___</w:t>
      </w:r>
      <w:r>
        <w:t>_ г.</w:t>
      </w:r>
    </w:p>
    <w:p w:rsidR="00000000" w:rsidRDefault="00A83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ukciya_po_oxrane_truda_pri_rabote_na_pressax.htm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562"/>
    <w:rsid w:val="00A8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EF61A6-3B5F-4868-ABC0-5209D7FA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rabote_na_press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1816</Words>
  <Characters>10352</Characters>
  <Application>Microsoft Office Word</Application>
  <DocSecurity>0</DocSecurity>
  <Lines>86</Lines>
  <Paragraphs>24</Paragraphs>
  <ScaleCrop>false</ScaleCrop>
  <Company/>
  <LinksUpToDate>false</LinksUpToDate>
  <CharactersWithSpaces>12144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работе на прессах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2022-08-08T16:19:00Z</dcterms:created>
  <dcterms:modified xsi:type="dcterms:W3CDTF">2022-08-08T16:19:00Z</dcterms:modified>
</cp:coreProperties>
</file>