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5D1E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и технике безопасности машиниста копра</w:t>
      </w:r>
    </w:p>
    <w:p w:rsidR="00000000" w:rsidRDefault="00295D1E">
      <w:pPr>
        <w:pStyle w:val="HTML"/>
      </w:pPr>
      <w:r>
        <w:t xml:space="preserve">         _________________________________________________________</w:t>
      </w:r>
    </w:p>
    <w:p w:rsidR="00000000" w:rsidRDefault="00295D1E">
      <w:pPr>
        <w:pStyle w:val="HTML"/>
      </w:pPr>
      <w:r>
        <w:t>(наименование, адрес, ИНН организации работодателя)</w:t>
      </w:r>
    </w:p>
    <w:p w:rsidR="00000000" w:rsidRDefault="00295D1E">
      <w:pPr>
        <w:pStyle w:val="HTML"/>
      </w:pPr>
    </w:p>
    <w:p w:rsidR="00000000" w:rsidRDefault="00295D1E">
      <w:pPr>
        <w:pStyle w:val="HTML"/>
      </w:pPr>
      <w:r>
        <w:t>------------------------------------------</w:t>
      </w:r>
    </w:p>
    <w:p w:rsidR="00000000" w:rsidRDefault="00295D1E">
      <w:pPr>
        <w:pStyle w:val="HTML"/>
      </w:pPr>
      <w:r>
        <w:t>¦Дата     ¦Обозначение   ¦Отметка об     ¦</w:t>
      </w:r>
    </w:p>
    <w:p w:rsidR="00000000" w:rsidRDefault="00295D1E">
      <w:pPr>
        <w:pStyle w:val="HTML"/>
      </w:pPr>
      <w:r>
        <w:t>¦выдачи   ¦(номер)       ¦ознакомлении   ¦</w:t>
      </w:r>
    </w:p>
    <w:p w:rsidR="00000000" w:rsidRDefault="00295D1E">
      <w:pPr>
        <w:pStyle w:val="HTML"/>
      </w:pPr>
      <w:r>
        <w:t>¦         ¦инструкции    ¦               ¦</w:t>
      </w:r>
    </w:p>
    <w:p w:rsidR="00000000" w:rsidRDefault="00295D1E">
      <w:pPr>
        <w:pStyle w:val="HTML"/>
      </w:pPr>
      <w:r>
        <w:t>----------+--------------+----------------</w:t>
      </w:r>
    </w:p>
    <w:p w:rsidR="00000000" w:rsidRDefault="00295D1E">
      <w:pPr>
        <w:pStyle w:val="HTML"/>
      </w:pPr>
    </w:p>
    <w:p w:rsidR="00000000" w:rsidRDefault="00295D1E">
      <w:pPr>
        <w:pStyle w:val="HTML"/>
      </w:pPr>
      <w:r>
        <w:t xml:space="preserve">СОГЛАСОВАНО                             </w:t>
      </w:r>
      <w:r>
        <w:t xml:space="preserve">           УТВЕРЖДАЮ</w:t>
      </w:r>
    </w:p>
    <w:p w:rsidR="00000000" w:rsidRDefault="00295D1E">
      <w:pPr>
        <w:pStyle w:val="HTML"/>
      </w:pPr>
      <w:r>
        <w:t>Наименование должности                             Наименование должности</w:t>
      </w:r>
    </w:p>
    <w:p w:rsidR="00000000" w:rsidRDefault="00295D1E">
      <w:pPr>
        <w:pStyle w:val="HTML"/>
      </w:pPr>
      <w:r>
        <w:t>руководителя профсоюзного                                работодателя</w:t>
      </w:r>
    </w:p>
    <w:p w:rsidR="00000000" w:rsidRDefault="00295D1E">
      <w:pPr>
        <w:pStyle w:val="HTML"/>
      </w:pPr>
      <w:r>
        <w:t>либо иного уполномоченного                          _______________________</w:t>
      </w:r>
    </w:p>
    <w:p w:rsidR="00000000" w:rsidRDefault="00295D1E">
      <w:pPr>
        <w:pStyle w:val="HTML"/>
      </w:pPr>
      <w:r>
        <w:t>работниками орг</w:t>
      </w:r>
      <w:r>
        <w:t>ана                                (подпись)   (Ф.И.О.)</w:t>
      </w:r>
    </w:p>
    <w:p w:rsidR="00000000" w:rsidRDefault="00295D1E">
      <w:pPr>
        <w:pStyle w:val="HTML"/>
      </w:pPr>
      <w:r>
        <w:t>___________ ______________                          "__"___________ ____ г.</w:t>
      </w:r>
    </w:p>
    <w:p w:rsidR="00000000" w:rsidRDefault="00295D1E">
      <w:pPr>
        <w:pStyle w:val="HTML"/>
      </w:pPr>
      <w:r>
        <w:t>(подпись)     (Ф.И.О.)</w:t>
      </w:r>
    </w:p>
    <w:p w:rsidR="00000000" w:rsidRDefault="00295D1E">
      <w:pPr>
        <w:pStyle w:val="HTML"/>
      </w:pPr>
      <w:r>
        <w:t>"__"___________ ____ г.                                     М.П.</w:t>
      </w:r>
    </w:p>
    <w:p w:rsidR="00000000" w:rsidRDefault="00295D1E">
      <w:pPr>
        <w:pStyle w:val="HTML"/>
      </w:pPr>
    </w:p>
    <w:p w:rsidR="00000000" w:rsidRDefault="00295D1E">
      <w:pPr>
        <w:pStyle w:val="HTML"/>
      </w:pPr>
      <w:r>
        <w:t>М.П.</w:t>
      </w:r>
    </w:p>
    <w:p w:rsidR="00000000" w:rsidRDefault="00295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D1E">
      <w:pPr>
        <w:pStyle w:val="3"/>
        <w:rPr>
          <w:rFonts w:eastAsia="Times New Roman"/>
        </w:rPr>
      </w:pPr>
      <w:r>
        <w:rPr>
          <w:rFonts w:eastAsia="Times New Roman"/>
        </w:rPr>
        <w:t xml:space="preserve">Инструкция по охране труда и </w:t>
      </w:r>
      <w:r>
        <w:rPr>
          <w:rFonts w:eastAsia="Times New Roman"/>
        </w:rPr>
        <w:t>технике безопасности машиниста копра</w:t>
      </w:r>
    </w:p>
    <w:p w:rsidR="00000000" w:rsidRDefault="00295D1E">
      <w:pPr>
        <w:pStyle w:val="just"/>
      </w:pPr>
      <w:r>
        <w:t xml:space="preserve">Примечание. Инструкция подлежит визированию разработчиком инструкции, руководителем (специалистом) службы охраны труда </w:t>
      </w:r>
      <w:r>
        <w:rPr>
          <w:vertAlign w:val="superscript"/>
        </w:rPr>
        <w:t>1</w:t>
      </w:r>
      <w:r>
        <w:t xml:space="preserve"> , непосредственным руководителем и другими заинтересованными лицами.</w:t>
      </w:r>
    </w:p>
    <w:p w:rsidR="00000000" w:rsidRDefault="00295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D1E">
      <w:pPr>
        <w:pStyle w:val="HTML"/>
      </w:pPr>
      <w:r>
        <w:t xml:space="preserve">    Настоящая   инструкция  </w:t>
      </w:r>
      <w:r>
        <w:t>разработана  с  учетом  требований  федеральных</w:t>
      </w:r>
    </w:p>
    <w:p w:rsidR="00000000" w:rsidRDefault="00295D1E">
      <w:pPr>
        <w:pStyle w:val="HTML"/>
      </w:pPr>
      <w:r>
        <w:t>законов  и  иных нормативных правовых актов Российской Федерации, законов и</w:t>
      </w:r>
    </w:p>
    <w:p w:rsidR="00000000" w:rsidRDefault="00295D1E">
      <w:pPr>
        <w:pStyle w:val="HTML"/>
      </w:pPr>
      <w:r>
        <w:t>иных нормативных правовых актов __________________________________________,</w:t>
      </w:r>
    </w:p>
    <w:p w:rsidR="00000000" w:rsidRDefault="00295D1E">
      <w:pPr>
        <w:pStyle w:val="HTML"/>
      </w:pPr>
      <w:r>
        <w:t>(название субъекта Российской Федерации</w:t>
      </w:r>
    </w:p>
    <w:p w:rsidR="00000000" w:rsidRDefault="00295D1E">
      <w:pPr>
        <w:pStyle w:val="HTML"/>
      </w:pPr>
      <w:r>
        <w:t>по месту выполнения работ)</w:t>
      </w:r>
    </w:p>
    <w:p w:rsidR="00000000" w:rsidRDefault="00295D1E">
      <w:pPr>
        <w:pStyle w:val="HTML"/>
      </w:pPr>
      <w:r>
        <w:t>устанавливающих  правила, процедуры,  критерии  и  нормативы,  направленные</w:t>
      </w:r>
    </w:p>
    <w:p w:rsidR="00000000" w:rsidRDefault="00295D1E">
      <w:pPr>
        <w:pStyle w:val="HTML"/>
      </w:pPr>
      <w:r>
        <w:t>на  сохранение жизни и здоровья работника в процессе трудовой деятельности,</w:t>
      </w:r>
    </w:p>
    <w:p w:rsidR="00000000" w:rsidRDefault="00295D1E">
      <w:pPr>
        <w:pStyle w:val="HTML"/>
      </w:pPr>
      <w:r>
        <w:t>а также правила по охране труда в строительной организации, и предназначена</w:t>
      </w:r>
    </w:p>
    <w:p w:rsidR="00000000" w:rsidRDefault="00295D1E">
      <w:pPr>
        <w:pStyle w:val="HTML"/>
      </w:pPr>
      <w:r>
        <w:t>д</w:t>
      </w:r>
      <w:r>
        <w:t>ля  сохранения жизни и здоровья работника при выполнении им работ согласно</w:t>
      </w:r>
    </w:p>
    <w:p w:rsidR="00000000" w:rsidRDefault="00295D1E">
      <w:pPr>
        <w:pStyle w:val="HTML"/>
      </w:pPr>
      <w:r>
        <w:t>профессии   и  квалификации  с  учетом  условий  его  работы  в  конкретной</w:t>
      </w:r>
    </w:p>
    <w:p w:rsidR="00000000" w:rsidRDefault="00295D1E">
      <w:pPr>
        <w:pStyle w:val="HTML"/>
      </w:pPr>
      <w:r>
        <w:t>организации - ____________________________________________________________,</w:t>
      </w:r>
    </w:p>
    <w:p w:rsidR="00000000" w:rsidRDefault="00295D1E">
      <w:pPr>
        <w:pStyle w:val="HTML"/>
      </w:pPr>
      <w:r>
        <w:t>(наименование или Ф.И.О. рабо</w:t>
      </w:r>
      <w:r>
        <w:t>тодателя)</w:t>
      </w:r>
    </w:p>
    <w:p w:rsidR="00000000" w:rsidRDefault="00295D1E">
      <w:pPr>
        <w:pStyle w:val="HTML"/>
      </w:pPr>
      <w:r>
        <w:t>далее - "Работодатель".</w:t>
      </w:r>
    </w:p>
    <w:p w:rsidR="00000000" w:rsidRDefault="00295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D1E">
      <w:pPr>
        <w:pStyle w:val="3"/>
        <w:rPr>
          <w:rFonts w:eastAsia="Times New Roman"/>
        </w:rPr>
      </w:pPr>
      <w:r>
        <w:rPr>
          <w:rFonts w:eastAsia="Times New Roman"/>
        </w:rPr>
        <w:t>1. ПОНЯТИЯ И ОПРЕДЕЛЕНИЯ</w:t>
      </w:r>
    </w:p>
    <w:p w:rsidR="00000000" w:rsidRDefault="00295D1E">
      <w:pPr>
        <w:pStyle w:val="just"/>
      </w:pPr>
      <w:r>
        <w:t>Охрана труда -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санитарно-гигиениче</w:t>
      </w:r>
      <w:r>
        <w:t>ские, лечебно-профилактические, реабилитационные и иные мероприятия.</w:t>
      </w:r>
    </w:p>
    <w:p w:rsidR="00000000" w:rsidRDefault="00295D1E">
      <w:pPr>
        <w:pStyle w:val="just"/>
      </w:pPr>
      <w:r>
        <w:t>Условия труда - совокупность факторов производственной среды и трудового процесса, оказывающих влияние на работоспособность и здоровье работника.</w:t>
      </w:r>
    </w:p>
    <w:p w:rsidR="00000000" w:rsidRDefault="00295D1E">
      <w:pPr>
        <w:pStyle w:val="just"/>
      </w:pPr>
      <w:r>
        <w:lastRenderedPageBreak/>
        <w:t>Вредный производственный фактор - произво</w:t>
      </w:r>
      <w:r>
        <w:t>дственный фактор, воздействие которого на работника может привести к его заболеванию.</w:t>
      </w:r>
    </w:p>
    <w:p w:rsidR="00000000" w:rsidRDefault="00295D1E">
      <w:pPr>
        <w:pStyle w:val="just"/>
      </w:pPr>
      <w:r>
        <w:t>Опасный производственный фактор - производственный фактор, воздействие которого на работника может привести к его травме.</w:t>
      </w:r>
    </w:p>
    <w:p w:rsidR="00000000" w:rsidRDefault="00295D1E">
      <w:pPr>
        <w:pStyle w:val="just"/>
      </w:pPr>
      <w:r>
        <w:t>Безопасные условия труда - условия труда, при ко</w:t>
      </w:r>
      <w:r>
        <w:t>торых воздействие на работника вредных и (или) опасных производственных факторов исключено либо уровни их воздействия не превышают установленных нормативов.</w:t>
      </w:r>
    </w:p>
    <w:p w:rsidR="00000000" w:rsidRDefault="00295D1E">
      <w:pPr>
        <w:pStyle w:val="just"/>
      </w:pPr>
      <w:r>
        <w:t>Рабочее место - место, где работник должен находиться или куда ему необходимо прибыть в связи с его</w:t>
      </w:r>
      <w:r>
        <w:t xml:space="preserve"> работой и которое прямо или косвенно находится под контролем Работодателя.</w:t>
      </w:r>
    </w:p>
    <w:p w:rsidR="00000000" w:rsidRDefault="00295D1E">
      <w:pPr>
        <w:pStyle w:val="just"/>
      </w:pPr>
      <w:r>
        <w:t>Средства индивидуальной и коллективной защиты работников - технические средства, используемые для предотвращения или уменьшения воздействия на работников вредных и (или) опасных пр</w:t>
      </w:r>
      <w:r>
        <w:t>оизводственных факторов, а также для защиты от загрязнения.</w:t>
      </w:r>
    </w:p>
    <w:p w:rsidR="00000000" w:rsidRDefault="00295D1E">
      <w:pPr>
        <w:pStyle w:val="just"/>
      </w:pPr>
      <w:r>
        <w:t>Сертификат соответствия организации работ по охране труда - документ, удостоверяющий соответствие проводимых Работодателем работ по охране труда государственным нормативным требованиям охраны труд</w:t>
      </w:r>
      <w:r>
        <w:t>а.</w:t>
      </w:r>
    </w:p>
    <w:p w:rsidR="00000000" w:rsidRDefault="00295D1E">
      <w:pPr>
        <w:pStyle w:val="just"/>
      </w:pPr>
      <w:r>
        <w:t>Производственная деятельность - совокупность действий работников с применением средств труда, необходимых для превращения ресурсов в готовую продукцию, включающих в себя производство и переработку различных видов сырья.</w:t>
      </w:r>
    </w:p>
    <w:p w:rsidR="00000000" w:rsidRDefault="00295D1E">
      <w:pPr>
        <w:pStyle w:val="just"/>
      </w:pPr>
      <w:r>
        <w:t>Требования охраны труда - государ</w:t>
      </w:r>
      <w:r>
        <w:t>ственные нормативные требования охраны труда, в том числе стандарты безопасности труда, а также требования охраны труда, установленные правилами и инструкциями по охране труда.</w:t>
      </w:r>
    </w:p>
    <w:p w:rsidR="00000000" w:rsidRDefault="00295D1E">
      <w:pPr>
        <w:pStyle w:val="just"/>
      </w:pPr>
      <w:r>
        <w:t>Аттестация рабочих мест по условиям труда - оценка условий труда на рабочих мес</w:t>
      </w:r>
      <w:r>
        <w:t>тах в целях выявления вредных и (или) опасных производственных факторов и осуществления мероприятий по приведению условий труда в соответствие с государственными нормативными требованиями охраны труда. Аттестация рабочих мест по условиям труда проводится в</w:t>
      </w:r>
      <w:r>
        <w:t xml:space="preserve">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труда.</w:t>
      </w:r>
    </w:p>
    <w:p w:rsidR="00000000" w:rsidRDefault="00295D1E">
      <w:pPr>
        <w:pStyle w:val="just"/>
      </w:pPr>
      <w:r>
        <w:t>Стандарты безопасности труда - правила, процедуры, критерии и нормативы, нап</w:t>
      </w:r>
      <w:r>
        <w:t>равленные на сохранение жизни и здоровья работников в процессе трудовой деятельности и регламентирующие осуществление социально-экономических, организационных, санитарно-гигиенических, лечебно-профилактических, реабилитационных мер в области охраны труда.</w:t>
      </w:r>
    </w:p>
    <w:p w:rsidR="00000000" w:rsidRDefault="00295D1E">
      <w:pPr>
        <w:pStyle w:val="just"/>
      </w:pPr>
      <w:r>
        <w:t>Профессиональный риск - вероятность причинения вреда здоровью работнику в результате воздействия вредных и (или) опасных производственных факторов при исполнении работником обязанностей по трудовому договору или в иных случаях, установленных Трудовым кодек</w:t>
      </w:r>
      <w:r>
        <w:t>сом Российской Федерации, другими федеральными законами. Порядок оценки уровня профессионального риска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</w:t>
      </w:r>
      <w:r>
        <w:t>нию в сфере труда с учетом мнения Российской трехсторонней комиссии по регулированию социально-трудовых отношений.</w:t>
      </w:r>
    </w:p>
    <w:p w:rsidR="00000000" w:rsidRDefault="00295D1E">
      <w:pPr>
        <w:pStyle w:val="just"/>
      </w:pPr>
      <w:r>
        <w:t>Управление профессиональными рисками - комплекс взаимосвязанных мероприятий, включающих в себя меры по выявлению, оценке и снижению уровней п</w:t>
      </w:r>
      <w:r>
        <w:t>рофессиональных рисков. Положение о системе управления профессиональными рисками утверждается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труда с учето</w:t>
      </w:r>
      <w:r>
        <w:t>м мнения Российской трехсторонней комиссии по регулированию социально-трудовых отношений.</w:t>
      </w:r>
    </w:p>
    <w:p w:rsidR="00000000" w:rsidRDefault="00295D1E">
      <w:pPr>
        <w:pStyle w:val="just"/>
      </w:pPr>
      <w:r>
        <w:t>Иные понятия употребляются в смысле ГОСТ Р 12.1.009-2009. "Национальный стандарт Российской Федерации. Система стандартов безопасности труда. Электробезопасность. Тер</w:t>
      </w:r>
      <w:r>
        <w:t>мины и определения" (утв. и введен в действие Приказом Ростехрегулирования от 10.12.2009 N 682-ст), ст. 3 ГОСТ Р 12.0.007-2009. "Система стандартов безопасности труда. Система управления охраной труда в организации. Общие требования по разработке, применен</w:t>
      </w:r>
      <w:r>
        <w:t>ию, оценке и совершенствованию" (утв. Приказом Ростехрегулирования от 21.04.2009 N 138-ст), ст. 2 ГОСТ 12.0.230-2007. "Система стандартов безопасности труда. Системы управления охраной труда. Общие требования" (введен в действие Приказом Ростехрегулировани</w:t>
      </w:r>
      <w:r>
        <w:t>я от 10.07.2007 N 169-ст).</w:t>
      </w:r>
    </w:p>
    <w:p w:rsidR="00000000" w:rsidRDefault="00295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D1E">
      <w:pPr>
        <w:pStyle w:val="3"/>
        <w:rPr>
          <w:rFonts w:eastAsia="Times New Roman"/>
        </w:rPr>
      </w:pPr>
      <w:r>
        <w:rPr>
          <w:rFonts w:eastAsia="Times New Roman"/>
        </w:rPr>
        <w:t>2. ОБЩИЕ ТРЕБОВАНИЯ БЕЗОПАСНОСТИ</w:t>
      </w:r>
    </w:p>
    <w:p w:rsidR="00000000" w:rsidRDefault="00295D1E">
      <w:pPr>
        <w:pStyle w:val="just"/>
      </w:pPr>
      <w:r>
        <w:t>2.1. Работодатель обеспечивает:</w:t>
      </w:r>
    </w:p>
    <w:p w:rsidR="00000000" w:rsidRDefault="00295D1E">
      <w:pPr>
        <w:pStyle w:val="just"/>
      </w:pPr>
      <w:r>
        <w:t xml:space="preserve">безопасность работника при выполнении работ, эксплуатации оборудования </w:t>
      </w:r>
      <w:r>
        <w:rPr>
          <w:vertAlign w:val="superscript"/>
        </w:rPr>
        <w:t>2</w:t>
      </w:r>
      <w:r>
        <w:t xml:space="preserve"> </w:t>
      </w:r>
      <w:r>
        <w:t>, осуществлении технологических и производственных процессов, а также при использовании инструментов, оборудования и материалов;</w:t>
      </w:r>
    </w:p>
    <w:p w:rsidR="00000000" w:rsidRDefault="00295D1E">
      <w:pPr>
        <w:pStyle w:val="just"/>
      </w:pPr>
      <w:r>
        <w:t>применение прошедших обязательную сертификацию или декларирование соответствия в установленном законодательством Российской Фед</w:t>
      </w:r>
      <w:r>
        <w:t>ерации о техническом регулировании порядке средств индивидуальной и коллективной защиты работника;</w:t>
      </w:r>
    </w:p>
    <w:p w:rsidR="00000000" w:rsidRDefault="00295D1E">
      <w:pPr>
        <w:pStyle w:val="just"/>
      </w:pPr>
      <w:r>
        <w:t>соответствующие требованиям охраны труда условия труда на каждом рабочем месте;</w:t>
      </w:r>
    </w:p>
    <w:p w:rsidR="00000000" w:rsidRDefault="00295D1E">
      <w:pPr>
        <w:pStyle w:val="just"/>
      </w:pPr>
      <w:r>
        <w:t xml:space="preserve">приобретение и выдачу за счет собственных средств специальной одежды </w:t>
      </w:r>
      <w:r>
        <w:rPr>
          <w:vertAlign w:val="superscript"/>
        </w:rPr>
        <w:t>3</w:t>
      </w:r>
      <w:r>
        <w:t xml:space="preserve"> , спец</w:t>
      </w:r>
      <w:r>
        <w:t>иальной обуви и других средств индивидуальной защиты, смывающих и обезвреживающих средств, прошедших обязательную сертификацию или декларирование соответствия в установленном законодательством Российской Федерации о техническом регулировании порядке, в соо</w:t>
      </w:r>
      <w:r>
        <w:t>тветствии с установленными нормами;</w:t>
      </w:r>
    </w:p>
    <w:p w:rsidR="00000000" w:rsidRDefault="00295D1E">
      <w:pPr>
        <w:pStyle w:val="just"/>
      </w:pPr>
      <w:r>
        <w:t>хранение, стирку, сушку, ремонт и замену за счет своих средств специальной одежды, специальной обуви и других средств индивидуальной защиты;</w:t>
      </w:r>
    </w:p>
    <w:p w:rsidR="00000000" w:rsidRDefault="00295D1E">
      <w:pPr>
        <w:pStyle w:val="just"/>
      </w:pPr>
      <w:r>
        <w:t xml:space="preserve">оказание первой помощи пострадавшим на производстве, проведение инструктажа по </w:t>
      </w:r>
      <w:r>
        <w:t>охране труда, стажировку на рабочем месте и проверку знания требований охраны труда;</w:t>
      </w:r>
    </w:p>
    <w:p w:rsidR="00000000" w:rsidRDefault="00295D1E">
      <w:pPr>
        <w:pStyle w:val="just"/>
      </w:pPr>
      <w:r>
        <w:t>недопущение к работе лиц, не прошедших в установленном порядке обучение и инструктаж по охране труда, стажировку и проверку знаний требований охраны труда;</w:t>
      </w:r>
    </w:p>
    <w:p w:rsidR="00000000" w:rsidRDefault="00295D1E">
      <w:pPr>
        <w:pStyle w:val="just"/>
      </w:pPr>
      <w:r>
        <w:t>организацию кон</w:t>
      </w:r>
      <w:r>
        <w:t>троля за состоянием условий труда на рабочих местах, а также за правильностью применения работниками средств индивидуальной и коллективной защиты;</w:t>
      </w:r>
    </w:p>
    <w:p w:rsidR="00000000" w:rsidRDefault="00295D1E">
      <w:pPr>
        <w:pStyle w:val="just"/>
      </w:pPr>
      <w:r>
        <w:t xml:space="preserve">проведение аттестации рабочих мест по условиям труда с последующей сертификацией организации работ по охране </w:t>
      </w:r>
      <w:r>
        <w:t>труда;</w:t>
      </w:r>
    </w:p>
    <w:p w:rsidR="00000000" w:rsidRDefault="00295D1E">
      <w:pPr>
        <w:pStyle w:val="just"/>
      </w:pPr>
      <w:r>
        <w:t>в случаях, предусмотренных трудовым законодательством и иными нормативными правовыми актами, содержащими нормы трудового права, организация проведения за счет собственных средств обязательных предварительных (при поступлении на работу) и периодическ</w:t>
      </w:r>
      <w:r>
        <w:t xml:space="preserve">их (в течение трудовой деятельности) медицинских осмотров (обследований), внеочередных медицинских осмотров (обследований) машиниста копра по его просьбе в соответствии с медицинскими рекомендациями с сохранением за ним места работы (должности) и среднего </w:t>
      </w:r>
      <w:r>
        <w:t>заработка на время прохождения указанных медицинских осмотров (обследований);</w:t>
      </w:r>
    </w:p>
    <w:p w:rsidR="00000000" w:rsidRDefault="00295D1E">
      <w:pPr>
        <w:pStyle w:val="just"/>
      </w:pPr>
      <w:r>
        <w:t>недопущение работника к исполнению им трудовых обязанностей без прохождения обязательных медицинских осмотров (обследований), а также в случае медицинских противопоказаний;</w:t>
      </w:r>
    </w:p>
    <w:p w:rsidR="00000000" w:rsidRDefault="00295D1E">
      <w:pPr>
        <w:pStyle w:val="just"/>
      </w:pPr>
      <w:r>
        <w:t>инфор</w:t>
      </w:r>
      <w:r>
        <w:t>мирование работника об условиях и охране труда на рабочих местах, о риске повреждения здоровья и полагающихся ему компенсациях и средствах индивидуальной защиты;</w:t>
      </w:r>
    </w:p>
    <w:p w:rsidR="00000000" w:rsidRDefault="00295D1E">
      <w:pPr>
        <w:pStyle w:val="just"/>
      </w:pPr>
      <w:r>
        <w:t>принятие мер по предотвращению аварийных ситуаций, сохранению жизни и здоровья работника при в</w:t>
      </w:r>
      <w:r>
        <w:t>озникновении таких ситуаций, в том числе по оказанию пострадавшим первой помощи;</w:t>
      </w:r>
    </w:p>
    <w:p w:rsidR="00000000" w:rsidRDefault="00295D1E">
      <w:pPr>
        <w:pStyle w:val="just"/>
      </w:pPr>
      <w:r>
        <w:t>расследование и учет в установленном Трудовым кодексом Российской Федерации, другими федеральными законами и иными нормативными правовыми актами Российской Федерации порядке н</w:t>
      </w:r>
      <w:r>
        <w:t>есчастных случаев на производстве и профессиональных заболеваний;</w:t>
      </w:r>
    </w:p>
    <w:p w:rsidR="00000000" w:rsidRDefault="00295D1E">
      <w:pPr>
        <w:pStyle w:val="just"/>
      </w:pPr>
      <w:r>
        <w:t>санитарно-бытовое и лечебно-профилактическое обслуживание работника в соответствии с требованиями охраны труда, а также оказание ему неотложной медицинской помощи;</w:t>
      </w:r>
    </w:p>
    <w:p w:rsidR="00000000" w:rsidRDefault="00295D1E">
      <w:pPr>
        <w:pStyle w:val="just"/>
      </w:pPr>
      <w:r>
        <w:t>беспрепятственный допуск д</w:t>
      </w:r>
      <w:r>
        <w:t>олжностных лиц федерального органа исполнительной власти, уполномоченного на осуществление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других федеральн</w:t>
      </w:r>
      <w:r>
        <w:t>ых органов исполнительной власти, осуществляющих государственный контроль (надзор) в установленной сфере деятельности, органов исполнительной власти субъектов Российской Федерации в области охраны труда, органов Фонда социального страхования Российской Фед</w:t>
      </w:r>
      <w:r>
        <w:t>ерации, а также представителей органов общественного контроля в целях проведения проверок условий и охраны труда и расследования несчастных случаев на производстве и профессиональных заболеваний;</w:t>
      </w:r>
    </w:p>
    <w:p w:rsidR="00000000" w:rsidRDefault="00295D1E">
      <w:pPr>
        <w:pStyle w:val="just"/>
      </w:pPr>
      <w:r>
        <w:t>выполнение предписаний должностных лиц федерального органа и</w:t>
      </w:r>
      <w:r>
        <w:t>сполнительной власти, уполномоченного на осуществление федерального государственного надзора за соблюдением трудового законодательства и иных нормативных правовых актов, содержащих нормы трудового права, других федеральных органов исполнительной власти, ос</w:t>
      </w:r>
      <w:r>
        <w:t>уществляющих государственный контроль (надзор) в установленной сфере деятельности, и рассмотрение представлений органов общественного контроля в установленные Трудовым кодексом Российской Федерации, иными федеральными законами сроки;</w:t>
      </w:r>
    </w:p>
    <w:p w:rsidR="00000000" w:rsidRDefault="00295D1E">
      <w:pPr>
        <w:pStyle w:val="just"/>
      </w:pPr>
      <w:r>
        <w:t>обязательное социально</w:t>
      </w:r>
      <w:r>
        <w:t>е страхование работника от несчастных случаев на производстве и профессиональных заболеваний;</w:t>
      </w:r>
    </w:p>
    <w:p w:rsidR="00000000" w:rsidRDefault="00295D1E">
      <w:pPr>
        <w:pStyle w:val="just"/>
      </w:pPr>
      <w:r>
        <w:t>ознакомление работника с требованиями охраны труда;</w:t>
      </w:r>
    </w:p>
    <w:p w:rsidR="00000000" w:rsidRDefault="00295D1E">
      <w:pPr>
        <w:pStyle w:val="just"/>
      </w:pPr>
      <w:r>
        <w:t>разработку и утверждение правил и инструкций по охране труда для работника с учетом мнения выборного органа пе</w:t>
      </w:r>
      <w:r>
        <w:t>рвичной профсоюзной организации или иного уполномоченного работниками органа в порядке, установленном статьей 372 Трудового кодекса Российской Федерации для принятия локальных нормативных актов;</w:t>
      </w:r>
    </w:p>
    <w:p w:rsidR="00000000" w:rsidRDefault="00295D1E">
      <w:pPr>
        <w:pStyle w:val="just"/>
      </w:pPr>
      <w:r>
        <w:t>наличие комплекта нормативных правовых актов, содержащих треб</w:t>
      </w:r>
      <w:r>
        <w:t>ования охраны труда в соответствии со спецификой своей деятельности.</w:t>
      </w:r>
    </w:p>
    <w:p w:rsidR="00000000" w:rsidRDefault="00295D1E">
      <w:pPr>
        <w:pStyle w:val="just"/>
      </w:pPr>
      <w:r>
        <w:t>Работодатель имеет право с учетом мнения выборного органа первичной профсоюзной организации или иного представительного органа работников и своего финансово-экономического положения устан</w:t>
      </w:r>
      <w:r>
        <w:t xml:space="preserve">авливать нормы бесплатной выдачи работникам специальной одежды, специальной обуви и других средств индивидуальной защиты, улучшающие по сравнению с типовыми нормами защиту работников от имеющихся на рабочих местах вредных и (или) опасных факторов, а также </w:t>
      </w:r>
      <w:r>
        <w:t>особых температурных условий или загрязнения.</w:t>
      </w:r>
    </w:p>
    <w:p w:rsidR="00000000" w:rsidRDefault="00295D1E">
      <w:pPr>
        <w:pStyle w:val="just"/>
      </w:pPr>
      <w:r>
        <w:t>2.2. Машинист копра обязан:</w:t>
      </w:r>
    </w:p>
    <w:p w:rsidR="00000000" w:rsidRDefault="00295D1E">
      <w:pPr>
        <w:pStyle w:val="just"/>
      </w:pPr>
      <w:r>
        <w:t>соблюдать требования охраны труда;</w:t>
      </w:r>
    </w:p>
    <w:p w:rsidR="00000000" w:rsidRDefault="00295D1E">
      <w:pPr>
        <w:pStyle w:val="just"/>
      </w:pPr>
      <w:r>
        <w:t>правильно применять средства индивидуальной и коллективной защиты;</w:t>
      </w:r>
    </w:p>
    <w:p w:rsidR="00000000" w:rsidRDefault="00295D1E">
      <w:pPr>
        <w:pStyle w:val="just"/>
      </w:pPr>
      <w:r>
        <w:t>проходить обучение безопасным методам и приемам выполнения работ и оказанию перв</w:t>
      </w:r>
      <w:r>
        <w:t>ой помощи пострадавшим на производстве, инструктаж по охране труда, стажировку на рабочем месте, проверку знаний требований охраны труда;</w:t>
      </w:r>
    </w:p>
    <w:p w:rsidR="00000000" w:rsidRDefault="00295D1E">
      <w:pPr>
        <w:pStyle w:val="just"/>
      </w:pPr>
      <w:r>
        <w:t>проходить обучение и проверку знаний требований межотраслевых правил по охране труда (правил безопасности) при эксплуа</w:t>
      </w:r>
      <w:r>
        <w:t>тации электроустановок и оборудования;</w:t>
      </w:r>
    </w:p>
    <w:p w:rsidR="00000000" w:rsidRDefault="00295D1E">
      <w:pPr>
        <w:pStyle w:val="just"/>
      </w:pPr>
      <w:r>
        <w:t xml:space="preserve">немедленно извещать своего непосредственного или вышестоящего руководителя о любой ситуации, угрожающей жизни и здоровью людей, о каждом происшедшем несчастном случае или об ухудшении состояния своего здоровья, в том </w:t>
      </w:r>
      <w:r>
        <w:t>числе о проявлении признаков острого профессионального заболевания;</w:t>
      </w:r>
    </w:p>
    <w:p w:rsidR="00000000" w:rsidRDefault="00295D1E">
      <w:pPr>
        <w:pStyle w:val="just"/>
      </w:pPr>
      <w:r>
        <w:t xml:space="preserve">проходить обязательные предварительные (при поступлении на работу) </w:t>
      </w:r>
      <w:r>
        <w:t>и периодические (ежегодно в течение трудовой деятельности) медицинские осмотры (обследования), а также проходить внеочередные медицинские осмотры (обследования) по направлению Работодателя в установленных законодательством случаях.</w:t>
      </w:r>
    </w:p>
    <w:p w:rsidR="00000000" w:rsidRDefault="00295D1E">
      <w:pPr>
        <w:pStyle w:val="just"/>
      </w:pPr>
      <w:r>
        <w:t>2.3. Машинист копра имее</w:t>
      </w:r>
      <w:r>
        <w:t>т право на:</w:t>
      </w:r>
    </w:p>
    <w:p w:rsidR="00000000" w:rsidRDefault="00295D1E">
      <w:pPr>
        <w:pStyle w:val="just"/>
      </w:pPr>
      <w:r>
        <w:t>рабочее место, соответствующее требованиям охраны труда;</w:t>
      </w:r>
    </w:p>
    <w:p w:rsidR="00000000" w:rsidRDefault="00295D1E">
      <w:pPr>
        <w:pStyle w:val="just"/>
      </w:pPr>
      <w:r>
        <w:t>обязательное социальное страхование от несчастных случаев на производстве и профессиональных заболеваний в соответствии с федеральным законом;</w:t>
      </w:r>
    </w:p>
    <w:p w:rsidR="00000000" w:rsidRDefault="00295D1E">
      <w:pPr>
        <w:pStyle w:val="just"/>
      </w:pPr>
      <w:r>
        <w:t>получение достоверной информации от Работода</w:t>
      </w:r>
      <w:r>
        <w:t>теля, соответствующих государственных органов и общественных организаций об условиях и охране труда на рабочем месте, о существующем риске повреждения здоровья, а также о мерах по защите от воздействия вредных и (или) опасных производственных факторов;</w:t>
      </w:r>
    </w:p>
    <w:p w:rsidR="00000000" w:rsidRDefault="00295D1E">
      <w:pPr>
        <w:pStyle w:val="just"/>
      </w:pPr>
      <w:r>
        <w:t>отк</w:t>
      </w:r>
      <w:r>
        <w:t>аз от выполнения работ в случае возникновения опасности для его жизни и здоровья вследствие нарушения требований охраны труда, за исключением случаев, предусмотренных федеральными законами, до устранения такой опасности;</w:t>
      </w:r>
    </w:p>
    <w:p w:rsidR="00000000" w:rsidRDefault="00295D1E">
      <w:pPr>
        <w:pStyle w:val="just"/>
      </w:pPr>
      <w:r>
        <w:t>обеспечение средствами индивидуальн</w:t>
      </w:r>
      <w:r>
        <w:t>ой и коллективной защиты в соответствии с требованиями охраны труда за счет средств Работодателя;</w:t>
      </w:r>
    </w:p>
    <w:p w:rsidR="00000000" w:rsidRDefault="00295D1E">
      <w:pPr>
        <w:pStyle w:val="just"/>
      </w:pPr>
      <w:r>
        <w:t>обучение безопасным методам и приемам труда за счет средств Работодателя;</w:t>
      </w:r>
    </w:p>
    <w:p w:rsidR="00000000" w:rsidRDefault="00295D1E">
      <w:pPr>
        <w:pStyle w:val="just"/>
      </w:pPr>
      <w:r>
        <w:t>профессиональную переподготовку за счет средств Работодателя в случае ликвидации раб</w:t>
      </w:r>
      <w:r>
        <w:t>очего места вследствие нарушения требований охраны труда;</w:t>
      </w:r>
    </w:p>
    <w:p w:rsidR="00000000" w:rsidRDefault="00295D1E">
      <w:pPr>
        <w:pStyle w:val="just"/>
      </w:pPr>
      <w:r>
        <w:t>запрос о проведении проверки условий и охраны труда на его рабочем месте федеральным органом исполнительной власти, уполномоченным на осуществление федерального государственного надзора за соблюдени</w:t>
      </w:r>
      <w:r>
        <w:t>ем трудового законодательства и иных нормативных правовых актов, содержащих нормы трудового права, другими федеральными органами исполнительной власти, осуществляющими государственный контроль (надзор) в установленной сфере деятельности, органами исполните</w:t>
      </w:r>
      <w:r>
        <w:t>льной власти, осуществляющими государственную экспертизу условий труда, а также органами профсоюзного контроля за соблюдением трудового законодательства и иных актов, содержащих нормы трудового права;</w:t>
      </w:r>
    </w:p>
    <w:p w:rsidR="00000000" w:rsidRDefault="00295D1E">
      <w:pPr>
        <w:pStyle w:val="just"/>
      </w:pPr>
      <w:r>
        <w:t>обращение в органы государственной власти Российской Фе</w:t>
      </w:r>
      <w:r>
        <w:t xml:space="preserve">дерации, органы государственной власти субъектов Российской Федерации и органы местного самоуправления, к Работодателю, в объединения работодателей, а также в профессиональные союзы, их объединения и иные уполномоченные работниками представительные органы </w:t>
      </w:r>
      <w:r>
        <w:t>по вопросам охраны труда;</w:t>
      </w:r>
    </w:p>
    <w:p w:rsidR="00000000" w:rsidRDefault="00295D1E">
      <w:pPr>
        <w:pStyle w:val="just"/>
      </w:pPr>
      <w:r>
        <w:t>личное участие или участие через своих представителей в рассмотрении вопросов, связанных с обеспечением безопасных условий труда на его рабочем месте, и в расследовании происшедшего с ним несчастного случая на производстве или про</w:t>
      </w:r>
      <w:r>
        <w:t>фессионального заболевания;</w:t>
      </w:r>
    </w:p>
    <w:p w:rsidR="00000000" w:rsidRDefault="00295D1E">
      <w:pPr>
        <w:pStyle w:val="just"/>
      </w:pPr>
      <w:r>
        <w:t>внеочередной медицинский осмотр (обследование) в соответствии с медицинскими рекомендациями с сохранением за ним места работы (должности) и среднего заработка во время прохождения указанного медицинского осмотра (обследования);</w:t>
      </w:r>
    </w:p>
    <w:p w:rsidR="00000000" w:rsidRDefault="00295D1E">
      <w:pPr>
        <w:pStyle w:val="just"/>
      </w:pPr>
      <w:r>
        <w:t>компенсации, установленные в соответствии с Трудовым кодексом Российской Федерации, коллективным договором, соглашением, локальным нормативным актом, трудовым договором, если он занят на тяжелых работах, работах с вредными и (или) опасными условиями труда.</w:t>
      </w:r>
    </w:p>
    <w:p w:rsidR="00000000" w:rsidRDefault="00295D1E">
      <w:pPr>
        <w:pStyle w:val="just"/>
      </w:pPr>
      <w:r>
        <w:t>Условия труда, предусмотренные трудовым договором, должны соответствовать требованиям охраны труда.</w:t>
      </w:r>
    </w:p>
    <w:p w:rsidR="00000000" w:rsidRDefault="00295D1E">
      <w:pPr>
        <w:pStyle w:val="just"/>
      </w:pPr>
      <w:r>
        <w:t>2.4. К работе в строительной организации допускаются лица, сдавшие зачет по курсу санитарно-гигиенической подготовки, сделавшие прививки против инфекционны</w:t>
      </w:r>
      <w:r>
        <w:t>х заболеваний, прошедшие необходимые медицинские обследования и имеющие личную медицинскую книжку установленного образца, получившие специальное техническое образование и прошедшие профессиональную подготовку.</w:t>
      </w:r>
    </w:p>
    <w:p w:rsidR="00000000" w:rsidRDefault="00295D1E">
      <w:pPr>
        <w:pStyle w:val="just"/>
      </w:pPr>
      <w:r>
        <w:t>2.5. Работники должны знать устройство и принц</w:t>
      </w:r>
      <w:r>
        <w:t>ип работы строительного оборудования, сдавать ежегодно экзамены по охране труда и пожарной безопасности при работе с оборудованием.</w:t>
      </w:r>
    </w:p>
    <w:p w:rsidR="00000000" w:rsidRDefault="00295D1E">
      <w:pPr>
        <w:pStyle w:val="just"/>
      </w:pPr>
      <w:r>
        <w:t>2.6. Машинист копра должна знать:</w:t>
      </w:r>
    </w:p>
    <w:p w:rsidR="00000000" w:rsidRDefault="00295D1E">
      <w:pPr>
        <w:pStyle w:val="just"/>
      </w:pPr>
      <w:r>
        <w:t>- устройство и принцип действия строительного оборудования;</w:t>
      </w:r>
    </w:p>
    <w:p w:rsidR="00000000" w:rsidRDefault="00295D1E">
      <w:pPr>
        <w:pStyle w:val="just"/>
      </w:pPr>
      <w:r>
        <w:t>- действие на человека опасных</w:t>
      </w:r>
      <w:r>
        <w:t xml:space="preserve"> и вредных производственных факторов, возникающих во время работы;</w:t>
      </w:r>
    </w:p>
    <w:p w:rsidR="00000000" w:rsidRDefault="00295D1E">
      <w:pPr>
        <w:pStyle w:val="just"/>
      </w:pPr>
      <w:r>
        <w:t>- требования производственной санитарии, электробезопасности и пожарной безопасности;</w:t>
      </w:r>
    </w:p>
    <w:p w:rsidR="00000000" w:rsidRDefault="00295D1E">
      <w:pPr>
        <w:pStyle w:val="just"/>
      </w:pPr>
      <w:r>
        <w:t>- устройство строительной организации в объеме, необходимом для выполнения своих должностных обязанност</w:t>
      </w:r>
      <w:r>
        <w:t>ей;</w:t>
      </w:r>
    </w:p>
    <w:p w:rsidR="00000000" w:rsidRDefault="00295D1E">
      <w:pPr>
        <w:pStyle w:val="just"/>
      </w:pPr>
      <w:r>
        <w:t>- место хранения аптечки с необходимыми медикаментами и перевязочными материалами.</w:t>
      </w:r>
    </w:p>
    <w:p w:rsidR="00000000" w:rsidRDefault="00295D1E">
      <w:pPr>
        <w:pStyle w:val="just"/>
      </w:pPr>
      <w:r>
        <w:t>2.7. Машинист копра должен:</w:t>
      </w:r>
    </w:p>
    <w:p w:rsidR="00000000" w:rsidRDefault="00295D1E">
      <w:pPr>
        <w:pStyle w:val="just"/>
      </w:pPr>
      <w:r>
        <w:t>- выполнять только входящую в его обязанности или порученную руководителем работу;</w:t>
      </w:r>
    </w:p>
    <w:p w:rsidR="00000000" w:rsidRDefault="00295D1E">
      <w:pPr>
        <w:pStyle w:val="just"/>
      </w:pPr>
      <w:r>
        <w:t>- применять безопасные приемы выполнения работ;</w:t>
      </w:r>
    </w:p>
    <w:p w:rsidR="00000000" w:rsidRDefault="00295D1E">
      <w:pPr>
        <w:pStyle w:val="just"/>
      </w:pPr>
      <w:r>
        <w:t>- содержат</w:t>
      </w:r>
      <w:r>
        <w:t>ь в исправном состоянии и чистоте приспособления, инвентарь, а также специальную одежду, обувь и другие средства индивидуальной защиты;</w:t>
      </w:r>
    </w:p>
    <w:p w:rsidR="00000000" w:rsidRDefault="00295D1E">
      <w:pPr>
        <w:pStyle w:val="just"/>
      </w:pPr>
      <w:r>
        <w:t>- быть предельно внимательным в местах движения транспорта;</w:t>
      </w:r>
    </w:p>
    <w:p w:rsidR="00000000" w:rsidRDefault="00295D1E">
      <w:pPr>
        <w:pStyle w:val="just"/>
      </w:pPr>
      <w:r>
        <w:t>- уметь оказывать первую медицинскую помощь пострадавшим;</w:t>
      </w:r>
    </w:p>
    <w:p w:rsidR="00000000" w:rsidRDefault="00295D1E">
      <w:pPr>
        <w:pStyle w:val="just"/>
      </w:pPr>
      <w:r>
        <w:t>- знать и соблюдать требования настоящей Инструкции;</w:t>
      </w:r>
    </w:p>
    <w:p w:rsidR="00000000" w:rsidRDefault="00295D1E">
      <w:pPr>
        <w:pStyle w:val="just"/>
      </w:pPr>
      <w:r>
        <w:t>- соблюдать правила внутреннего трудового распорядка;</w:t>
      </w:r>
    </w:p>
    <w:p w:rsidR="00000000" w:rsidRDefault="00295D1E">
      <w:pPr>
        <w:pStyle w:val="just"/>
      </w:pPr>
      <w:r>
        <w:t>- выполнять требования режимов труда и отдыха в соответствии с утвержденным графиком.</w:t>
      </w:r>
    </w:p>
    <w:p w:rsidR="00000000" w:rsidRDefault="00295D1E">
      <w:pPr>
        <w:pStyle w:val="just"/>
      </w:pPr>
      <w:r>
        <w:t>Не допускается присутствие на рабочем месте посторонних лиц.</w:t>
      </w:r>
    </w:p>
    <w:p w:rsidR="00000000" w:rsidRDefault="00295D1E">
      <w:pPr>
        <w:pStyle w:val="just"/>
      </w:pPr>
      <w:r>
        <w:t>Ма</w:t>
      </w:r>
      <w:r>
        <w:t>шинисту копра запрещается находиться на работе в состоянии алкогольного, токсического или наркотического опьянения.</w:t>
      </w:r>
    </w:p>
    <w:p w:rsidR="00000000" w:rsidRDefault="00295D1E">
      <w:pPr>
        <w:pStyle w:val="just"/>
      </w:pPr>
      <w:r>
        <w:t>Курить, принимать пищу следует в специально отведенных местах, во время технологических перерывов в работе.</w:t>
      </w:r>
    </w:p>
    <w:p w:rsidR="00000000" w:rsidRDefault="00295D1E">
      <w:pPr>
        <w:pStyle w:val="just"/>
      </w:pPr>
      <w:r>
        <w:t>2.8. В процессе работы на машини</w:t>
      </w:r>
      <w:r>
        <w:t xml:space="preserve">ста копра могут воздействовать следующие основные опасные и вредные производственные факторы </w:t>
      </w:r>
      <w:r>
        <w:rPr>
          <w:vertAlign w:val="superscript"/>
        </w:rPr>
        <w:t>4</w:t>
      </w:r>
      <w:r>
        <w:t xml:space="preserve"> :</w:t>
      </w:r>
    </w:p>
    <w:p w:rsidR="00000000" w:rsidRDefault="00295D1E">
      <w:pPr>
        <w:pStyle w:val="just"/>
      </w:pPr>
      <w:r>
        <w:t>- повышенная психологическая нагрузка;</w:t>
      </w:r>
    </w:p>
    <w:p w:rsidR="00000000" w:rsidRDefault="00295D1E">
      <w:pPr>
        <w:pStyle w:val="just"/>
      </w:pPr>
      <w:r>
        <w:t>- вредные вещества в воздухе рабочей зоны;</w:t>
      </w:r>
    </w:p>
    <w:p w:rsidR="00000000" w:rsidRDefault="00295D1E">
      <w:pPr>
        <w:pStyle w:val="just"/>
      </w:pPr>
      <w:r>
        <w:t>- повышенная или пониженная температура воздуха рабочей зоны;</w:t>
      </w:r>
    </w:p>
    <w:p w:rsidR="00000000" w:rsidRDefault="00295D1E">
      <w:pPr>
        <w:pStyle w:val="just"/>
      </w:pPr>
      <w:r>
        <w:t>- повышенный ур</w:t>
      </w:r>
      <w:r>
        <w:t>овень шума на рабочем месте;</w:t>
      </w:r>
    </w:p>
    <w:p w:rsidR="00000000" w:rsidRDefault="00295D1E">
      <w:pPr>
        <w:pStyle w:val="just"/>
      </w:pPr>
      <w:r>
        <w:t>- повышенная или пониженная влажность воздуха;</w:t>
      </w:r>
    </w:p>
    <w:p w:rsidR="00000000" w:rsidRDefault="00295D1E">
      <w:pPr>
        <w:pStyle w:val="just"/>
      </w:pPr>
      <w:r>
        <w:t>- повышенное значение напряжения в электрической цепи, замыкание которой может произойти через тело человека;</w:t>
      </w:r>
    </w:p>
    <w:p w:rsidR="00000000" w:rsidRDefault="00295D1E">
      <w:pPr>
        <w:pStyle w:val="just"/>
      </w:pPr>
      <w:r>
        <w:t>- отсутствие или недостаток естественного света;</w:t>
      </w:r>
    </w:p>
    <w:p w:rsidR="00000000" w:rsidRDefault="00295D1E">
      <w:pPr>
        <w:pStyle w:val="just"/>
      </w:pPr>
      <w:r>
        <w:t>- недостаточная освещ</w:t>
      </w:r>
      <w:r>
        <w:t>енность рабочей зоны;</w:t>
      </w:r>
    </w:p>
    <w:p w:rsidR="00000000" w:rsidRDefault="00295D1E">
      <w:pPr>
        <w:pStyle w:val="just"/>
      </w:pPr>
      <w:r>
        <w:t>- движущиеся транспортные средства;</w:t>
      </w:r>
    </w:p>
    <w:p w:rsidR="00000000" w:rsidRDefault="00295D1E">
      <w:pPr>
        <w:pStyle w:val="just"/>
      </w:pPr>
      <w:r>
        <w:t>- физические перегрузки;</w:t>
      </w:r>
    </w:p>
    <w:p w:rsidR="00000000" w:rsidRDefault="00295D1E">
      <w:pPr>
        <w:pStyle w:val="just"/>
      </w:pPr>
      <w:r>
        <w:t xml:space="preserve">- токсичные или вредные для организма вещества </w:t>
      </w:r>
      <w:r>
        <w:rPr>
          <w:vertAlign w:val="superscript"/>
        </w:rPr>
        <w:t>5</w:t>
      </w:r>
      <w:r>
        <w:t xml:space="preserve"> .</w:t>
      </w:r>
    </w:p>
    <w:p w:rsidR="00000000" w:rsidRDefault="00295D1E">
      <w:pPr>
        <w:pStyle w:val="just"/>
      </w:pPr>
      <w:r>
        <w:t>2.9. Машинист копра должен выполнять следующие требования пожарной безопасности:</w:t>
      </w:r>
    </w:p>
    <w:p w:rsidR="00000000" w:rsidRDefault="00295D1E">
      <w:pPr>
        <w:pStyle w:val="just"/>
      </w:pPr>
      <w:r>
        <w:t>- знать сигналы пожарной тревоги и способ</w:t>
      </w:r>
      <w:r>
        <w:t>ы сообщения о пожаре;</w:t>
      </w:r>
    </w:p>
    <w:p w:rsidR="00000000" w:rsidRDefault="00295D1E">
      <w:pPr>
        <w:pStyle w:val="just"/>
      </w:pPr>
      <w:r>
        <w:t>- курить только в отведенных и приспособленных для этого местах;</w:t>
      </w:r>
    </w:p>
    <w:p w:rsidR="00000000" w:rsidRDefault="00295D1E">
      <w:pPr>
        <w:pStyle w:val="just"/>
      </w:pPr>
      <w:r>
        <w:t>- знать и уметь пользоваться первичными средствами пожаротушения;</w:t>
      </w:r>
    </w:p>
    <w:p w:rsidR="00000000" w:rsidRDefault="00295D1E">
      <w:pPr>
        <w:pStyle w:val="just"/>
      </w:pPr>
      <w:r>
        <w:t>Запрещается:</w:t>
      </w:r>
    </w:p>
    <w:p w:rsidR="00000000" w:rsidRDefault="00295D1E">
      <w:pPr>
        <w:pStyle w:val="just"/>
      </w:pPr>
      <w:r>
        <w:t>- хранить взрывоопасные вещества, легковоспламеняющиеся и горючие жидкости;</w:t>
      </w:r>
    </w:p>
    <w:p w:rsidR="00000000" w:rsidRDefault="00295D1E">
      <w:pPr>
        <w:pStyle w:val="just"/>
      </w:pPr>
      <w:r>
        <w:t>- применять ке</w:t>
      </w:r>
      <w:r>
        <w:t>росинки, примусы, спиртовые горелки, газовые приборы, утюги, электрические чайники, плитки и другие электробытовые приборы;</w:t>
      </w:r>
    </w:p>
    <w:p w:rsidR="00000000" w:rsidRDefault="00295D1E">
      <w:pPr>
        <w:pStyle w:val="just"/>
      </w:pPr>
      <w:r>
        <w:t>- отогревать открытым огнем (факелом, раскаленными углями, нагретым в топке металлическим предметом) замороженные трубы водоснабжени</w:t>
      </w:r>
      <w:r>
        <w:t>я, отопления;</w:t>
      </w:r>
    </w:p>
    <w:p w:rsidR="00000000" w:rsidRDefault="00295D1E">
      <w:pPr>
        <w:pStyle w:val="just"/>
      </w:pPr>
      <w:r>
        <w:t>- применять для освещения открытый огонь (свечи без фонарей, керосиновые лампы и прочее);</w:t>
      </w:r>
    </w:p>
    <w:p w:rsidR="00000000" w:rsidRDefault="00295D1E">
      <w:pPr>
        <w:pStyle w:val="just"/>
      </w:pPr>
      <w:r>
        <w:t>- загромождать вещами, оборудованием и материалами проходы, двери, запасные выходы.</w:t>
      </w:r>
    </w:p>
    <w:p w:rsidR="00000000" w:rsidRDefault="00295D1E">
      <w:pPr>
        <w:pStyle w:val="just"/>
      </w:pPr>
      <w:r>
        <w:t>2.10. В случае получения травмы или заболевания машинист копра долже</w:t>
      </w:r>
      <w:r>
        <w:t>н прекратить работу, поставить в известность руководителя и обратиться за медицинской помощью.</w:t>
      </w:r>
    </w:p>
    <w:p w:rsidR="00000000" w:rsidRDefault="00295D1E">
      <w:pPr>
        <w:pStyle w:val="just"/>
      </w:pPr>
      <w:r>
        <w:t xml:space="preserve">При травмировании других людей машинист копра обязан оказать при </w:t>
      </w:r>
      <w:r>
        <w:t>необходимости первую помощь пострадавшему и без промедления сообщить об этом руководителю.</w:t>
      </w:r>
    </w:p>
    <w:p w:rsidR="00000000" w:rsidRDefault="00295D1E">
      <w:pPr>
        <w:pStyle w:val="just"/>
      </w:pPr>
      <w:r>
        <w:t>Машинист копра обязан известить руководителя о любой ситуации, угрожающей жизни и здоровью людей, неисправности оборудования, инвентаря, средств пожаротушения, а так</w:t>
      </w:r>
      <w:r>
        <w:t>же нарушении настоящей Инструкции.</w:t>
      </w:r>
    </w:p>
    <w:p w:rsidR="00000000" w:rsidRDefault="00295D1E">
      <w:pPr>
        <w:pStyle w:val="just"/>
      </w:pPr>
      <w:r>
        <w:t>2.11. Машинист копра должен знать и соблюдать требования санитарных правил в необходимом объеме, в т.ч.:</w:t>
      </w:r>
    </w:p>
    <w:p w:rsidR="00000000" w:rsidRDefault="00295D1E">
      <w:pPr>
        <w:pStyle w:val="just"/>
      </w:pPr>
      <w:r>
        <w:t>- соблюдать чистоту рук, лица, тела, одежды, коротко стричь ногти;</w:t>
      </w:r>
    </w:p>
    <w:p w:rsidR="00000000" w:rsidRDefault="00295D1E">
      <w:pPr>
        <w:pStyle w:val="just"/>
      </w:pPr>
      <w:r>
        <w:t>- носить только чистую спецодежду, меняя ее по ме</w:t>
      </w:r>
      <w:r>
        <w:t>ре загрязнения (не реже 1 раза в 2 дня);</w:t>
      </w:r>
    </w:p>
    <w:p w:rsidR="00000000" w:rsidRDefault="00295D1E">
      <w:pPr>
        <w:pStyle w:val="just"/>
      </w:pPr>
      <w:r>
        <w:t>- носить обувь на невысоком устойчивом каблуке с закрытой пяткой;</w:t>
      </w:r>
    </w:p>
    <w:p w:rsidR="00000000" w:rsidRDefault="00295D1E">
      <w:pPr>
        <w:pStyle w:val="just"/>
      </w:pPr>
      <w:r>
        <w:t>- после посещения туалета, проведения уборки мыть руки с мылом.</w:t>
      </w:r>
    </w:p>
    <w:p w:rsidR="00000000" w:rsidRDefault="00295D1E">
      <w:pPr>
        <w:pStyle w:val="just"/>
      </w:pPr>
      <w:r>
        <w:t>Запрещается:</w:t>
      </w:r>
    </w:p>
    <w:p w:rsidR="00000000" w:rsidRDefault="00295D1E">
      <w:pPr>
        <w:pStyle w:val="just"/>
      </w:pPr>
      <w:r>
        <w:t>- пользоваться булавками для закалывания спецодежды;</w:t>
      </w:r>
    </w:p>
    <w:p w:rsidR="00000000" w:rsidRDefault="00295D1E">
      <w:pPr>
        <w:pStyle w:val="just"/>
      </w:pPr>
      <w:r>
        <w:t>- хранить в кармана</w:t>
      </w:r>
      <w:r>
        <w:t>х халатов и курток булавки, зеркала и др. предметы личного пользования;</w:t>
      </w:r>
    </w:p>
    <w:p w:rsidR="00000000" w:rsidRDefault="00295D1E">
      <w:pPr>
        <w:pStyle w:val="just"/>
      </w:pPr>
      <w:r>
        <w:t>- курить и принимать пищу в не предназначенных для этого местах.</w:t>
      </w:r>
    </w:p>
    <w:p w:rsidR="00000000" w:rsidRDefault="00295D1E">
      <w:pPr>
        <w:pStyle w:val="just"/>
      </w:pPr>
      <w:r>
        <w:t>2.12. Работник, не выполняющий требования настоящей Инструкции, несет ответственность в соответствии с законодательство</w:t>
      </w:r>
      <w:r>
        <w:t>м Российской Федерации.</w:t>
      </w:r>
    </w:p>
    <w:p w:rsidR="00000000" w:rsidRDefault="00295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D1E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ОХРАНЫ ТРУДА ПЕРЕД НАЧАЛОМ РАБОТЫ</w:t>
      </w:r>
    </w:p>
    <w:p w:rsidR="00000000" w:rsidRDefault="00295D1E">
      <w:pPr>
        <w:pStyle w:val="just"/>
      </w:pPr>
      <w:r>
        <w:t>3.1. Перед началом работы работник должен проверить:</w:t>
      </w:r>
    </w:p>
    <w:p w:rsidR="00000000" w:rsidRDefault="00295D1E">
      <w:pPr>
        <w:pStyle w:val="just"/>
      </w:pPr>
      <w:r>
        <w:t>- исправность и надежность крепления дверных ручек и фиксаторов дверей, запоров потолочных люков, предохранительных устройств и др</w:t>
      </w:r>
      <w:r>
        <w:t>угих приспособлений;</w:t>
      </w:r>
    </w:p>
    <w:p w:rsidR="00000000" w:rsidRDefault="00295D1E">
      <w:pPr>
        <w:pStyle w:val="just"/>
      </w:pPr>
      <w:r>
        <w:t>- исправность систем водоснабжения, канализации, отопления, освещения, внутреннего оборудования;</w:t>
      </w:r>
    </w:p>
    <w:p w:rsidR="00000000" w:rsidRDefault="00295D1E">
      <w:pPr>
        <w:pStyle w:val="just"/>
      </w:pPr>
      <w:r>
        <w:t>- наличие огнетушителей, средств индивидуальной защиты, медицинской аптечки;</w:t>
      </w:r>
    </w:p>
    <w:p w:rsidR="00000000" w:rsidRDefault="00295D1E">
      <w:pPr>
        <w:pStyle w:val="just"/>
      </w:pPr>
      <w:r>
        <w:t>- наличие и исправность инвентаря, инструментов, приспособлен</w:t>
      </w:r>
      <w:r>
        <w:t>ий;</w:t>
      </w:r>
    </w:p>
    <w:p w:rsidR="00000000" w:rsidRDefault="00295D1E">
      <w:pPr>
        <w:pStyle w:val="just"/>
      </w:pPr>
      <w:r>
        <w:t>- исправность звуковых и световых сигнальных устройств, ограничителя высоты подъема грузозахватного органа;</w:t>
      </w:r>
    </w:p>
    <w:p w:rsidR="00000000" w:rsidRDefault="00295D1E">
      <w:pPr>
        <w:pStyle w:val="just"/>
      </w:pPr>
      <w:r>
        <w:t>- состояние канатов для подъема механизмов, а также состояние грузозахватных устройств;</w:t>
      </w:r>
    </w:p>
    <w:p w:rsidR="00000000" w:rsidRDefault="00295D1E">
      <w:pPr>
        <w:pStyle w:val="just"/>
      </w:pPr>
      <w:r>
        <w:t>- исправность всех механизмов и металлоконструкций.</w:t>
      </w:r>
    </w:p>
    <w:p w:rsidR="00000000" w:rsidRDefault="00295D1E">
      <w:pPr>
        <w:pStyle w:val="just"/>
      </w:pPr>
      <w:r>
        <w:t>3.2.</w:t>
      </w:r>
      <w:r>
        <w:t xml:space="preserve"> Перед началом работы работники должны надеть полагающуюся им исправную специальную форменную одежду и другие средства индивидуальной защиты, привести их в порядок:</w:t>
      </w:r>
    </w:p>
    <w:p w:rsidR="00000000" w:rsidRDefault="00295D1E">
      <w:pPr>
        <w:pStyle w:val="just"/>
      </w:pPr>
      <w:r>
        <w:t>- застегнуть на пуговицы обшлага рукавов;</w:t>
      </w:r>
    </w:p>
    <w:p w:rsidR="00000000" w:rsidRDefault="00295D1E">
      <w:pPr>
        <w:pStyle w:val="just"/>
      </w:pPr>
      <w:r>
        <w:t>- заправить свободные концы одежды так, чтобы они</w:t>
      </w:r>
      <w:r>
        <w:t xml:space="preserve"> не свисали.</w:t>
      </w:r>
    </w:p>
    <w:p w:rsidR="00000000" w:rsidRDefault="00295D1E">
      <w:pPr>
        <w:pStyle w:val="just"/>
      </w:pPr>
      <w:r>
        <w:t>Запрещается закалывать одежду булавками, иголками, держать в карманах одежды острые, бьющиеся предметы.</w:t>
      </w:r>
    </w:p>
    <w:p w:rsidR="00000000" w:rsidRDefault="00295D1E">
      <w:pPr>
        <w:pStyle w:val="just"/>
      </w:pPr>
      <w:r>
        <w:t>При уходе с работы специальная одежда снимается.</w:t>
      </w:r>
    </w:p>
    <w:p w:rsidR="00000000" w:rsidRDefault="00295D1E">
      <w:pPr>
        <w:pStyle w:val="just"/>
      </w:pPr>
      <w:r>
        <w:t>Не допускается носить расстегнутую специальную одежду и с подвернутыми рукавами.</w:t>
      </w:r>
    </w:p>
    <w:p w:rsidR="00000000" w:rsidRDefault="00295D1E">
      <w:pPr>
        <w:pStyle w:val="just"/>
      </w:pPr>
      <w:r>
        <w:t>Закрепленные за работником специальная одежда и другие средства индивидуальной защиты должны быть подобраны по размеру и росту.</w:t>
      </w:r>
    </w:p>
    <w:p w:rsidR="00000000" w:rsidRDefault="00295D1E">
      <w:pPr>
        <w:pStyle w:val="just"/>
      </w:pPr>
      <w:r>
        <w:t>3.3. Перед началом работы необходимо внешним осмотром проверить:</w:t>
      </w:r>
    </w:p>
    <w:p w:rsidR="00000000" w:rsidRDefault="00295D1E">
      <w:pPr>
        <w:pStyle w:val="just"/>
      </w:pPr>
      <w:r>
        <w:t>- достаточность освещения рабочей поверхности;</w:t>
      </w:r>
    </w:p>
    <w:p w:rsidR="00000000" w:rsidRDefault="00295D1E">
      <w:pPr>
        <w:pStyle w:val="just"/>
      </w:pPr>
      <w:r>
        <w:t>- отсутствие сви</w:t>
      </w:r>
      <w:r>
        <w:t>сающих и оголенных концов электропроводки;</w:t>
      </w:r>
    </w:p>
    <w:p w:rsidR="00000000" w:rsidRDefault="00295D1E">
      <w:pPr>
        <w:pStyle w:val="just"/>
      </w:pPr>
      <w:r>
        <w:t>- наличие, исправность, правильную установку и надежное крепление ограждения нагревательных поверхностей оборудования;</w:t>
      </w:r>
    </w:p>
    <w:p w:rsidR="00000000" w:rsidRDefault="00295D1E">
      <w:pPr>
        <w:pStyle w:val="just"/>
      </w:pPr>
      <w:r>
        <w:t>- отсутствие посторонних предметов внутри и вокруг применяемого оборудования;</w:t>
      </w:r>
    </w:p>
    <w:p w:rsidR="00000000" w:rsidRDefault="00295D1E">
      <w:pPr>
        <w:pStyle w:val="just"/>
      </w:pPr>
      <w:r>
        <w:t>- отсутствие выб</w:t>
      </w:r>
      <w:r>
        <w:t>оин, трещин и других неровностей на рабочих поверхностях производственных столов;</w:t>
      </w:r>
    </w:p>
    <w:p w:rsidR="00000000" w:rsidRDefault="00295D1E">
      <w:pPr>
        <w:pStyle w:val="just"/>
      </w:pPr>
      <w:r>
        <w:t>- исправность применяемого инвентаря, приспособлений и инструмента.</w:t>
      </w:r>
    </w:p>
    <w:p w:rsidR="00000000" w:rsidRDefault="00295D1E">
      <w:pPr>
        <w:pStyle w:val="just"/>
      </w:pPr>
      <w:r>
        <w:t>3.4. Обо всех замеченных недостатках и неисправностях сообщать администрации для их устранения.</w:t>
      </w:r>
    </w:p>
    <w:p w:rsidR="00000000" w:rsidRDefault="00295D1E">
      <w:pPr>
        <w:pStyle w:val="just"/>
      </w:pPr>
      <w:r>
        <w:t>Приступать</w:t>
      </w:r>
      <w:r>
        <w:t xml:space="preserve"> к работе следует только после устранения неисправностей и недостатков.</w:t>
      </w:r>
    </w:p>
    <w:p w:rsidR="00000000" w:rsidRDefault="00295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D1E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ОХРАНЫ ТРУДА ВО ВРЕМЯ РАБОТЫ</w:t>
      </w:r>
    </w:p>
    <w:p w:rsidR="00000000" w:rsidRDefault="00295D1E">
      <w:pPr>
        <w:pStyle w:val="just"/>
      </w:pPr>
      <w:r>
        <w:t>4.1. Машинист копра обязан выполнять только ту работу, по которой прошел обучение, инструктаж по охране труда и к которой допущен работником</w:t>
      </w:r>
      <w:r>
        <w:t>, ответственным за безопасное выполнение работ.</w:t>
      </w:r>
    </w:p>
    <w:p w:rsidR="00000000" w:rsidRDefault="00295D1E">
      <w:pPr>
        <w:pStyle w:val="just"/>
      </w:pPr>
      <w:r>
        <w:t>4.2. Нельзя допускать к своей работе необученных и посторонних лиц.</w:t>
      </w:r>
    </w:p>
    <w:p w:rsidR="00000000" w:rsidRDefault="00295D1E">
      <w:pPr>
        <w:pStyle w:val="just"/>
      </w:pPr>
      <w:r>
        <w:t>4.3. Применять необходимые для безопасной работы исправное оборудование, инвентарь, приспособления; использовать их только для тех работ, дл</w:t>
      </w:r>
      <w:r>
        <w:t>я которых они предназначены.</w:t>
      </w:r>
    </w:p>
    <w:p w:rsidR="00000000" w:rsidRDefault="00295D1E">
      <w:pPr>
        <w:pStyle w:val="just"/>
      </w:pPr>
      <w:r>
        <w:t>4.4. Во время работы с использованием различного вида оборудования соблюдать требования безопасности, изложенные в эксплуатационной документации завода - изготовителя оборудования.</w:t>
      </w:r>
    </w:p>
    <w:p w:rsidR="00000000" w:rsidRDefault="00295D1E">
      <w:pPr>
        <w:pStyle w:val="just"/>
      </w:pPr>
      <w:r>
        <w:t>4.5. Спуск и подъем сваи производится после по</w:t>
      </w:r>
      <w:r>
        <w:t>дачи предупредительного сигнала.</w:t>
      </w:r>
    </w:p>
    <w:p w:rsidR="00000000" w:rsidRDefault="00295D1E">
      <w:pPr>
        <w:pStyle w:val="just"/>
      </w:pPr>
      <w:r>
        <w:t>4.6. Оставлять сваи на весу не допускается.</w:t>
      </w:r>
    </w:p>
    <w:p w:rsidR="00000000" w:rsidRDefault="00295D1E">
      <w:pPr>
        <w:pStyle w:val="just"/>
      </w:pPr>
      <w:r>
        <w:t>4.7. Сваи разрешается подтягивать по прямой линии в пределах видимости машиниста копра только через отводной блок, закрепленный у основания копра. Запрещается подтягивать копром с</w:t>
      </w:r>
      <w:r>
        <w:t>ваи на расстояние более 10 м и с отклонением их от продольной оси.</w:t>
      </w:r>
    </w:p>
    <w:p w:rsidR="00000000" w:rsidRDefault="00295D1E">
      <w:pPr>
        <w:pStyle w:val="just"/>
      </w:pPr>
      <w:r>
        <w:t>4.8. Установка свай и сваебойного оборудования производится без перерыва до полного их закрепления.</w:t>
      </w:r>
    </w:p>
    <w:p w:rsidR="00000000" w:rsidRDefault="00295D1E">
      <w:pPr>
        <w:pStyle w:val="just"/>
      </w:pPr>
      <w:r>
        <w:t>4.9. Монтаж, демонтаж и перемещение сваебойных машин при ветре 15 м/с и более или грозе н</w:t>
      </w:r>
      <w:r>
        <w:t>е допускаются.</w:t>
      </w:r>
    </w:p>
    <w:p w:rsidR="00000000" w:rsidRDefault="00295D1E">
      <w:pPr>
        <w:pStyle w:val="just"/>
      </w:pPr>
      <w:r>
        <w:t>4.10. Не использовать для сидения случайные предметы, оборудование.</w:t>
      </w:r>
    </w:p>
    <w:p w:rsidR="00000000" w:rsidRDefault="00295D1E">
      <w:pPr>
        <w:pStyle w:val="just"/>
      </w:pPr>
      <w:r>
        <w:t xml:space="preserve">4.11. Машинисту копра запрещается самостоятельно ремонтировать и регулировать электрическое оборудование, оборудование системы кондиционирования воздуха, радиооборудование, </w:t>
      </w:r>
      <w:r>
        <w:t>установку пожарной сигнализации (УПС). При любой неисправности перечисленного оборудования работники обязаны отключать его от сети и вызывать электромеханика.</w:t>
      </w:r>
    </w:p>
    <w:p w:rsidR="00000000" w:rsidRDefault="00295D1E">
      <w:pPr>
        <w:pStyle w:val="just"/>
      </w:pPr>
      <w:r>
        <w:t>4.12. Перед началом осмотра, смазки, чистки или устранения каких-либо неисправностей копра сваебо</w:t>
      </w:r>
      <w:r>
        <w:t>йный механизм должен быть опущен и поставлен в устойчивое положение, а двигатель остановлен и выключен.</w:t>
      </w:r>
    </w:p>
    <w:p w:rsidR="00000000" w:rsidRDefault="00295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D1E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ОХРАНЫ ТРУДА В АВАРИЙНЫХ СИТУАЦИЯХ</w:t>
      </w:r>
    </w:p>
    <w:p w:rsidR="00000000" w:rsidRDefault="00295D1E">
      <w:pPr>
        <w:pStyle w:val="just"/>
      </w:pPr>
      <w:r>
        <w:t>5.1. Действия машиниста копра при возникновении аварий и ситуаций, которые могут привести к нежелатель</w:t>
      </w:r>
      <w:r>
        <w:t>ным последствиям:</w:t>
      </w:r>
    </w:p>
    <w:p w:rsidR="00000000" w:rsidRDefault="00295D1E">
      <w:pPr>
        <w:pStyle w:val="just"/>
      </w:pPr>
      <w:r>
        <w:t>5.1.1. Могут возникнуть следующие аварийные ситуации:</w:t>
      </w:r>
    </w:p>
    <w:p w:rsidR="00000000" w:rsidRDefault="00295D1E">
      <w:pPr>
        <w:pStyle w:val="just"/>
      </w:pPr>
      <w:r>
        <w:t>- загорание, которое может привести к пожару или взрыву;</w:t>
      </w:r>
    </w:p>
    <w:p w:rsidR="00000000" w:rsidRDefault="00295D1E">
      <w:pPr>
        <w:pStyle w:val="just"/>
      </w:pPr>
      <w:r>
        <w:t>- обнаружение взрывных устройств, других подозрительных предметов;</w:t>
      </w:r>
    </w:p>
    <w:p w:rsidR="00000000" w:rsidRDefault="00295D1E">
      <w:pPr>
        <w:pStyle w:val="just"/>
      </w:pPr>
      <w:r>
        <w:t>- обрыв троса, падение свай или сваебойного оборудования.</w:t>
      </w:r>
    </w:p>
    <w:p w:rsidR="00000000" w:rsidRDefault="00295D1E">
      <w:pPr>
        <w:pStyle w:val="just"/>
      </w:pPr>
      <w:r>
        <w:t>5.1.2. При возникновении неисправности, угрожающей жизни людей, машинист копра обязан сообщить руководству, прорабу и выполнять их указания.</w:t>
      </w:r>
    </w:p>
    <w:p w:rsidR="00000000" w:rsidRDefault="00295D1E">
      <w:pPr>
        <w:pStyle w:val="just"/>
      </w:pPr>
      <w:r>
        <w:t>5.1.3. Работники, находящиеся поблизости, по сигналу трев</w:t>
      </w:r>
      <w:r>
        <w:t>оги обязаны немедленно явиться к месту происшествия и принять участие в оказании пострадавшему первой (доврачебной) помощи или устранении возникшей аварийной ситуации.</w:t>
      </w:r>
    </w:p>
    <w:p w:rsidR="00000000" w:rsidRDefault="00295D1E">
      <w:pPr>
        <w:pStyle w:val="just"/>
      </w:pPr>
      <w:r>
        <w:t>5.1.4. При ликвидации аварийной ситуации необходимо действовать в соответствии с утвержд</w:t>
      </w:r>
      <w:r>
        <w:t>енным планом ликвидации аварии.</w:t>
      </w:r>
    </w:p>
    <w:p w:rsidR="00000000" w:rsidRDefault="00295D1E">
      <w:pPr>
        <w:pStyle w:val="just"/>
      </w:pPr>
      <w:r>
        <w:t>5.1.5. При загорании, могущем привести к пожару или взрыву, необходимо:</w:t>
      </w:r>
    </w:p>
    <w:p w:rsidR="00000000" w:rsidRDefault="00295D1E">
      <w:pPr>
        <w:pStyle w:val="just"/>
      </w:pPr>
      <w:r>
        <w:t>- немедленно сообщить о случившемся руководителю или прорабу, в пожарную охрану, указав точное место возникновения пожара;</w:t>
      </w:r>
    </w:p>
    <w:p w:rsidR="00000000" w:rsidRDefault="00295D1E">
      <w:pPr>
        <w:pStyle w:val="just"/>
      </w:pPr>
      <w:r>
        <w:t>- организовать эвакуацию люде</w:t>
      </w:r>
      <w:r>
        <w:t>й, материальных ценностей, служебной документации;</w:t>
      </w:r>
    </w:p>
    <w:p w:rsidR="00000000" w:rsidRDefault="00295D1E">
      <w:pPr>
        <w:pStyle w:val="just"/>
      </w:pPr>
      <w:r>
        <w:t>- организовать встречу пожарной части.</w:t>
      </w:r>
    </w:p>
    <w:p w:rsidR="00000000" w:rsidRDefault="00295D1E">
      <w:pPr>
        <w:pStyle w:val="just"/>
      </w:pPr>
      <w:r>
        <w:t>5.1.6. При пользовании пенными (углекислотными, порошковыми) огнетушителями струю пены (порошка, углекислоты) не направлять на людей. При попадании пены на незащищенн</w:t>
      </w:r>
      <w:r>
        <w:t>ые участки тела стереть ее платком или другим материалом и смыть водным раствором соды.</w:t>
      </w:r>
    </w:p>
    <w:p w:rsidR="00000000" w:rsidRDefault="00295D1E">
      <w:pPr>
        <w:pStyle w:val="just"/>
      </w:pPr>
      <w:r>
        <w:t>При загорании электрооборудования применять только углекислотные или порошковые огнетушители. При пользовании углекислотным огнетушителем не браться рукой за раструб ог</w:t>
      </w:r>
      <w:r>
        <w:t>нетушителя.</w:t>
      </w:r>
    </w:p>
    <w:p w:rsidR="00000000" w:rsidRDefault="00295D1E">
      <w:pPr>
        <w:pStyle w:val="just"/>
      </w:pPr>
      <w:r>
        <w:t>5.1.7. При тушении очага загорания кошмой пламя накрывать так, чтобы огонь из-под нее не попадал на человека, тушащего пожар.</w:t>
      </w:r>
    </w:p>
    <w:p w:rsidR="00000000" w:rsidRDefault="00295D1E">
      <w:pPr>
        <w:pStyle w:val="just"/>
      </w:pPr>
      <w:r>
        <w:t>5.1.8. При тушении пламени песком совок, лопату не поднимать на уровень глаз во избежание попадания в них песка.</w:t>
      </w:r>
    </w:p>
    <w:p w:rsidR="00000000" w:rsidRDefault="00295D1E">
      <w:pPr>
        <w:pStyle w:val="just"/>
      </w:pPr>
      <w:r>
        <w:t>5.1.9</w:t>
      </w:r>
      <w:r>
        <w:t>. Тушить горящие предметы, находящиеся на расстоянии менее 2 м от контактной сети, разрешается только углекислотными, аэрозольными или порошковыми огнетушителями.</w:t>
      </w:r>
    </w:p>
    <w:p w:rsidR="00000000" w:rsidRDefault="00295D1E">
      <w:pPr>
        <w:pStyle w:val="just"/>
      </w:pPr>
      <w:r>
        <w:t>Тушить горящие предметы водой, химическими, пенными и воздушно-пенными огнетушителями можно т</w:t>
      </w:r>
      <w:r>
        <w:t>олько после указания руководителя работ или другого ответственного лица о том, что напряжение с контактной сети снято и она заземлена.</w:t>
      </w:r>
    </w:p>
    <w:p w:rsidR="00000000" w:rsidRDefault="00295D1E">
      <w:pPr>
        <w:pStyle w:val="just"/>
      </w:pPr>
      <w:r>
        <w:t>5.1.10. Тушение горящих предметов, расположенных на расстоянии свыше 7 м от контактного провода, находящегося под напряже</w:t>
      </w:r>
      <w:r>
        <w:t>нием, допускается без снятия напряжения. При этом необходимо следить, чтобы струя воды или пены не приближалась к контактной сети и другим частям, находящимся под напряжением, на расстояние менее 2 м.</w:t>
      </w:r>
    </w:p>
    <w:p w:rsidR="00000000" w:rsidRDefault="00295D1E">
      <w:pPr>
        <w:pStyle w:val="just"/>
      </w:pPr>
      <w:r>
        <w:t>5.1.11. При обнаружении взрывных устройств, других подо</w:t>
      </w:r>
      <w:r>
        <w:t>зрительных предметов следует соблюдать специально разработанные инструкции и памятки по действиям в таких условиях.</w:t>
      </w:r>
    </w:p>
    <w:p w:rsidR="00000000" w:rsidRDefault="00295D1E">
      <w:pPr>
        <w:pStyle w:val="just"/>
      </w:pPr>
      <w:r>
        <w:t>5.1.12. В случае срабатывания взрывного устройства вызвать МЧС, оказать при необходимости первую помощь пострадавшим.</w:t>
      </w:r>
    </w:p>
    <w:p w:rsidR="00000000" w:rsidRDefault="00295D1E">
      <w:pPr>
        <w:pStyle w:val="just"/>
      </w:pPr>
      <w:r>
        <w:t xml:space="preserve">5.1.13. При получении </w:t>
      </w:r>
      <w:r>
        <w:t>информации о готовящемся террористическом акте машинист копра должен немедленно сообщить об этом руководству.</w:t>
      </w:r>
    </w:p>
    <w:p w:rsidR="00000000" w:rsidRDefault="00295D1E">
      <w:pPr>
        <w:pStyle w:val="just"/>
      </w:pPr>
      <w:r>
        <w:t>5.2. Действия машиниста копра по оказанию первой помощи пострадавшим:</w:t>
      </w:r>
    </w:p>
    <w:p w:rsidR="00000000" w:rsidRDefault="00295D1E">
      <w:pPr>
        <w:pStyle w:val="just"/>
      </w:pPr>
      <w:r>
        <w:t>5.2.1. Механические травмы:</w:t>
      </w:r>
    </w:p>
    <w:p w:rsidR="00000000" w:rsidRDefault="00295D1E">
      <w:pPr>
        <w:pStyle w:val="just"/>
      </w:pPr>
      <w:r>
        <w:t>При получении механической травмы необходимо ост</w:t>
      </w:r>
      <w:r>
        <w:t>ановить кровотечение. При венозном кровотечении - кровь темная, вытекает сплошной струей. Способ остановки - давящая повязка в области ранения, придание пострадавшей части тела возвышенного положения. При артериальном кровотечении - алая кровь, вытекает бы</w:t>
      </w:r>
      <w:r>
        <w:t>стро пульсирующей или фонтанирующей струей. Способ остановки кровотечения - наложение жгута, закрутки или резкое сгибание конечности в суставе с фиксацией ее в таком положении.</w:t>
      </w:r>
    </w:p>
    <w:p w:rsidR="00000000" w:rsidRDefault="00295D1E">
      <w:pPr>
        <w:pStyle w:val="just"/>
      </w:pPr>
      <w:r>
        <w:t>Жгут на конечности накладывают выше места ранения, обводя его вокруг поднятой к</w:t>
      </w:r>
      <w:r>
        <w:t>верху конечности, предварительно обернутой какой-либо мягкой тканью, и связывают узлом на наружной стороне конечности. После этого первый виток жгута необходимо прижать пальцами и убедиться в отсутствии пульса. Следующие витки жгута накладывают с меньшим у</w:t>
      </w:r>
      <w:r>
        <w:t>силием.</w:t>
      </w:r>
    </w:p>
    <w:p w:rsidR="00000000" w:rsidRDefault="00295D1E">
      <w:pPr>
        <w:pStyle w:val="just"/>
      </w:pPr>
      <w:r>
        <w:t>Жгут на шею накладывают без контроля пульса, охватывая им вместе с шеей заведенную за голову руку, и оставляют до прибытия врача. Для герметизации раны накладывают чистую салфетку или многослойную ткань (упаковку бинта).</w:t>
      </w:r>
    </w:p>
    <w:p w:rsidR="00000000" w:rsidRDefault="00295D1E">
      <w:pPr>
        <w:pStyle w:val="just"/>
      </w:pPr>
      <w:r>
        <w:t>При наложении жгута (закрут</w:t>
      </w:r>
      <w:r>
        <w:t>ки) под него обязательно следует положить записку с указанием времени его наложения. Жгут можно наложить не более чем на один час.</w:t>
      </w:r>
    </w:p>
    <w:p w:rsidR="00000000" w:rsidRDefault="00295D1E">
      <w:pPr>
        <w:pStyle w:val="just"/>
      </w:pPr>
      <w:r>
        <w:t>При переломах, вывихах необходимо наложить на поврежденную часть тела шину (стандартную или изготовленную из подручных средст</w:t>
      </w:r>
      <w:r>
        <w:t>в - доски, рейки) и с помощью бинта зафиксировать ее так, чтобы обеспечить неподвижность поврежденного участка тела. При открытых переломах необходимо до наложения шины перевязать рану. Шину располагают так, чтобы она не ложилась поверх раны и не давила на</w:t>
      </w:r>
      <w:r>
        <w:t xml:space="preserve"> выступающую кость.</w:t>
      </w:r>
    </w:p>
    <w:p w:rsidR="00000000" w:rsidRDefault="00295D1E">
      <w:pPr>
        <w:pStyle w:val="just"/>
      </w:pPr>
      <w:r>
        <w:t>При падении с высоты, если есть подозрение, что у пострадавшего сломан позвоночник (резкая боль в позвоночнике при малейшем движении), необходимо дать пострадавшему обезболивающее средство и уложить на ровный твердый щит или широкую дос</w:t>
      </w:r>
      <w:r>
        <w:t>ку. Необходимо помнить, что пострадавшего с переломом позвоночника следует перекладывать с земли на щит осторожно: уложив пострадавшего набок, положить рядом с ним щит и перекатить на него пострадавшего. При болях в шейном отделе позвоночника необходимо за</w:t>
      </w:r>
      <w:r>
        <w:t>фиксировать голову и шею. Пострадавшего с травмой позвоночника запрещается сажать или ставить на ноги.</w:t>
      </w:r>
    </w:p>
    <w:p w:rsidR="00000000" w:rsidRDefault="00295D1E">
      <w:pPr>
        <w:pStyle w:val="just"/>
      </w:pPr>
      <w:r>
        <w:t>При растяжении связок необходимо наложить на место растяжения давящую повязку и холодный компресс.</w:t>
      </w:r>
    </w:p>
    <w:p w:rsidR="00000000" w:rsidRDefault="00295D1E">
      <w:pPr>
        <w:pStyle w:val="just"/>
      </w:pPr>
      <w:r>
        <w:t>Не допускается самим предпринимать каких-либо попыток вправления травмированной конечности.</w:t>
      </w:r>
    </w:p>
    <w:p w:rsidR="00000000" w:rsidRDefault="00295D1E">
      <w:pPr>
        <w:pStyle w:val="just"/>
      </w:pPr>
      <w:r>
        <w:t>5.2.2. Термические ожоги:</w:t>
      </w:r>
    </w:p>
    <w:p w:rsidR="00000000" w:rsidRDefault="00295D1E">
      <w:pPr>
        <w:pStyle w:val="just"/>
      </w:pPr>
      <w:r>
        <w:t>При ожогах первой степени (наблюдается только покраснение и небольшой отек кожи) и ожогах второй степени (образуются пузыри, наполненные ж</w:t>
      </w:r>
      <w:r>
        <w:t>идкостью) необходимо наложить на обожженное место стерильную повязку. Не следует смазывать обожженное место жиром и мазями, вскрывать или прокалывать пузыри.</w:t>
      </w:r>
    </w:p>
    <w:p w:rsidR="00000000" w:rsidRDefault="00295D1E">
      <w:pPr>
        <w:pStyle w:val="just"/>
      </w:pPr>
      <w:r>
        <w:t>При тяжелых ожогах (некроз тканей) следует на обожженное место наложить стерильную повязку и немед</w:t>
      </w:r>
      <w:r>
        <w:t>ленно отправить пострадавшего в медицинское учреждение. Запрещается смазывать обожженное место жиром или мазями, отрывать пригоревшие к коже части одежды. Пострадавшему необходимо дать обезболивающее лекарство, обильное питье.</w:t>
      </w:r>
    </w:p>
    <w:p w:rsidR="00000000" w:rsidRDefault="00295D1E">
      <w:pPr>
        <w:pStyle w:val="just"/>
      </w:pPr>
      <w:r>
        <w:t>5.2.3. Травмы глаз:</w:t>
      </w:r>
    </w:p>
    <w:p w:rsidR="00000000" w:rsidRDefault="00295D1E">
      <w:pPr>
        <w:pStyle w:val="just"/>
      </w:pPr>
      <w:r>
        <w:t>При ранен</w:t>
      </w:r>
      <w:r>
        <w:t>иях глаза острыми или колющими предметами, а также повреждениях глаза при сильных ушибах пострадавшего следует срочно направить в медицинскую организацию. Попавшие в глаз предметы не следует вынимать из глаза, чтобы еще больше не повредить его. На глаз нал</w:t>
      </w:r>
      <w:r>
        <w:t>ожить стерильную повязку.</w:t>
      </w:r>
    </w:p>
    <w:p w:rsidR="00000000" w:rsidRDefault="00295D1E">
      <w:pPr>
        <w:pStyle w:val="just"/>
      </w:pPr>
      <w:r>
        <w:t>При попадании пыли или порошкообразного вещества в глаза промыть их слабой струей проточной воды.</w:t>
      </w:r>
    </w:p>
    <w:p w:rsidR="00000000" w:rsidRDefault="00295D1E">
      <w:pPr>
        <w:pStyle w:val="just"/>
      </w:pPr>
      <w:r>
        <w:t>При ожогах химическими веществами необходимо открыть веки и обильно промыть глаза в течение 10 - 15 минут слабой струей проточной во</w:t>
      </w:r>
      <w:r>
        <w:t>ды.</w:t>
      </w:r>
    </w:p>
    <w:p w:rsidR="00000000" w:rsidRDefault="00295D1E">
      <w:pPr>
        <w:pStyle w:val="just"/>
      </w:pPr>
      <w:r>
        <w:t>При ожогах глаз горячей водой, паром промывание глаз не проводится. Глаза закрывают стерильной повязкой.</w:t>
      </w:r>
    </w:p>
    <w:p w:rsidR="00000000" w:rsidRDefault="00295D1E">
      <w:pPr>
        <w:pStyle w:val="just"/>
      </w:pPr>
      <w:r>
        <w:t>5.2.4. Электротравмы:</w:t>
      </w:r>
    </w:p>
    <w:p w:rsidR="00000000" w:rsidRDefault="00295D1E">
      <w:pPr>
        <w:pStyle w:val="just"/>
      </w:pPr>
      <w:r>
        <w:t>При поражении электрическим током необходимо как можно быстрее освободить пострадавшего от действия электрического тока (откл</w:t>
      </w:r>
      <w:r>
        <w:t>ючить электроустановку, которой касается пострадавший, с помощью выключателя, рубильника или другого отключающего аппарата, а также путем снятия предохранителей, разъема штепсельного соединения).</w:t>
      </w:r>
    </w:p>
    <w:p w:rsidR="00000000" w:rsidRDefault="00295D1E">
      <w:pPr>
        <w:pStyle w:val="just"/>
      </w:pPr>
      <w:r>
        <w:t>При отделении пострадавшего от токоведущих частей, к которым</w:t>
      </w:r>
      <w:r>
        <w:t xml:space="preserve"> он прикасается, оказывающий помощь не должен прикасаться к пострадавшему без применения надлежащих мер предосторожности, так как это опасно для жизни. Он должен следить за тем, чтобы самому не оказаться в контакте с токоведущей частью или под напряжением </w:t>
      </w:r>
      <w:r>
        <w:t>шага, находясь в зоне растекания тока замыкания на землю.</w:t>
      </w:r>
    </w:p>
    <w:p w:rsidR="00000000" w:rsidRDefault="00295D1E">
      <w:pPr>
        <w:pStyle w:val="just"/>
      </w:pPr>
      <w:r>
        <w:t>При напряжении до 1000 В для отделения пострадавшего от токоведущих частей или провода следует воспользоваться канатом, палкой, доской или каким-либо другим сухим предметом, не проводящим электричес</w:t>
      </w:r>
      <w:r>
        <w:t>кий ток. Можно оттащить пострадавшего от токоведущих частей за одежду (если она сухая и отстает от тела), избегая при этом прикосновения к окружающим металлическим предметам и частям тела пострадавшего, не прикрытым одеждой. Можно оттащить пострадавшего за</w:t>
      </w:r>
      <w:r>
        <w:t xml:space="preserve"> ноги, при этом оказывающий помощь не должен касаться его обуви или одежды без средств электрозащиты своих рук, так как обувь и одежда могут быть сырыми и являться проводниками электрического тока. Можно изолировать себя от действия электрического тока, вс</w:t>
      </w:r>
      <w:r>
        <w:t>тав на сухую доску. При отделении пострадавшего от токоведущих частей следует действовать одной рукой.</w:t>
      </w:r>
    </w:p>
    <w:p w:rsidR="00000000" w:rsidRDefault="00295D1E">
      <w:pPr>
        <w:pStyle w:val="just"/>
      </w:pPr>
      <w:r>
        <w:t>Если электрический ток проходит в землю через пострадавшего, который сжимает в руке провод, находящийся под напряжением, то прервать действие электрическ</w:t>
      </w:r>
      <w:r>
        <w:t>ого тока можно следующим образом:</w:t>
      </w:r>
    </w:p>
    <w:p w:rsidR="00000000" w:rsidRDefault="00295D1E">
      <w:pPr>
        <w:pStyle w:val="just"/>
      </w:pPr>
      <w:r>
        <w:t>отделить пострадавшего от земли (подсунуть под него сухую доску или оттянуть ноги от земли веревкой или одеждой);</w:t>
      </w:r>
    </w:p>
    <w:p w:rsidR="00000000" w:rsidRDefault="00295D1E">
      <w:pPr>
        <w:pStyle w:val="just"/>
      </w:pPr>
      <w:r>
        <w:t>перерубить провод топором с сухой деревянной рукояткой;</w:t>
      </w:r>
    </w:p>
    <w:p w:rsidR="00000000" w:rsidRDefault="00295D1E">
      <w:pPr>
        <w:pStyle w:val="just"/>
      </w:pPr>
      <w:r>
        <w:t>сделать разрыв, применяя инструмент с изолирующими р</w:t>
      </w:r>
      <w:r>
        <w:t>укоятками (кусачки, пассатижи).</w:t>
      </w:r>
    </w:p>
    <w:p w:rsidR="00000000" w:rsidRDefault="00295D1E">
      <w:pPr>
        <w:pStyle w:val="just"/>
      </w:pPr>
      <w:r>
        <w:t>Если пострадавший находится на высоте, то отключение установки и тем самым освобождение пострадавшего от действия тока может вызвать его падение с высоты. В этом случае необходимо принять меры для предотвращения дополнительн</w:t>
      </w:r>
      <w:r>
        <w:t>ых травм.</w:t>
      </w:r>
    </w:p>
    <w:p w:rsidR="00000000" w:rsidRDefault="00295D1E">
      <w:pPr>
        <w:pStyle w:val="just"/>
      </w:pPr>
      <w:r>
        <w:t>В тех случаях, когда пострадавший от поражения электрическим током не дышит или дышит редко, судорожно, необходимо проводить искусственное дыхание. В случае отсутствия дыхания и пульса надо немедленно применить искусственное дыхание и массаж серд</w:t>
      </w:r>
      <w:r>
        <w:t>ца. Искусственное дыхание и массаж сердца делаются до тех пор, пока не восстановится естественное дыхание пострадавшего, или до прибытия врача.</w:t>
      </w:r>
    </w:p>
    <w:p w:rsidR="00000000" w:rsidRDefault="00295D1E">
      <w:pPr>
        <w:pStyle w:val="just"/>
      </w:pPr>
      <w:r>
        <w:t>После того как пострадавший придет в сознание, необходимо при наличии у него электрического ожога на место элект</w:t>
      </w:r>
      <w:r>
        <w:t>рического ожога наложить стерильную повязку.</w:t>
      </w:r>
    </w:p>
    <w:p w:rsidR="00000000" w:rsidRDefault="00295D1E">
      <w:pPr>
        <w:pStyle w:val="just"/>
      </w:pPr>
      <w:r>
        <w:t>5.2.5. Отравления:</w:t>
      </w:r>
    </w:p>
    <w:p w:rsidR="00000000" w:rsidRDefault="00295D1E">
      <w:pPr>
        <w:pStyle w:val="just"/>
      </w:pPr>
      <w:r>
        <w:t>При отравлении недоброкачественными пищевыми продуктами необходимо промыть желудок пострадавшего, давая ему выпить большое количество (до 6 - 10 стаканов) теплой воды, подкрашенной марганцовок</w:t>
      </w:r>
      <w:r>
        <w:t>ислым калием, или слабого раствора питьевой соды с вызовом у пострадавшего искусственной рвоты. После этого пострадавшего следует напоить теплым чаем и дать выпить 1 - 2 таблетки активированного угля.</w:t>
      </w:r>
    </w:p>
    <w:p w:rsidR="00000000" w:rsidRDefault="00295D1E">
      <w:pPr>
        <w:pStyle w:val="just"/>
      </w:pPr>
      <w:r>
        <w:t>При отравлении газами, аэрозолями, парами вредных вещес</w:t>
      </w:r>
      <w:r>
        <w:t>тв пострадавшего необходимо вывести на свежий воздух или устроить в помещении сквозняк, открыв окна и двери.</w:t>
      </w:r>
    </w:p>
    <w:p w:rsidR="00000000" w:rsidRDefault="00295D1E">
      <w:pPr>
        <w:pStyle w:val="just"/>
      </w:pPr>
      <w:r>
        <w:t>При остановке дыхания и сердечной деятельности приступить к искусственному дыханию и массажу сердца.</w:t>
      </w:r>
    </w:p>
    <w:p w:rsidR="00000000" w:rsidRDefault="00295D1E">
      <w:pPr>
        <w:pStyle w:val="just"/>
      </w:pPr>
      <w:r>
        <w:t>5.2.6. Переохлаждение и обморожение конечносте</w:t>
      </w:r>
      <w:r>
        <w:t>й:</w:t>
      </w:r>
    </w:p>
    <w:p w:rsidR="00000000" w:rsidRDefault="00295D1E">
      <w:pPr>
        <w:pStyle w:val="just"/>
      </w:pPr>
      <w:r>
        <w:t>При переохлаждении (признаки - озноб, мышечная дрожь, заторможенность и апатия, бред, галлюцинации, неадекватное поведение, посинение или побледнение губ, снижение температуры тела) и обморожении конечностей (признаки - кожа бледная и холодная, нет пуль</w:t>
      </w:r>
      <w:r>
        <w:t>са у запястий и лодыжек, потеря чувствительности, при постукивании пальцем - "деревянный" стук) пострадавшего необходимо как можно быстрее доставить в теплое помещение.</w:t>
      </w:r>
    </w:p>
    <w:p w:rsidR="00000000" w:rsidRDefault="00295D1E">
      <w:pPr>
        <w:pStyle w:val="just"/>
      </w:pPr>
      <w:r>
        <w:t>При легком обморожении необходимо растереть обмороженное место чистой суконкой или варе</w:t>
      </w:r>
      <w:r>
        <w:t>жкой. Обмороженное место не допускается растирать снегом. Когда кожа покраснеет и появится чувствительность, наложить стерильную повязку.</w:t>
      </w:r>
    </w:p>
    <w:p w:rsidR="00000000" w:rsidRDefault="00295D1E">
      <w:pPr>
        <w:pStyle w:val="just"/>
      </w:pPr>
      <w:r>
        <w:t>Если при обморожении появились пузыри, необходимо перевязать обмороженное место сухим стерильным материалом. Не допуск</w:t>
      </w:r>
      <w:r>
        <w:t>ается вскрывать и прокалывать пузыри.</w:t>
      </w:r>
    </w:p>
    <w:p w:rsidR="00000000" w:rsidRDefault="00295D1E">
      <w:pPr>
        <w:pStyle w:val="just"/>
      </w:pPr>
      <w:r>
        <w:t>Во всех случаях пострадавшего следует направить в медицинскую организацию.</w:t>
      </w:r>
    </w:p>
    <w:p w:rsidR="00000000" w:rsidRDefault="00295D1E">
      <w:pPr>
        <w:pStyle w:val="just"/>
      </w:pPr>
      <w:r>
        <w:t>5.2.7. Обморок:</w:t>
      </w:r>
    </w:p>
    <w:p w:rsidR="00000000" w:rsidRDefault="00295D1E">
      <w:pPr>
        <w:pStyle w:val="just"/>
      </w:pPr>
      <w:r>
        <w:t xml:space="preserve">Признаки: резкая слабость, головокружение, звон в ушах и </w:t>
      </w:r>
      <w:r>
        <w:t xml:space="preserve">потемнение в глазах, кратковременная потеря сознания (не более 3 - 4 минут). Причиной обморока может послужить недостаток кислорода в воздухе, падение артериального давления, потеря крови, в том числе внутреннее кровотечение, болевые и психические травмы. </w:t>
      </w:r>
      <w:r>
        <w:t>Необходимо пострадавшего уложить на спину, расстегнуть одежду и пояс, обеспечить доступ свежего воздуха и возвышенное положение нижних конечностей. Дать для вдыхания нашатырный спирт, надавить на болевую точку под носом или помассировать ее. Если пострадав</w:t>
      </w:r>
      <w:r>
        <w:t>ший в течение 3 - 4 минут не пришел в сознание - перевернуть его на живот и приложить холод к голове.</w:t>
      </w:r>
    </w:p>
    <w:p w:rsidR="00000000" w:rsidRDefault="00295D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5D1E">
      <w:pPr>
        <w:pStyle w:val="3"/>
        <w:rPr>
          <w:rFonts w:eastAsia="Times New Roman"/>
        </w:rPr>
      </w:pPr>
      <w:r>
        <w:rPr>
          <w:rFonts w:eastAsia="Times New Roman"/>
        </w:rPr>
        <w:t>6. ТРЕБОВАНИЯ ОХРАНЫ ТРУДА ПО ОКОНЧАНИИ РАБОТЫ</w:t>
      </w:r>
    </w:p>
    <w:p w:rsidR="00000000" w:rsidRDefault="00295D1E">
      <w:pPr>
        <w:pStyle w:val="just"/>
      </w:pPr>
      <w:r>
        <w:t>6.1. По окончании работы машинист копра должен:</w:t>
      </w:r>
    </w:p>
    <w:p w:rsidR="00000000" w:rsidRDefault="00295D1E">
      <w:pPr>
        <w:pStyle w:val="just"/>
      </w:pPr>
      <w:r>
        <w:t>- привести в порядок рабочее место;</w:t>
      </w:r>
    </w:p>
    <w:p w:rsidR="00000000" w:rsidRDefault="00295D1E">
      <w:pPr>
        <w:pStyle w:val="just"/>
      </w:pPr>
      <w:r>
        <w:t xml:space="preserve">- сложить инвентарь и </w:t>
      </w:r>
      <w:r>
        <w:t>приспособления в специально предназначенные для них места;</w:t>
      </w:r>
    </w:p>
    <w:p w:rsidR="00000000" w:rsidRDefault="00295D1E">
      <w:pPr>
        <w:pStyle w:val="just"/>
      </w:pPr>
      <w:r>
        <w:t>- выключить и надежно обесточить электронагревательное и электромеханическое оборудование;</w:t>
      </w:r>
    </w:p>
    <w:p w:rsidR="00000000" w:rsidRDefault="00295D1E">
      <w:pPr>
        <w:pStyle w:val="just"/>
      </w:pPr>
      <w:r>
        <w:t>- сваебойный механизм должен быть опущен и поставлен в устойчивое положение, а двигатель остановлен и выкл</w:t>
      </w:r>
      <w:r>
        <w:t>ючен;</w:t>
      </w:r>
    </w:p>
    <w:p w:rsidR="00000000" w:rsidRDefault="00295D1E">
      <w:pPr>
        <w:pStyle w:val="just"/>
      </w:pPr>
      <w:r>
        <w:t>- снять спецодежду и убрать ее в специальный ящик;</w:t>
      </w:r>
    </w:p>
    <w:p w:rsidR="00000000" w:rsidRDefault="00295D1E">
      <w:pPr>
        <w:pStyle w:val="just"/>
      </w:pPr>
      <w:r>
        <w:t>- вымыть руки, лицо и другие загрязненные части тела водой с мылом или принять душ.</w:t>
      </w:r>
    </w:p>
    <w:p w:rsidR="00000000" w:rsidRDefault="00295D1E">
      <w:pPr>
        <w:pStyle w:val="sel"/>
        <w:divId w:val="1548184547"/>
      </w:pPr>
      <w:r>
        <w:t xml:space="preserve">1 В соответствии с абз. 1 ст. 217 Трудового кодекса Российской Федерации в целях обеспечения соблюдения требований </w:t>
      </w:r>
      <w:r>
        <w:t>охраны труда, осуществления контроля за их выполнением у каждого работодателя, осуществляющего производственную деятельность, численность работников которого превышает 50 человек, создается служба охраны труда или вводится должность специалиста по охране т</w:t>
      </w:r>
      <w:r>
        <w:t>руда, имеющего соответствующую подготовку или опыт работы в этой области.</w:t>
      </w:r>
    </w:p>
    <w:p w:rsidR="00000000" w:rsidRDefault="00295D1E">
      <w:pPr>
        <w:pStyle w:val="sel"/>
        <w:divId w:val="1548184547"/>
      </w:pPr>
      <w:r>
        <w:t>2 Технологическое оборудование, в использовании которого участвует работник в своей отрасли, должно соответствовать требованиям Технического регламента Таможенного союза "О безопасно</w:t>
      </w:r>
      <w:r>
        <w:t>сти машин и оборудования", принятого Решением Комиссии Таможенного союза от 18.10.2011 N 823.</w:t>
      </w:r>
    </w:p>
    <w:p w:rsidR="00000000" w:rsidRDefault="00295D1E">
      <w:pPr>
        <w:pStyle w:val="sel"/>
        <w:divId w:val="1548184547"/>
      </w:pPr>
      <w:r>
        <w:t>3 В данном случае применяется Постановление Минтруда России от 02.03.2004 N 24 "Об утверждении Норм бесплатной выдачи сертифицированных специальной одежды, специа</w:t>
      </w:r>
      <w:r>
        <w:t>льной обуви и других средств индивидуальной защиты работникам Открытого акционерного общества "Сургутнефтегаз", его дочерних и зависимых обществ", Приказ Минздравсоцразвития России от 09.12.2009 N 970н "Об утверждении Типовых норм бесплатной выдачи специал</w:t>
      </w:r>
      <w:r>
        <w:t>ьной одежды, специальной обуви и других средств индивидуальной защиты работникам нефтяной промышленности, занятым на работах с вредными и (или) опасными условиями труда, а также на работах, выполняемых в особых температурных условиях или связанных с загряз</w:t>
      </w:r>
      <w:r>
        <w:t>нением", Приказ Минздравсоцразвития России от 16.07.2007 N 477 "Об утверждении Типовых норм бесплатной выдачи сертифицированных специальной одежды, специальной обуви и других средств индивидуальной защиты работникам, занятым на строительных, строительно-мо</w:t>
      </w:r>
      <w:r>
        <w:t>нтажных и ремонтно-строительных работах с вредными и (или) опасными условиями труда, а также выполняемых в особых температурных условиях или связанных с загрязнением", Приказ Минздравсоцразвития России от 20.04.2006 N 297 "Об утверждении Типовых норм беспл</w:t>
      </w:r>
      <w:r>
        <w:t>атной выдачи сертифицированной специальной сигнальной одежды повышенной видимости работникам всех отраслей экономики", Постановление Минтруда России от 07.04.2004 N 43 "Об утверждении норм бесплатной выдачи сертифицированных специальной одежды, специальной</w:t>
      </w:r>
      <w:r>
        <w:t xml:space="preserve"> обуви и других средств индивидуальной защиты работникам филиалов, структурных подразделений, дочерних обществ и организаций Открытого акционерного общества "Газпром".</w:t>
      </w:r>
    </w:p>
    <w:p w:rsidR="00000000" w:rsidRDefault="00295D1E">
      <w:pPr>
        <w:pStyle w:val="sel"/>
        <w:divId w:val="1548184547"/>
      </w:pPr>
      <w:r>
        <w:t>4 В зависимости от организации технологических процессов вредные производственные фактор</w:t>
      </w:r>
      <w:r>
        <w:t>ы могут быть дополнены из ГОСТ 12.0.003-74. "Система стандартов безопасности труда. Опасные и вредные производственные факторы. Классификация".</w:t>
      </w:r>
    </w:p>
    <w:p w:rsidR="00000000" w:rsidRDefault="00295D1E">
      <w:pPr>
        <w:pStyle w:val="sel"/>
        <w:divId w:val="1548184547"/>
      </w:pPr>
      <w:r>
        <w:t>5 Химические факторы производственной среды. Предельно допустимые концентрации (ПДК) вредных веществ в воздухе р</w:t>
      </w:r>
      <w:r>
        <w:t>абочей зоны. Гигиенические нормативы (Постановление Главного государственного санитарного врача России от 30.04.2003 N 76).</w:t>
      </w:r>
    </w:p>
    <w:p w:rsidR="00000000" w:rsidRDefault="00295D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https://порядокправа.рф/obrazecy/instrukciya_po_oxrane_truda_i_texnike_bezopasnosti_mashinista_kopra.htm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D1E"/>
    <w:rsid w:val="0029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A08340-CB7B-4D4C-B8F5-4707A3871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8184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i_texnike_bezopasnosti_mashinista_kop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6017</Words>
  <Characters>34301</Characters>
  <Application>Microsoft Office Word</Application>
  <DocSecurity>0</DocSecurity>
  <Lines>285</Lines>
  <Paragraphs>80</Paragraphs>
  <ScaleCrop>false</ScaleCrop>
  <Company/>
  <LinksUpToDate>false</LinksUpToDate>
  <CharactersWithSpaces>40238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и технике безопасности машиниста копра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2022-08-08T16:16:00Z</dcterms:created>
  <dcterms:modified xsi:type="dcterms:W3CDTF">2022-08-08T16:16:00Z</dcterms:modified>
</cp:coreProperties>
</file>