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DF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водителя-экспедитора</w:t>
      </w:r>
    </w:p>
    <w:p w:rsidR="00000000" w:rsidRDefault="00E76DF2">
      <w:pPr>
        <w:pStyle w:val="HTML"/>
      </w:pPr>
      <w:r>
        <w:t xml:space="preserve">                         Наименование организации</w:t>
      </w:r>
    </w:p>
    <w:p w:rsidR="00000000" w:rsidRDefault="00E76DF2">
      <w:pPr>
        <w:pStyle w:val="HTML"/>
      </w:pPr>
    </w:p>
    <w:p w:rsidR="00000000" w:rsidRDefault="00E76DF2">
      <w:pPr>
        <w:pStyle w:val="HTML"/>
      </w:pPr>
      <w:r>
        <w:t>СОГЛАСОВАНО                                           УТВЕРЖДАЮ</w:t>
      </w:r>
    </w:p>
    <w:p w:rsidR="00000000" w:rsidRDefault="00E76DF2">
      <w:pPr>
        <w:pStyle w:val="HTML"/>
      </w:pPr>
    </w:p>
    <w:p w:rsidR="00000000" w:rsidRDefault="00E76DF2">
      <w:pPr>
        <w:pStyle w:val="HTML"/>
      </w:pPr>
      <w:r>
        <w:t xml:space="preserve">Наименование должности                               </w:t>
      </w:r>
      <w:r>
        <w:t>Наименование должности</w:t>
      </w:r>
    </w:p>
    <w:p w:rsidR="00000000" w:rsidRDefault="00E76DF2">
      <w:pPr>
        <w:pStyle w:val="HTML"/>
      </w:pPr>
      <w:r>
        <w:t>руководителя профсоюзного либо                            работодателя</w:t>
      </w:r>
    </w:p>
    <w:p w:rsidR="00000000" w:rsidRDefault="00E76DF2">
      <w:pPr>
        <w:pStyle w:val="HTML"/>
      </w:pPr>
      <w:r>
        <w:t>иного уполномоченного                         _________ ___________________</w:t>
      </w:r>
    </w:p>
    <w:p w:rsidR="00000000" w:rsidRDefault="00E76DF2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E76DF2">
      <w:pPr>
        <w:pStyle w:val="HTML"/>
      </w:pPr>
      <w:r>
        <w:t xml:space="preserve">_________ </w:t>
      </w:r>
      <w:r>
        <w:t>___________________</w:t>
      </w:r>
    </w:p>
    <w:p w:rsidR="00000000" w:rsidRDefault="00E76DF2">
      <w:pPr>
        <w:pStyle w:val="HTML"/>
      </w:pPr>
      <w:r>
        <w:t>(подпись) (инициалы, фамилия)                       "___"___________ ___ г.</w:t>
      </w:r>
    </w:p>
    <w:p w:rsidR="00000000" w:rsidRDefault="00E76DF2">
      <w:pPr>
        <w:pStyle w:val="HTML"/>
      </w:pPr>
    </w:p>
    <w:p w:rsidR="00000000" w:rsidRDefault="00E76DF2">
      <w:pPr>
        <w:pStyle w:val="HTML"/>
      </w:pPr>
      <w:r>
        <w:t>"___"_________ ___ г.</w:t>
      </w:r>
    </w:p>
    <w:p w:rsidR="00000000" w:rsidRDefault="00E76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DF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водителя-экспедитора</w:t>
      </w:r>
    </w:p>
    <w:p w:rsidR="00000000" w:rsidRDefault="00E76DF2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E76DF2">
      <w:pPr>
        <w:pStyle w:val="just"/>
      </w:pPr>
      <w:r>
        <w:t>1.1. К работе в качестве водителя-экспедитора допус</w:t>
      </w:r>
      <w:r>
        <w:t>каются лица, достигшие возраста 18 лет и имеющие удостоверение на право управления автотранспортным средством (далее - автомобиль).</w:t>
      </w:r>
    </w:p>
    <w:p w:rsidR="00000000" w:rsidRDefault="00E76DF2">
      <w:pPr>
        <w:pStyle w:val="just"/>
      </w:pPr>
      <w:r>
        <w:t>1.2. К самостоятельной работе допускаются лица, прошедшие:</w:t>
      </w:r>
    </w:p>
    <w:p w:rsidR="00000000" w:rsidRDefault="00E76DF2">
      <w:pPr>
        <w:pStyle w:val="just"/>
      </w:pPr>
      <w:r>
        <w:t>- вводный инструктаж;</w:t>
      </w:r>
    </w:p>
    <w:p w:rsidR="00000000" w:rsidRDefault="00E76DF2">
      <w:pPr>
        <w:pStyle w:val="just"/>
      </w:pPr>
      <w:r>
        <w:t>- инструктаж по пожарной безопасности;</w:t>
      </w:r>
    </w:p>
    <w:p w:rsidR="00000000" w:rsidRDefault="00E76DF2">
      <w:pPr>
        <w:pStyle w:val="just"/>
      </w:pPr>
      <w:r>
        <w:t>- пе</w:t>
      </w:r>
      <w:r>
        <w:t>рвичный инструктаж на рабочем месте;</w:t>
      </w:r>
    </w:p>
    <w:p w:rsidR="00000000" w:rsidRDefault="00E76DF2">
      <w:pPr>
        <w:pStyle w:val="just"/>
      </w:pPr>
      <w:r>
        <w:t>- инструктаж по электробезопасности на рабочем месте.</w:t>
      </w:r>
    </w:p>
    <w:p w:rsidR="00000000" w:rsidRDefault="00E76DF2">
      <w:pPr>
        <w:pStyle w:val="just"/>
      </w:pPr>
      <w:r>
        <w:t>1.3. Водитель-экспедитор должен проходить:</w:t>
      </w:r>
    </w:p>
    <w:p w:rsidR="00000000" w:rsidRDefault="00E76DF2">
      <w:pPr>
        <w:pStyle w:val="just"/>
      </w:pPr>
      <w:r>
        <w:t>- повторный инструктаж по безопасности труда на рабочем месте не реже чем через каждые три месяца;</w:t>
      </w:r>
    </w:p>
    <w:p w:rsidR="00000000" w:rsidRDefault="00E76DF2">
      <w:pPr>
        <w:pStyle w:val="just"/>
      </w:pPr>
      <w:r>
        <w:t>- внеплановый инструкта</w:t>
      </w:r>
      <w:r>
        <w:t>ж: при изменении технологического процесса или правил по охране труда, замене или модернизации грузового автомобиля, приспособлений и инструмента, изменении условий и организации труда, при нарушениях инструкций по охране труда, перерывах в работе более че</w:t>
      </w:r>
      <w:r>
        <w:t>м на 60 календарных дней (для работ, к которым предъявляются повышенные требования безопасности, - 30 календарных дней);</w:t>
      </w:r>
    </w:p>
    <w:p w:rsidR="00000000" w:rsidRDefault="00E76DF2">
      <w:pPr>
        <w:pStyle w:val="just"/>
      </w:pPr>
      <w:r>
        <w:t>- диспансерный медицинский осмотр - ежегодно.</w:t>
      </w:r>
    </w:p>
    <w:p w:rsidR="00000000" w:rsidRDefault="00E76DF2">
      <w:pPr>
        <w:pStyle w:val="just"/>
      </w:pPr>
      <w:r>
        <w:t>1.4. Водитель-экспедитор обязан:</w:t>
      </w:r>
    </w:p>
    <w:p w:rsidR="00000000" w:rsidRDefault="00E76DF2">
      <w:pPr>
        <w:pStyle w:val="just"/>
      </w:pPr>
      <w:r>
        <w:t>- соблюдать правила внутреннего трудового распорядка, ус</w:t>
      </w:r>
      <w:r>
        <w:t>тановленные в организации;</w:t>
      </w:r>
    </w:p>
    <w:p w:rsidR="00000000" w:rsidRDefault="00E76DF2">
      <w:pPr>
        <w:pStyle w:val="just"/>
      </w:pPr>
      <w:r>
        <w:lastRenderedPageBreak/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E76DF2">
      <w:pPr>
        <w:pStyle w:val="just"/>
      </w:pPr>
      <w:r>
        <w:t>- соблюдать требования к эксплуатации автомобиля;</w:t>
      </w:r>
    </w:p>
    <w:p w:rsidR="00000000" w:rsidRDefault="00E76DF2">
      <w:pPr>
        <w:pStyle w:val="just"/>
      </w:pPr>
      <w:r>
        <w:t>- использовать по назначению и бережно относиться к выданным средствам индивидуальной защиты;</w:t>
      </w:r>
    </w:p>
    <w:p w:rsidR="00000000" w:rsidRDefault="00E76DF2">
      <w:pPr>
        <w:pStyle w:val="just"/>
      </w:pPr>
      <w:r>
        <w:t>- соблюдать Межотраслевые правила по охране труда на автомобильном транспорте.</w:t>
      </w:r>
    </w:p>
    <w:p w:rsidR="00000000" w:rsidRDefault="00E76DF2">
      <w:pPr>
        <w:pStyle w:val="just"/>
      </w:pPr>
      <w:r>
        <w:t>1.5. Водитель-экспедитор должен:</w:t>
      </w:r>
    </w:p>
    <w:p w:rsidR="00000000" w:rsidRDefault="00E76DF2">
      <w:pPr>
        <w:pStyle w:val="just"/>
      </w:pPr>
      <w:r>
        <w:t>- уметь оказывать первую (доврачебную) помощь пост</w:t>
      </w:r>
      <w:r>
        <w:t>радавшему при несчастном случае;</w:t>
      </w:r>
    </w:p>
    <w:p w:rsidR="00000000" w:rsidRDefault="00E76DF2">
      <w:pPr>
        <w:pStyle w:val="just"/>
      </w:pPr>
      <w:r>
        <w:t>- иметь на машине медицинскую аптечку оказания первой (доврачебной) помощи, первичные средства пожаротушения;</w:t>
      </w:r>
    </w:p>
    <w:p w:rsidR="00000000" w:rsidRDefault="00E76DF2">
      <w:pPr>
        <w:pStyle w:val="just"/>
      </w:pPr>
      <w:r>
        <w:t>- выполнять только порученную работу и не передавать ее другим без разрешения непосредственного руководителя;</w:t>
      </w:r>
    </w:p>
    <w:p w:rsidR="00000000" w:rsidRDefault="00E76DF2">
      <w:pPr>
        <w:pStyle w:val="just"/>
      </w:pPr>
      <w:r>
        <w:t>- в</w:t>
      </w:r>
      <w:r>
        <w:t>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E76DF2">
      <w:pPr>
        <w:pStyle w:val="just"/>
      </w:pPr>
      <w:r>
        <w:t>- содержать рабочее место в чистоте и порядке.</w:t>
      </w:r>
    </w:p>
    <w:p w:rsidR="00000000" w:rsidRDefault="00E76DF2">
      <w:pPr>
        <w:pStyle w:val="just"/>
      </w:pPr>
      <w:r>
        <w:t>1.6. На водителя-экспедитора могут воздействовать опасные и вредные про</w:t>
      </w:r>
      <w:r>
        <w:t>изводственные факторы (подвижные части механического оборудования, перемещаемые товары и тара; повышенный уровень шума на рабочем месте; повышенный уровень электромагнитных излучений; повышенная подвижность воздуха; повышенное значение напряжения в электри</w:t>
      </w:r>
      <w:r>
        <w:t>ческой цепи; недостаточная освещенность рабочей зоны; пониженная контрастность; вредные вещества в воздухе рабочей зоны; запыленность; повышенная температура оборудования и воды; химические факторы; прямая и отраженная блесткость; острые кромки, заусенцы и</w:t>
      </w:r>
      <w:r>
        <w:t xml:space="preserve"> шероховатость на поверхностях оборудования, тары, товаров; физические перегрузки).</w:t>
      </w:r>
    </w:p>
    <w:p w:rsidR="00000000" w:rsidRDefault="00E76DF2">
      <w:pPr>
        <w:pStyle w:val="just"/>
      </w:pPr>
      <w:r>
        <w:t>1.7. Водитель-экспедитор должен знать и соблюдать правила личной гигиены. Принимать пищу, курить, отдыхать только в специально отведенных для этого помещениях и местах. Пит</w:t>
      </w:r>
      <w:r>
        <w:t>ь воду только из специально предназначенных для этого установок.</w:t>
      </w:r>
    </w:p>
    <w:p w:rsidR="00000000" w:rsidRDefault="00E76DF2">
      <w:pPr>
        <w:pStyle w:val="just"/>
      </w:pPr>
      <w:r>
        <w:t xml:space="preserve">1.8. При обнаружении неисправностей автомобиля, приспособлений, инструментов и других недостатках или опасностях на рабочем месте водитель-экспедитор должен немедленно остановить автомобиль. </w:t>
      </w:r>
      <w:r>
        <w:t>Только после устранения замеченных недостатков продолжить работу на автомобиле.</w:t>
      </w:r>
    </w:p>
    <w:p w:rsidR="00000000" w:rsidRDefault="00E76DF2">
      <w:pPr>
        <w:pStyle w:val="just"/>
      </w:pPr>
      <w:r>
        <w:t>1.9. Для обеспечения пожаро- и взрывобезопасности необходимо:</w:t>
      </w:r>
    </w:p>
    <w:p w:rsidR="00000000" w:rsidRDefault="00E76DF2">
      <w:pPr>
        <w:pStyle w:val="just"/>
      </w:pPr>
      <w:r>
        <w:t>- соблюдать правила приемки и размещения товаров;</w:t>
      </w:r>
    </w:p>
    <w:p w:rsidR="00000000" w:rsidRDefault="00E76DF2">
      <w:pPr>
        <w:pStyle w:val="just"/>
      </w:pPr>
      <w:r>
        <w:t>- проверять целостность упаковки;</w:t>
      </w:r>
    </w:p>
    <w:p w:rsidR="00000000" w:rsidRDefault="00E76DF2">
      <w:pPr>
        <w:pStyle w:val="just"/>
      </w:pPr>
      <w:r>
        <w:t>- требовать своевременного уда</w:t>
      </w:r>
      <w:r>
        <w:t>ления пролитых легковоспламеняющихся веществ;</w:t>
      </w:r>
    </w:p>
    <w:p w:rsidR="00000000" w:rsidRDefault="00E76DF2">
      <w:pPr>
        <w:pStyle w:val="just"/>
      </w:pPr>
      <w:r>
        <w:t>- соблюдать правила пожарной безопасности.</w:t>
      </w:r>
    </w:p>
    <w:p w:rsidR="00000000" w:rsidRDefault="00E76DF2">
      <w:pPr>
        <w:pStyle w:val="just"/>
      </w:pPr>
      <w:r>
        <w:t>1.10. За невыполнение требований безопасности, изложенных в настоящей инструкции, водитель-экспедитор несет ответственность согласно действующему законодательству.</w:t>
      </w:r>
    </w:p>
    <w:p w:rsidR="00000000" w:rsidRDefault="00E76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DF2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ТРЕБОВАНИЯ БЕЗОПАСНОСТИ ПЕРЕД НАЧАЛОМ РАБОТЫ</w:t>
      </w:r>
    </w:p>
    <w:p w:rsidR="00000000" w:rsidRDefault="00E76DF2">
      <w:pPr>
        <w:pStyle w:val="just"/>
      </w:pPr>
      <w:r>
        <w:t>2.1. Перед началом работы водитель-экспедитор обязан:</w:t>
      </w:r>
    </w:p>
    <w:p w:rsidR="00000000" w:rsidRDefault="00E76DF2">
      <w:pPr>
        <w:pStyle w:val="just"/>
      </w:pPr>
      <w:r>
        <w:t>- убедиться в наличии удостоверения на право управления автомобилем и в проверке знаний безопасных методов работ;</w:t>
      </w:r>
    </w:p>
    <w:p w:rsidR="00000000" w:rsidRDefault="00E76DF2">
      <w:pPr>
        <w:pStyle w:val="just"/>
      </w:pPr>
      <w:r>
        <w:t>- иметь при себе талон технического паспор</w:t>
      </w:r>
      <w:r>
        <w:t>та автомобиля и путевой (маршрутный) лист;</w:t>
      </w:r>
    </w:p>
    <w:p w:rsidR="00000000" w:rsidRDefault="00E76DF2">
      <w:pPr>
        <w:pStyle w:val="just"/>
      </w:pPr>
      <w:r>
        <w:t>- получить наряд-задание на выполнение работы и путевой лист, пройти инструктаж по специфике предстоящих работ и предрейсовый медицинский осмотр.</w:t>
      </w:r>
    </w:p>
    <w:p w:rsidR="00000000" w:rsidRDefault="00E76DF2">
      <w:pPr>
        <w:pStyle w:val="just"/>
      </w:pPr>
      <w:r>
        <w:t>2.2. После получения наряда-задания водитель-экспедитор обязан:</w:t>
      </w:r>
    </w:p>
    <w:p w:rsidR="00000000" w:rsidRDefault="00E76DF2">
      <w:pPr>
        <w:pStyle w:val="just"/>
      </w:pPr>
      <w:r>
        <w:t>- п</w:t>
      </w:r>
      <w:r>
        <w:t>роверить наличие медицинской аптечки, огнетушителей и комплекта инструментов;</w:t>
      </w:r>
    </w:p>
    <w:p w:rsidR="00000000" w:rsidRDefault="00E76DF2">
      <w:pPr>
        <w:pStyle w:val="just"/>
      </w:pPr>
      <w:r>
        <w:t>- в целях обеспечения безопасной и бесперебойной работы проверить техническое состояние автомобиля, обратив внимание на исправность шин, тормозов, рулевого управления, болтов кре</w:t>
      </w:r>
      <w:r>
        <w:t>пления карданного вала, исправность проводки, фар, стоп-сигнала, указателей поворотов, звукового сигнала, контрольно-измерительных приборов, зеркал заднего вида;</w:t>
      </w:r>
    </w:p>
    <w:p w:rsidR="00000000" w:rsidRDefault="00E76DF2">
      <w:pPr>
        <w:pStyle w:val="just"/>
      </w:pPr>
      <w:r>
        <w:t>- произвести ежесменное техническое обслуживание и заправку автомобиля топливом, маслом, водой, антифризом (в холодное время года) и тормозной жидкостью, проверить уровень электролита в аккумуляторной батарее;</w:t>
      </w:r>
    </w:p>
    <w:p w:rsidR="00000000" w:rsidRDefault="00E76DF2">
      <w:pPr>
        <w:pStyle w:val="just"/>
      </w:pPr>
      <w:r>
        <w:t xml:space="preserve">- после заправки автомобиля топливом и маслом </w:t>
      </w:r>
      <w:r>
        <w:t>вытереть насухо все части машины, испачканные нефтепродуктами.</w:t>
      </w:r>
    </w:p>
    <w:p w:rsidR="00000000" w:rsidRDefault="00E76DF2">
      <w:pPr>
        <w:pStyle w:val="just"/>
      </w:pPr>
      <w:r>
        <w:t>Пролитые во время заправки горюче-смазочные материалы убрать с помощью ветоши, песка или опилок;</w:t>
      </w:r>
    </w:p>
    <w:p w:rsidR="00000000" w:rsidRDefault="00E76DF2">
      <w:pPr>
        <w:pStyle w:val="just"/>
      </w:pPr>
      <w:r>
        <w:t>- проверить работоспособность и исправность двигателя на холостом ходу, осветительных и контроль</w:t>
      </w:r>
      <w:r>
        <w:t>но-измерительных приборов, а также проверить на малом ходу работу тормозов и рулевого управления;</w:t>
      </w:r>
    </w:p>
    <w:p w:rsidR="00000000" w:rsidRDefault="00E76DF2">
      <w:pPr>
        <w:pStyle w:val="just"/>
      </w:pPr>
      <w:r>
        <w:t xml:space="preserve">- предъявить автомобиль ответственному за выпуск технически исправных машин из гаража (механику) и получить отметку в путевом листе о технической исправности </w:t>
      </w:r>
      <w:r>
        <w:t>автомобиля.</w:t>
      </w:r>
    </w:p>
    <w:p w:rsidR="00000000" w:rsidRDefault="00E76DF2">
      <w:pPr>
        <w:pStyle w:val="just"/>
      </w:pPr>
      <w:r>
        <w:t>2.3. Водитель-экспедитор не должен выезжать при следующих нарушениях требований безопасности:</w:t>
      </w:r>
    </w:p>
    <w:p w:rsidR="00000000" w:rsidRDefault="00E76DF2">
      <w:pPr>
        <w:pStyle w:val="just"/>
      </w:pPr>
      <w:r>
        <w:t>- неисправности механизмов и систем, при которых запрещается эксплуатация автомобиля;</w:t>
      </w:r>
    </w:p>
    <w:p w:rsidR="00000000" w:rsidRDefault="00E76DF2">
      <w:pPr>
        <w:pStyle w:val="just"/>
      </w:pPr>
      <w:r>
        <w:t xml:space="preserve">- несоответствие характеристик автомобиля характеристикам груза </w:t>
      </w:r>
      <w:r>
        <w:t>по объему, грузоподъемности, длине и другим параметрам;</w:t>
      </w:r>
    </w:p>
    <w:p w:rsidR="00000000" w:rsidRDefault="00E76DF2">
      <w:pPr>
        <w:pStyle w:val="just"/>
      </w:pPr>
      <w:r>
        <w:t>- отсутствие или неисправность осветительных приборов, зеркал заднего вида, сигнального устройства, огнетушителей.</w:t>
      </w:r>
    </w:p>
    <w:p w:rsidR="00000000" w:rsidRDefault="00E76DF2">
      <w:pPr>
        <w:pStyle w:val="just"/>
      </w:pPr>
      <w:r>
        <w:t>Обнаруженные нарушения следует устранять собственными силами, а при невозможности сде</w:t>
      </w:r>
      <w:r>
        <w:t>лать это водитель-экспедитор обязан сообщить о них лицу, ответственному за содержание автомобиля в исправном состоянии, а также лицу по надзору за безопасной эксплуатацией автомобилей.</w:t>
      </w:r>
    </w:p>
    <w:p w:rsidR="00000000" w:rsidRDefault="00E76DF2">
      <w:pPr>
        <w:pStyle w:val="just"/>
      </w:pPr>
      <w:r>
        <w:t>2.4. Водитель-экспедитор должен проверить внешним осмотром соответствие</w:t>
      </w:r>
      <w:r>
        <w:t xml:space="preserve"> рабочей зоны требованиям безопасной работы:</w:t>
      </w:r>
    </w:p>
    <w:p w:rsidR="00000000" w:rsidRDefault="00E76DF2">
      <w:pPr>
        <w:pStyle w:val="just"/>
      </w:pPr>
      <w:r>
        <w:t>- достаточность освещения мест погрузки, разгрузки;</w:t>
      </w:r>
    </w:p>
    <w:p w:rsidR="00000000" w:rsidRDefault="00E76DF2">
      <w:pPr>
        <w:pStyle w:val="just"/>
      </w:pPr>
      <w:r>
        <w:t>- состояние полов и других поверхностей, отсутствие на них неогражденных проемов, открытых люков, трапов и т.п., отсутствие щелей, выбоин, набитых планок и т.д</w:t>
      </w:r>
      <w:r>
        <w:t>.;</w:t>
      </w:r>
    </w:p>
    <w:p w:rsidR="00000000" w:rsidRDefault="00E76DF2">
      <w:pPr>
        <w:pStyle w:val="just"/>
      </w:pPr>
      <w:r>
        <w:t>- устойчивость штабелей товаров и тары;</w:t>
      </w:r>
    </w:p>
    <w:p w:rsidR="00000000" w:rsidRDefault="00E76DF2">
      <w:pPr>
        <w:pStyle w:val="just"/>
      </w:pPr>
      <w:r>
        <w:t>- наличие ограждений движущихся (вращающихся) частей и нагретых поверхностей оборудования;</w:t>
      </w:r>
    </w:p>
    <w:p w:rsidR="00000000" w:rsidRDefault="00E76DF2">
      <w:pPr>
        <w:pStyle w:val="just"/>
      </w:pPr>
      <w:r>
        <w:t>- обеспечить наличие свободных проходов и проездов к местам складирования товаров и тары;</w:t>
      </w:r>
    </w:p>
    <w:p w:rsidR="00000000" w:rsidRDefault="00E76DF2">
      <w:pPr>
        <w:pStyle w:val="just"/>
      </w:pPr>
      <w:r>
        <w:t>- проверить наличие и исправност</w:t>
      </w:r>
      <w:r>
        <w:t>ь применяемого оборудования.</w:t>
      </w:r>
    </w:p>
    <w:p w:rsidR="00000000" w:rsidRDefault="00E76DF2">
      <w:pPr>
        <w:pStyle w:val="just"/>
      </w:pPr>
      <w:r>
        <w:t>2.5. Перед выполнением работ на высоте проверить:</w:t>
      </w:r>
    </w:p>
    <w:p w:rsidR="00000000" w:rsidRDefault="00E76DF2">
      <w:pPr>
        <w:pStyle w:val="just"/>
      </w:pPr>
      <w:r>
        <w:t>- наличие на нижних концах лестниц резиновых наконечников (при работе на шероховатых и бетонных полах) или шипов (при работе на деревянных и земляных полах);</w:t>
      </w:r>
    </w:p>
    <w:p w:rsidR="00000000" w:rsidRDefault="00E76DF2">
      <w:pPr>
        <w:pStyle w:val="just"/>
      </w:pPr>
      <w:r>
        <w:t>- у раздвижных лест</w:t>
      </w:r>
      <w:r>
        <w:t>ниц - наличие и прочность креплений, не допускающих их произвольное раздвижение во время работы;</w:t>
      </w:r>
    </w:p>
    <w:p w:rsidR="00000000" w:rsidRDefault="00E76DF2">
      <w:pPr>
        <w:pStyle w:val="just"/>
      </w:pPr>
      <w:r>
        <w:t>- у лестниц, имеющих верхнюю площадку, - наличие ограждения с 3-х сторон.</w:t>
      </w:r>
    </w:p>
    <w:p w:rsidR="00000000" w:rsidRDefault="00E76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DF2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E76DF2">
      <w:pPr>
        <w:pStyle w:val="just"/>
      </w:pPr>
      <w:r>
        <w:t xml:space="preserve">3.1. Во время работы водитель-экспедитор </w:t>
      </w:r>
      <w:r>
        <w:t>обязан:</w:t>
      </w:r>
    </w:p>
    <w:p w:rsidR="00000000" w:rsidRDefault="00E76DF2">
      <w:pPr>
        <w:pStyle w:val="just"/>
      </w:pPr>
      <w:r>
        <w:t>- выполнять маневрирование, только предварительно убедившись в безопасности маневра для окружающих пешеходов и в отсутствии помех для других транспортных средств;</w:t>
      </w:r>
    </w:p>
    <w:p w:rsidR="00000000" w:rsidRDefault="00E76DF2">
      <w:pPr>
        <w:pStyle w:val="just"/>
      </w:pPr>
      <w:r>
        <w:t xml:space="preserve">- перед выходом из кабины автомобиля выключить двигатель, включить стояночный тормоз </w:t>
      </w:r>
      <w:r>
        <w:t>и первую передачу, вынуть ключ из замка зажигания, а после выхода из кабины запереть дверцы;</w:t>
      </w:r>
    </w:p>
    <w:p w:rsidR="00000000" w:rsidRDefault="00E76DF2">
      <w:pPr>
        <w:pStyle w:val="just"/>
      </w:pPr>
      <w:r>
        <w:t>- убедиться в отсутствии движущихся транспортных средств в попутном и встречном направлениях, прежде чем выйти из кабины на проезжую часть;</w:t>
      </w:r>
    </w:p>
    <w:p w:rsidR="00000000" w:rsidRDefault="00E76DF2">
      <w:pPr>
        <w:pStyle w:val="just"/>
      </w:pPr>
      <w:r>
        <w:t>- подавать автомобиль п</w:t>
      </w:r>
      <w:r>
        <w:t>ри сцепке к прицепу на минимально возможной скорости;</w:t>
      </w:r>
    </w:p>
    <w:p w:rsidR="00000000" w:rsidRDefault="00E76DF2">
      <w:pPr>
        <w:pStyle w:val="just"/>
      </w:pPr>
      <w:r>
        <w:t>- осуществлять сцепку автопоезда в одиночку в исключительных случаях с соблюдением указанной последовательности операций:</w:t>
      </w:r>
    </w:p>
    <w:p w:rsidR="00000000" w:rsidRDefault="00E76DF2">
      <w:pPr>
        <w:pStyle w:val="just"/>
      </w:pPr>
      <w:r>
        <w:t>а) затормозить прицеп стояночным тормозом;</w:t>
      </w:r>
    </w:p>
    <w:p w:rsidR="00000000" w:rsidRDefault="00E76DF2">
      <w:pPr>
        <w:pStyle w:val="just"/>
      </w:pPr>
      <w:r>
        <w:t>б) проверить исправность буксирного устройства;</w:t>
      </w:r>
    </w:p>
    <w:p w:rsidR="00000000" w:rsidRDefault="00E76DF2">
      <w:pPr>
        <w:pStyle w:val="just"/>
      </w:pPr>
      <w:r>
        <w:t>в) подложить упоры под задние колеса прицепа;</w:t>
      </w:r>
    </w:p>
    <w:p w:rsidR="00000000" w:rsidRDefault="00E76DF2">
      <w:pPr>
        <w:pStyle w:val="just"/>
      </w:pPr>
      <w:r>
        <w:t>г) сцепить автомобиль и прицеп;</w:t>
      </w:r>
    </w:p>
    <w:p w:rsidR="00000000" w:rsidRDefault="00E76DF2">
      <w:pPr>
        <w:pStyle w:val="just"/>
      </w:pPr>
      <w:r>
        <w:t>д) закрепить страховочный трос прицепа за поперечину рамы автомобиля;</w:t>
      </w:r>
    </w:p>
    <w:p w:rsidR="00000000" w:rsidRDefault="00E76DF2">
      <w:pPr>
        <w:pStyle w:val="just"/>
      </w:pPr>
      <w:r>
        <w:t>е) соединить разъ</w:t>
      </w:r>
      <w:r>
        <w:t>емы гидравлической, пневматической и электрической систем автомобиля и прицепа;</w:t>
      </w:r>
    </w:p>
    <w:p w:rsidR="00000000" w:rsidRDefault="00E76DF2">
      <w:pPr>
        <w:pStyle w:val="just"/>
      </w:pPr>
      <w:r>
        <w:t>- периодически проверять исправное состояние прицепа и буксирного устройства;</w:t>
      </w:r>
    </w:p>
    <w:p w:rsidR="00000000" w:rsidRDefault="00E76DF2">
      <w:pPr>
        <w:pStyle w:val="just"/>
      </w:pPr>
      <w:r>
        <w:t xml:space="preserve">- при необходимости разгрузки автомобиля у откоса, оврага или обрыва и отсутствии колесоотбойного </w:t>
      </w:r>
      <w:r>
        <w:t>бруса устанавливать его не ближе 1 м от края обрыва.</w:t>
      </w:r>
    </w:p>
    <w:p w:rsidR="00000000" w:rsidRDefault="00E76DF2">
      <w:pPr>
        <w:pStyle w:val="just"/>
      </w:pPr>
      <w:r>
        <w:t xml:space="preserve">3.2. Перед заправкой топливом газобаллонного автомобиля следует убедиться в отсутствии людей в кабине, выключить двигатель, избегать попадания газа на открытые участки кожи (для исключения обморожения в </w:t>
      </w:r>
      <w:r>
        <w:t>результате испарения газа), перед включением зажигания и пуском двигателя в течение 3 мин. держать капот открытым до полного выветривания газа.</w:t>
      </w:r>
    </w:p>
    <w:p w:rsidR="00000000" w:rsidRDefault="00E76DF2">
      <w:pPr>
        <w:pStyle w:val="just"/>
      </w:pPr>
      <w:r>
        <w:t>3.3. Перед постановкой газобаллонного автомобиля на крытую стоянку или при техническом обслуживании необходимо з</w:t>
      </w:r>
      <w:r>
        <w:t>акрыть вентиль баллона и выработать весь газ из системы питания.</w:t>
      </w:r>
    </w:p>
    <w:p w:rsidR="00000000" w:rsidRDefault="00E76DF2">
      <w:pPr>
        <w:pStyle w:val="just"/>
      </w:pPr>
      <w:r>
        <w:t>3.4. Для заливки горячей воды при разогреве двигателя следует использовать специальные ведра с носиком в верхней части, создающим направленную струю. При разогреве двигателя при помощи пара и</w:t>
      </w:r>
      <w:r>
        <w:t>ли горячего воздуха шланг необходимо присоединить к горловине радиатора и надежно закрепить.</w:t>
      </w:r>
    </w:p>
    <w:p w:rsidR="00000000" w:rsidRDefault="00E76DF2">
      <w:pPr>
        <w:pStyle w:val="just"/>
      </w:pPr>
      <w:r>
        <w:t>3.5. После использования калорифера для прогрева двигателя кабину автомобиля следует проветрить для удаления продуктов сгорания.</w:t>
      </w:r>
    </w:p>
    <w:p w:rsidR="00000000" w:rsidRDefault="00E76DF2">
      <w:pPr>
        <w:pStyle w:val="just"/>
      </w:pPr>
      <w:r>
        <w:t>3.6. При выполнении ремонтных рабо</w:t>
      </w:r>
      <w:r>
        <w:t>т водитель-экспедитор обязан выключить двигатель, затормозить автомобиль стояночным тормозом и включить первую передачу.</w:t>
      </w:r>
    </w:p>
    <w:p w:rsidR="00000000" w:rsidRDefault="00E76DF2">
      <w:pPr>
        <w:pStyle w:val="just"/>
      </w:pPr>
      <w:r>
        <w:t>3.7. При остановке на уклоне необходимо подложить под колеса не менее чем два противооткатных упора.</w:t>
      </w:r>
    </w:p>
    <w:p w:rsidR="00000000" w:rsidRDefault="00E76DF2">
      <w:pPr>
        <w:pStyle w:val="just"/>
      </w:pPr>
      <w:r>
        <w:t>3.8. Неисправности системы питания</w:t>
      </w:r>
      <w:r>
        <w:t xml:space="preserve"> следует устранять только после охлаждения двигателя, а засорившиеся топливопроводы и жиклеры продувать с помощью насоса.</w:t>
      </w:r>
    </w:p>
    <w:p w:rsidR="00000000" w:rsidRDefault="00E76DF2">
      <w:pPr>
        <w:pStyle w:val="just"/>
      </w:pPr>
      <w:r>
        <w:t>3.9. Перед подъемом автомобиля домкратом следует удалить пассажиров из кабины, затормозить автомобиль стояночным тормозом, подложить п</w:t>
      </w:r>
      <w:r>
        <w:t>ротивооткатные упоры под колеса, не подлежащие подъему, выровнять площадку под домкрат и подложить под него широкую подкладку из древесины.</w:t>
      </w:r>
    </w:p>
    <w:p w:rsidR="00000000" w:rsidRDefault="00E76DF2">
      <w:pPr>
        <w:pStyle w:val="just"/>
      </w:pPr>
      <w:r>
        <w:t>3.10. Выполняя работы, связанные со снятием колес, водитель-экспедитор обязан подставить козелки, а под неснятые кол</w:t>
      </w:r>
      <w:r>
        <w:t>еса - подложить противооткатные упоры.</w:t>
      </w:r>
    </w:p>
    <w:p w:rsidR="00000000" w:rsidRDefault="00E76DF2">
      <w:pPr>
        <w:pStyle w:val="just"/>
      </w:pPr>
      <w:r>
        <w:t>3.11. При накачивании шины колеса, снятого с автомобиля, следует пользоваться приспособлением, предохраняющим от удара при выскакивании замочного кольца.</w:t>
      </w:r>
    </w:p>
    <w:p w:rsidR="00000000" w:rsidRDefault="00E76DF2">
      <w:pPr>
        <w:pStyle w:val="just"/>
      </w:pPr>
      <w:r>
        <w:t>3.12. Для выполнения работ под поднятым кузовом самосвала необх</w:t>
      </w:r>
      <w:r>
        <w:t>одимо закрепить кузов специальными страховочными упорами.</w:t>
      </w:r>
    </w:p>
    <w:p w:rsidR="00000000" w:rsidRDefault="00E76DF2">
      <w:pPr>
        <w:pStyle w:val="just"/>
      </w:pPr>
      <w:r>
        <w:t>3.13. Водителям-экспедиторам запрещается:</w:t>
      </w:r>
    </w:p>
    <w:p w:rsidR="00000000" w:rsidRDefault="00E76DF2">
      <w:pPr>
        <w:pStyle w:val="just"/>
      </w:pPr>
      <w:r>
        <w:t>- перевозить пассажиров в кузове необорудованного автомобиля и без соответствующей записи в путевом (маршрутном) листе;</w:t>
      </w:r>
    </w:p>
    <w:p w:rsidR="00000000" w:rsidRDefault="00E76DF2">
      <w:pPr>
        <w:pStyle w:val="just"/>
      </w:pPr>
      <w:r>
        <w:t xml:space="preserve">- управлять автомобилем в нетрезвом </w:t>
      </w:r>
      <w:r>
        <w:t>состоянии;</w:t>
      </w:r>
    </w:p>
    <w:p w:rsidR="00000000" w:rsidRDefault="00E76DF2">
      <w:pPr>
        <w:pStyle w:val="just"/>
      </w:pPr>
      <w:r>
        <w:t>- ставить газобаллонный автомобиль на длительную стоянку с открытыми вентилями баллонов и системы питания;</w:t>
      </w:r>
    </w:p>
    <w:p w:rsidR="00000000" w:rsidRDefault="00E76DF2">
      <w:pPr>
        <w:pStyle w:val="just"/>
      </w:pPr>
      <w:r>
        <w:t>- использовать камеры для заливки горячей воды при подогреве двигателя;</w:t>
      </w:r>
    </w:p>
    <w:p w:rsidR="00000000" w:rsidRDefault="00E76DF2">
      <w:pPr>
        <w:pStyle w:val="just"/>
      </w:pPr>
      <w:r>
        <w:t>- применять для разогрева двигателя газовые горелки, не оборудован</w:t>
      </w:r>
      <w:r>
        <w:t>ные сигнальными устройствами и устройствами, автоматически отключающими подачу газа при его утечке или погасании горелки;</w:t>
      </w:r>
    </w:p>
    <w:p w:rsidR="00000000" w:rsidRDefault="00E76DF2">
      <w:pPr>
        <w:pStyle w:val="just"/>
      </w:pPr>
      <w:r>
        <w:t>- пользоваться прямой передачей во время длительного спуска;</w:t>
      </w:r>
    </w:p>
    <w:p w:rsidR="00000000" w:rsidRDefault="00E76DF2">
      <w:pPr>
        <w:pStyle w:val="just"/>
      </w:pPr>
      <w:r>
        <w:t>- двигаться на крутом спуске с выключенным сцеплением или передачей;</w:t>
      </w:r>
    </w:p>
    <w:p w:rsidR="00000000" w:rsidRDefault="00E76DF2">
      <w:pPr>
        <w:pStyle w:val="just"/>
      </w:pPr>
      <w:r>
        <w:t>- за</w:t>
      </w:r>
      <w:r>
        <w:t>креплять страховочный канат или цепь прицепа за крюк буксирного устройства;</w:t>
      </w:r>
    </w:p>
    <w:p w:rsidR="00000000" w:rsidRDefault="00E76DF2">
      <w:pPr>
        <w:pStyle w:val="just"/>
      </w:pPr>
      <w:r>
        <w:t>- буксировать порожним автомобилем груженый прицеп;</w:t>
      </w:r>
    </w:p>
    <w:p w:rsidR="00000000" w:rsidRDefault="00E76DF2">
      <w:pPr>
        <w:pStyle w:val="just"/>
      </w:pPr>
      <w:r>
        <w:t>- применять в качестве козелков и подставок для автомобиля со снятыми колесами случайные предметы (камни, доски, бочки, диски колес и т.п.);</w:t>
      </w:r>
    </w:p>
    <w:p w:rsidR="00000000" w:rsidRDefault="00E76DF2">
      <w:pPr>
        <w:pStyle w:val="just"/>
      </w:pPr>
      <w:r>
        <w:t>- отдыхать или спать в кабине автомобиля с работающим двигателем.</w:t>
      </w:r>
    </w:p>
    <w:p w:rsidR="00000000" w:rsidRDefault="00E76DF2">
      <w:pPr>
        <w:pStyle w:val="just"/>
      </w:pPr>
      <w:r>
        <w:t>3.14. Запрещается выполнять работы по ремонту и о</w:t>
      </w:r>
      <w:r>
        <w:t>бслуживанию автомобиля под приподнятым кузовом самосвала, а также во время погрузочно-разгрузочных работ и в случае установки автомобиля в опасной зоне действующих грузоподъемных механизмов.</w:t>
      </w:r>
    </w:p>
    <w:p w:rsidR="00000000" w:rsidRDefault="00E76DF2">
      <w:pPr>
        <w:pStyle w:val="just"/>
      </w:pPr>
      <w:r>
        <w:t>3.15. При производстве погрузочно-разгрузочных работ водитель-экс</w:t>
      </w:r>
      <w:r>
        <w:t>педитор обязан выйти из кабины автомобиля и наблюдать за правильностью погрузки или разгрузки автомобиля. Погрузку и разгрузку грузов, а также их крепление на автомобиле следует осуществлять силами и средствами грузоотправителей, грузополучателей или специ</w:t>
      </w:r>
      <w:r>
        <w:t>ализированных организаций с соблюдением правил техники безопасности. Водитель-экспедитор обязан проверить соответствие укладки и надежность крепления груза на транспортном средстве, а в случае обнаружения нарушений в укладке и креплении груза - потребовать</w:t>
      </w:r>
      <w:r>
        <w:t xml:space="preserve"> от грузоотправителя устранить их. Погрузка прицепа должна осуществляться с передней части, а разгрузка - с задней части во избежание его опрокидывания.</w:t>
      </w:r>
    </w:p>
    <w:p w:rsidR="00000000" w:rsidRDefault="00E76DF2">
      <w:pPr>
        <w:pStyle w:val="just"/>
      </w:pPr>
      <w:r>
        <w:t>3.16. При размещении автомобилей на погрузочно-разгрузочных площадках расстояние между автомобилями, ст</w:t>
      </w:r>
      <w:r>
        <w:t>оящими друг за другом (в колонне), должно быть не менее 1 м, а между автомобилями, стоящими в ряд, - не менее 1,5 м. Если автомобили устанавливаются для погрузки или разгрузки вблизи здания, то между зданием и задним бортом автомобиля должен соблюдаться ин</w:t>
      </w:r>
      <w:r>
        <w:t>тервал не менее 1,5 м. Расстояние между автомобилем и штабелем груза должно быть не менее 1 м.</w:t>
      </w:r>
    </w:p>
    <w:p w:rsidR="00000000" w:rsidRDefault="00E76DF2">
      <w:pPr>
        <w:pStyle w:val="just"/>
      </w:pPr>
      <w:r>
        <w:t>3.17. При загрузке кузова автомобиля навалочным грузом он должен укладываться не выше борта кузова (стандартного и наращенного) и должен располагаться равномерно</w:t>
      </w:r>
      <w:r>
        <w:t xml:space="preserve"> по всей площади пола. Штучные грузы, возвышающиеся над бортами кузова, необходимо увязывать крепкими исправными канатами.</w:t>
      </w:r>
    </w:p>
    <w:p w:rsidR="00000000" w:rsidRDefault="00E76DF2">
      <w:pPr>
        <w:pStyle w:val="just"/>
      </w:pPr>
      <w:r>
        <w:t>3.18. Ящики, бочки и другой штучный груз должны быть уложены плотно, без промежутков, укреплены или увязаны так, чтобы при движении (</w:t>
      </w:r>
      <w:r>
        <w:t>резком торможении, трогании с места и крутых поворотах) они не могли перемещаться по полу кузова. При наличии промежутков между местами груза следует вставлять между ними прочные деревянные прокладки и распорки.</w:t>
      </w:r>
    </w:p>
    <w:p w:rsidR="00000000" w:rsidRDefault="00E76DF2">
      <w:pPr>
        <w:pStyle w:val="just"/>
      </w:pPr>
      <w:r>
        <w:t>При укладке грузов в катно-бочковой таре в н</w:t>
      </w:r>
      <w:r>
        <w:t>есколько рядов их накатывают по слегам или покатам боковой поверхностью. Бочки с жидким грузом устанавливают пробкой вверх. Каждый ряд должен укладываться на прокладках из досок с подклиниванием всех крайних рядов.</w:t>
      </w:r>
    </w:p>
    <w:p w:rsidR="00000000" w:rsidRDefault="00E76DF2">
      <w:pPr>
        <w:pStyle w:val="just"/>
      </w:pPr>
      <w:r>
        <w:t>3.19. Крупногабаритные и тяжеловесные гру</w:t>
      </w:r>
      <w:r>
        <w:t>зы перевозятся в соответствии с требованиями Инструкции о перевозке крупногабаритных и тяжеловесных грузов автомобильным транспортом по дорогам РФ, утвержденной Минтрансом РФ 27.05.1996.</w:t>
      </w:r>
    </w:p>
    <w:p w:rsidR="00000000" w:rsidRDefault="00E76DF2">
      <w:pPr>
        <w:pStyle w:val="just"/>
      </w:pPr>
      <w:r>
        <w:t>При погрузке длинномерных грузов (труб, рельсов, бревен и др.) на авт</w:t>
      </w:r>
      <w:r>
        <w:t xml:space="preserve">омобиль с прицепом-роспуском необходимо оставлять зазор между щитом, установленным за кабиной автомобиля, и торцами груза, для того чтобы на поворотах груз не цеплялся за щит. Для предупреждения перемещения груза вперед при торможении и движении под уклон </w:t>
      </w:r>
      <w:r>
        <w:t>груз должен быть надежно закреплен.</w:t>
      </w:r>
    </w:p>
    <w:p w:rsidR="00000000" w:rsidRDefault="00E76DF2">
      <w:pPr>
        <w:pStyle w:val="just"/>
      </w:pPr>
      <w:r>
        <w:t>Запрещается:</w:t>
      </w:r>
    </w:p>
    <w:p w:rsidR="00000000" w:rsidRDefault="00E76DF2">
      <w:pPr>
        <w:pStyle w:val="just"/>
      </w:pPr>
      <w:r>
        <w:t>- перевозить грузы с концами, выступающими за боковые габариты автомобиля;</w:t>
      </w:r>
    </w:p>
    <w:p w:rsidR="00000000" w:rsidRDefault="00E76DF2">
      <w:pPr>
        <w:pStyle w:val="just"/>
      </w:pPr>
      <w:r>
        <w:t>- загораживать грузом двери кабины водителя-экспедитора;</w:t>
      </w:r>
    </w:p>
    <w:p w:rsidR="00000000" w:rsidRDefault="00E76DF2">
      <w:pPr>
        <w:pStyle w:val="just"/>
      </w:pPr>
      <w:r>
        <w:t>- располагать длинномерные грузы выше стоек.</w:t>
      </w:r>
    </w:p>
    <w:p w:rsidR="00000000" w:rsidRDefault="00E76DF2">
      <w:pPr>
        <w:pStyle w:val="just"/>
      </w:pPr>
      <w:r>
        <w:t>Крупногабаритные и тяжеловесны</w:t>
      </w:r>
      <w:r>
        <w:t>е грузы перевозятся в соответствии с требованиями Инструкции о перевозке крупногабаритных и тяжеловесных грузов автомобильным транспортом.</w:t>
      </w:r>
    </w:p>
    <w:p w:rsidR="00000000" w:rsidRDefault="00E76DF2">
      <w:pPr>
        <w:pStyle w:val="just"/>
      </w:pPr>
      <w:r>
        <w:t>3.20. При эксплуатации автомобиля в неблагоприятных атмосферных условиях водитель-экспедитор обязан:</w:t>
      </w:r>
    </w:p>
    <w:p w:rsidR="00000000" w:rsidRDefault="00E76DF2">
      <w:pPr>
        <w:pStyle w:val="just"/>
      </w:pPr>
      <w:r>
        <w:t>- во время туман</w:t>
      </w:r>
      <w:r>
        <w:t>а, сильного снегопада или дождя сбавить скорость и не обгонять транспортные средства, движущиеся в попутном направлении;</w:t>
      </w:r>
    </w:p>
    <w:p w:rsidR="00000000" w:rsidRDefault="00E76DF2">
      <w:pPr>
        <w:pStyle w:val="just"/>
      </w:pPr>
      <w:r>
        <w:t>- не открывать резко дроссельную заслонку и избегать быстрых поворотов рулевого колеса;</w:t>
      </w:r>
    </w:p>
    <w:p w:rsidR="00000000" w:rsidRDefault="00E76DF2">
      <w:pPr>
        <w:pStyle w:val="just"/>
      </w:pPr>
      <w:r>
        <w:t>- трогаться с места на обледеневшей дороге на о</w:t>
      </w:r>
      <w:r>
        <w:t>дной из низших передач при слабо открытой дроссельной заслонке;</w:t>
      </w:r>
    </w:p>
    <w:p w:rsidR="00000000" w:rsidRDefault="00E76DF2">
      <w:pPr>
        <w:pStyle w:val="just"/>
      </w:pPr>
      <w:r>
        <w:t>- при спуске с уклона торможение выполнять двигателем и притормаживать рабочим тормозом;</w:t>
      </w:r>
    </w:p>
    <w:p w:rsidR="00000000" w:rsidRDefault="00E76DF2">
      <w:pPr>
        <w:pStyle w:val="just"/>
      </w:pPr>
      <w:r>
        <w:t xml:space="preserve">- двигаться по льду рек, водоемов только в случае наличия разрешения службы безопасности движения и по </w:t>
      </w:r>
      <w:r>
        <w:t>специально оборудованным съездам и дорогам, обставленным вехами и имеющим указатели и дорожные знаки.</w:t>
      </w:r>
    </w:p>
    <w:p w:rsidR="00000000" w:rsidRDefault="00E76DF2">
      <w:pPr>
        <w:pStyle w:val="just"/>
      </w:pPr>
      <w:r>
        <w:t>3.21. Соблюдать все правила электробезопасности.</w:t>
      </w:r>
    </w:p>
    <w:p w:rsidR="00000000" w:rsidRDefault="00E76DF2">
      <w:pPr>
        <w:pStyle w:val="just"/>
      </w:pPr>
      <w:r>
        <w:t>3.22. Укрывать пылящие грузы брезентом, рогожей или другими материалами.</w:t>
      </w:r>
    </w:p>
    <w:p w:rsidR="00000000" w:rsidRDefault="00E76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DF2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</w:t>
      </w:r>
      <w:r>
        <w:rPr>
          <w:rFonts w:eastAsia="Times New Roman"/>
        </w:rPr>
        <w:t>АРИЙНЫХ СИТУАЦИЯХ</w:t>
      </w:r>
    </w:p>
    <w:p w:rsidR="00000000" w:rsidRDefault="00E76DF2">
      <w:pPr>
        <w:pStyle w:val="just"/>
      </w:pPr>
      <w:r>
        <w:t>4.1. При выходе из строя деталей или агрегатов движущегося автомобиля водитель-экспедитор обязан съехать с проезжей части дороги, выключить двигатель, включить первую передачу и стояночный тормоз, подложить под колеса противооткатные упор</w:t>
      </w:r>
      <w:r>
        <w:t>ы и установить сзади автомобиля предупреждающий знак.</w:t>
      </w:r>
    </w:p>
    <w:p w:rsidR="00000000" w:rsidRDefault="00E76DF2">
      <w:pPr>
        <w:pStyle w:val="just"/>
      </w:pPr>
      <w:r>
        <w:t>4.2. В случае возгорания топлива или перевозимого груза водитель-экспедитор должен принять меры к тушению огня при помощи огнетушителей, кошмы, брезента, песка и других подручных средств. При невозможно</w:t>
      </w:r>
      <w:r>
        <w:t>сти самостоятельной ликвидации пожара водитель-экспедитор должен вызвать пожарную охрану в установленном порядке и сообщить руководителю работ.</w:t>
      </w:r>
    </w:p>
    <w:p w:rsidR="00000000" w:rsidRDefault="00E76DF2">
      <w:pPr>
        <w:pStyle w:val="just"/>
      </w:pPr>
      <w:r>
        <w:t>4.3. Водитель-экспедитор должен принимать все необходимые меры к сохранению груза.</w:t>
      </w:r>
    </w:p>
    <w:p w:rsidR="00000000" w:rsidRDefault="00E76DF2">
      <w:pPr>
        <w:pStyle w:val="just"/>
      </w:pPr>
      <w:r>
        <w:t>4.4. При дорожно-транспортном происшествии водитель-экспедитор, причастный к нему, обязан:</w:t>
      </w:r>
    </w:p>
    <w:p w:rsidR="00000000" w:rsidRDefault="00E76DF2">
      <w:pPr>
        <w:pStyle w:val="just"/>
      </w:pPr>
      <w:r>
        <w:t>- без промедления остановиться и не трогать с места транспортное средство, а также</w:t>
      </w:r>
      <w:r>
        <w:t xml:space="preserve"> другие предметы, имеющие отношение к происшествию;</w:t>
      </w:r>
    </w:p>
    <w:p w:rsidR="00000000" w:rsidRDefault="00E76DF2">
      <w:pPr>
        <w:pStyle w:val="just"/>
      </w:pPr>
      <w:r>
        <w:t>- вызвать в случае необходимости "Скорую помощь", а если это невозможно - отправить пострадавших на попутном или отвезти на своем транспорте в ближайшее лечебное заведение и сообщить там свою фамилию, ном</w:t>
      </w:r>
      <w:r>
        <w:t>ерной знак транспортного средства, после чего возвратиться к месту происшествия;</w:t>
      </w:r>
    </w:p>
    <w:p w:rsidR="00000000" w:rsidRDefault="00E76DF2">
      <w:pPr>
        <w:pStyle w:val="just"/>
      </w:pPr>
      <w:r>
        <w:t>- сообщить о случившемся в ГАИ, записать фамилию и адреса очевидцев происшествия и ожидать прибытия работников полиции или следственных органов;</w:t>
      </w:r>
    </w:p>
    <w:p w:rsidR="00000000" w:rsidRDefault="00E76DF2">
      <w:pPr>
        <w:pStyle w:val="just"/>
      </w:pPr>
      <w:r>
        <w:t>- если невозможно движение дру</w:t>
      </w:r>
      <w:r>
        <w:t>гих транспортных средств, освободить проезжую часть, предварительно зафиксировав положение транспортного средства и относящихся к дорожно-транспортному происшествию предметов и следов.</w:t>
      </w:r>
    </w:p>
    <w:p w:rsidR="00000000" w:rsidRDefault="00E76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DF2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E76DF2">
      <w:pPr>
        <w:pStyle w:val="just"/>
      </w:pPr>
      <w:r>
        <w:t>По окончании работы вод</w:t>
      </w:r>
      <w:r>
        <w:t>итель-экспедитор обязан:</w:t>
      </w:r>
    </w:p>
    <w:p w:rsidR="00000000" w:rsidRDefault="00E76DF2">
      <w:pPr>
        <w:pStyle w:val="just"/>
      </w:pPr>
      <w:r>
        <w:t>5.1. Проверить вместе с механиком автомобиль после возвращения.</w:t>
      </w:r>
    </w:p>
    <w:p w:rsidR="00000000" w:rsidRDefault="00E76DF2">
      <w:pPr>
        <w:pStyle w:val="just"/>
      </w:pPr>
      <w:r>
        <w:t>5.2. В случае необходимости оставить заявку на текущий ремонт с перечнем неисправностей, подлежащих устранению.</w:t>
      </w:r>
    </w:p>
    <w:p w:rsidR="00000000" w:rsidRDefault="00E76DF2">
      <w:pPr>
        <w:pStyle w:val="just"/>
      </w:pPr>
      <w:r>
        <w:t>5.3. Сдать путевой лист диспетчеру или ответственному л</w:t>
      </w:r>
      <w:r>
        <w:t>ицу.</w:t>
      </w:r>
    </w:p>
    <w:p w:rsidR="00000000" w:rsidRDefault="00E76DF2">
      <w:pPr>
        <w:pStyle w:val="just"/>
      </w:pPr>
      <w:r>
        <w:t>5.4. При безгаражном хранении автомобиля в зимнее время слить воду из радиатора и двигателя, затянуть рычаг стояночного тормоза.</w:t>
      </w:r>
    </w:p>
    <w:p w:rsidR="00000000" w:rsidRDefault="00E76DF2">
      <w:pPr>
        <w:pStyle w:val="just"/>
      </w:pPr>
      <w:r>
        <w:t>5.5. Закрыть кабину на замок.</w:t>
      </w:r>
    </w:p>
    <w:p w:rsidR="00000000" w:rsidRDefault="00E76DF2">
      <w:pPr>
        <w:pStyle w:val="just"/>
      </w:pPr>
      <w:r>
        <w:t>5.6. Сообщить ответственному за содержание автомобиля в исправном состоянии обо всех неполад</w:t>
      </w:r>
      <w:r>
        <w:t>ках, возникших во время работы.</w:t>
      </w:r>
    </w:p>
    <w:p w:rsidR="00000000" w:rsidRDefault="00E76DF2">
      <w:pPr>
        <w:pStyle w:val="just"/>
      </w:pPr>
      <w:r>
        <w:t>5.7. Закрыть загрузочные люки, проемы.</w:t>
      </w:r>
    </w:p>
    <w:p w:rsidR="00000000" w:rsidRDefault="00E76DF2">
      <w:pPr>
        <w:pStyle w:val="just"/>
      </w:pPr>
      <w:r>
        <w:t>5.8. Выключить электрооборудование, которое использовалось водителем-экспедитором для осуществления работы.</w:t>
      </w:r>
    </w:p>
    <w:p w:rsidR="00000000" w:rsidRDefault="00E76DF2">
      <w:pPr>
        <w:pStyle w:val="just"/>
      </w:pPr>
      <w:r>
        <w:t xml:space="preserve">5.9. Проветрить помещение, в котором будет храниться груз или из которого он </w:t>
      </w:r>
      <w:r>
        <w:t>был отгружен.</w:t>
      </w:r>
    </w:p>
    <w:p w:rsidR="00000000" w:rsidRDefault="00E76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DF2">
      <w:pPr>
        <w:pStyle w:val="HTML"/>
      </w:pPr>
      <w:r>
        <w:t xml:space="preserve">                            ИНСТРУКЦИЮ РАЗРАБОТАЛ:</w:t>
      </w:r>
    </w:p>
    <w:p w:rsidR="00000000" w:rsidRDefault="00E76DF2">
      <w:pPr>
        <w:pStyle w:val="HTML"/>
      </w:pPr>
    </w:p>
    <w:p w:rsidR="00000000" w:rsidRDefault="00E76DF2">
      <w:pPr>
        <w:pStyle w:val="HTML"/>
      </w:pPr>
      <w:r>
        <w:t>_____________________      _______________      _________________</w:t>
      </w:r>
    </w:p>
    <w:p w:rsidR="00000000" w:rsidRDefault="00E76DF2">
      <w:pPr>
        <w:pStyle w:val="HTML"/>
      </w:pPr>
      <w:r>
        <w:t>(должность)              (подпись)              (Ф.И.О.)</w:t>
      </w:r>
    </w:p>
    <w:p w:rsidR="00000000" w:rsidRDefault="00E76DF2">
      <w:pPr>
        <w:pStyle w:val="HTML"/>
      </w:pPr>
    </w:p>
    <w:p w:rsidR="00000000" w:rsidRDefault="00E76DF2">
      <w:pPr>
        <w:pStyle w:val="HTML"/>
      </w:pPr>
      <w:r>
        <w:t>"___"____________ ____ г.</w:t>
      </w:r>
    </w:p>
    <w:p w:rsidR="00000000" w:rsidRDefault="00E76DF2">
      <w:pPr>
        <w:pStyle w:val="HTML"/>
      </w:pPr>
    </w:p>
    <w:p w:rsidR="00000000" w:rsidRDefault="00E76DF2">
      <w:pPr>
        <w:pStyle w:val="HTML"/>
      </w:pPr>
      <w:r>
        <w:t>СОГЛАСОВАНО:</w:t>
      </w:r>
    </w:p>
    <w:p w:rsidR="00000000" w:rsidRDefault="00E76DF2">
      <w:pPr>
        <w:pStyle w:val="HTML"/>
      </w:pPr>
      <w:r>
        <w:t>(визы заинтересованных ли</w:t>
      </w:r>
      <w:r>
        <w:t>ц)</w:t>
      </w:r>
    </w:p>
    <w:p w:rsidR="00000000" w:rsidRDefault="00E76D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https://порядокправа.рф/obrazecy/instrukciya_po_oxrane_truda_dlya_voditelya_ekspeditora.htm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F2"/>
    <w:rsid w:val="00E7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C4F5AE-DC6E-45AD-9120-E912D4D18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ekspe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2875</Words>
  <Characters>16388</Characters>
  <Application>Microsoft Office Word</Application>
  <DocSecurity>0</DocSecurity>
  <Lines>136</Lines>
  <Paragraphs>38</Paragraphs>
  <ScaleCrop>false</ScaleCrop>
  <Company/>
  <LinksUpToDate>false</LinksUpToDate>
  <CharactersWithSpaces>19225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водителя-экспедитора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2022-08-08T16:13:00Z</dcterms:created>
  <dcterms:modified xsi:type="dcterms:W3CDTF">2022-08-08T16:13:00Z</dcterms:modified>
</cp:coreProperties>
</file>