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C8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сторожа (примерный образец)</w:t>
      </w:r>
    </w:p>
    <w:p w:rsidR="00000000" w:rsidRDefault="007A7C86">
      <w:pPr>
        <w:pStyle w:val="right"/>
      </w:pPr>
      <w:r>
        <w:t>УТВЕРЖДАЮ Директор ООО "Сентябрь" Платонов 21 марта 2010 г.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сторожа</w:t>
      </w:r>
    </w:p>
    <w:p w:rsidR="00000000" w:rsidRDefault="007A7C8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по охране труда</w:t>
      </w:r>
    </w:p>
    <w:p w:rsidR="00000000" w:rsidRDefault="007A7C86">
      <w:pPr>
        <w:pStyle w:val="just"/>
      </w:pPr>
      <w:r>
        <w:t>1.1. К работе сторожем допускаются лица не моложе 18 лет, прошедшие вводный инструктаж по охране труда, пожарной безопасности, обучение и проверку знаний по вопросам охраны труда.</w:t>
      </w:r>
    </w:p>
    <w:p w:rsidR="00000000" w:rsidRDefault="007A7C86">
      <w:pPr>
        <w:pStyle w:val="just"/>
      </w:pPr>
      <w:r>
        <w:t>1.2. Сторож должен:</w:t>
      </w:r>
    </w:p>
    <w:p w:rsidR="00000000" w:rsidRDefault="007A7C86">
      <w:pPr>
        <w:pStyle w:val="just"/>
      </w:pPr>
      <w:r>
        <w:t>- знать границы и особенности охраняемого объекта, номер</w:t>
      </w:r>
      <w:r>
        <w:t>а телефонов милиции, пожарной части, руководства предприятия;</w:t>
      </w:r>
    </w:p>
    <w:p w:rsidR="00000000" w:rsidRDefault="007A7C86">
      <w:pPr>
        <w:pStyle w:val="just"/>
      </w:pPr>
      <w:r>
        <w:t xml:space="preserve">- знать основные методы и технические средства предупреждения несчастных случаев, оградительные устройства, предохранительные устройства, цвета и знаки безопасности, безопасные методы обращения </w:t>
      </w:r>
      <w:r>
        <w:t>со служебной собакой;</w:t>
      </w:r>
    </w:p>
    <w:p w:rsidR="00000000" w:rsidRDefault="007A7C86">
      <w:pPr>
        <w:pStyle w:val="just"/>
      </w:pPr>
      <w:r>
        <w:t>- соблюдать требования нормативных правовых актов по охране труда, правил безопасной эксплуатации технических средств и систем охраны, а также правил поведения на территории охраняемого объекта, во вспомогательных и бытовых помещениях</w:t>
      </w:r>
      <w:r>
        <w:t>;</w:t>
      </w:r>
    </w:p>
    <w:p w:rsidR="00000000" w:rsidRDefault="007A7C86">
      <w:pPr>
        <w:pStyle w:val="just"/>
      </w:pPr>
      <w:r>
        <w:t>- соблюдать положения по охране труда, предусмотренные коллективным договором, соглашением, трудовым договором (контрактом) и правилами внутреннего трудового распорядка;</w:t>
      </w:r>
    </w:p>
    <w:p w:rsidR="00000000" w:rsidRDefault="007A7C86">
      <w:pPr>
        <w:pStyle w:val="just"/>
      </w:pPr>
      <w:r>
        <w:t>- правильно использовать предоставленные ему средства индивидуальной защиты, а в слу</w:t>
      </w:r>
      <w:r>
        <w:t>чае их отсутствия незамедлительно уведомлять об этом непосредственного руководителя;</w:t>
      </w:r>
    </w:p>
    <w:p w:rsidR="00000000" w:rsidRDefault="007A7C86">
      <w:pPr>
        <w:pStyle w:val="just"/>
      </w:pPr>
      <w:r>
        <w:t>- проходить в установленном порядке обучение, инструктаж и проверку знаний по вопросам охраны труда;</w:t>
      </w:r>
    </w:p>
    <w:p w:rsidR="00000000" w:rsidRDefault="007A7C86">
      <w:pPr>
        <w:pStyle w:val="just"/>
      </w:pPr>
      <w:r>
        <w:t>- выполнять требования пожарной безопасности, знать порядок действий п</w:t>
      </w:r>
      <w:r>
        <w:t>ри пожаре, уметь применять первичные средства пожаротушения;</w:t>
      </w:r>
    </w:p>
    <w:p w:rsidR="00000000" w:rsidRDefault="007A7C86">
      <w:pPr>
        <w:pStyle w:val="just"/>
      </w:pPr>
      <w:r>
        <w:t>- сообщать непосредственному руководителю о выявленных нарушениях требований безопасности труда на своем рабочем месте, неисправностях технических средств и систем охраны, несчастном случае, прои</w:t>
      </w:r>
      <w:r>
        <w:t>сшедшем на производстве, а также о ситуации, которая создает угрозу жизни и (или) здоровью людей;</w:t>
      </w:r>
    </w:p>
    <w:p w:rsidR="00000000" w:rsidRDefault="007A7C86">
      <w:pPr>
        <w:pStyle w:val="just"/>
      </w:pPr>
      <w:r>
        <w:t>- уметь оказывать первую помощь пострадавшим при несчастном случае.</w:t>
      </w:r>
    </w:p>
    <w:p w:rsidR="00000000" w:rsidRDefault="007A7C86">
      <w:pPr>
        <w:pStyle w:val="just"/>
      </w:pPr>
      <w:r>
        <w:lastRenderedPageBreak/>
        <w:t>1.3. При выполнении своих обязанностей сторож должен использовать следующие средства индив</w:t>
      </w:r>
      <w:r>
        <w:t>идуальной защиты: в холодное время года на наружных работах костюм для защиты от пониженных температур из хлопчатобумажной ткани, а для защиты от атмосферных осадков при выполнении наружных работ дополнительно плащ непромокаемый с капюшоном, сапоги резинов</w:t>
      </w:r>
      <w:r>
        <w:t>ые.</w:t>
      </w:r>
    </w:p>
    <w:p w:rsidR="00000000" w:rsidRDefault="007A7C86">
      <w:pPr>
        <w:pStyle w:val="just"/>
      </w:pPr>
      <w:r>
        <w:t>1.4. Запрещается употребление спиртных напитков, наркотических и токсических веществ в рабочее время или на рабочем месте.</w:t>
      </w:r>
    </w:p>
    <w:p w:rsidR="00000000" w:rsidRDefault="007A7C86">
      <w:pPr>
        <w:pStyle w:val="just"/>
      </w:pPr>
      <w:r>
        <w:t>1.5. Перечень опасных производственных факторов, которые могут воздействовать на сторожа:</w:t>
      </w:r>
    </w:p>
    <w:p w:rsidR="00000000" w:rsidRDefault="007A7C86">
      <w:pPr>
        <w:pStyle w:val="just"/>
      </w:pPr>
      <w:r>
        <w:t>- движущийся автотранспорт;</w:t>
      </w:r>
    </w:p>
    <w:p w:rsidR="00000000" w:rsidRDefault="007A7C86">
      <w:pPr>
        <w:pStyle w:val="just"/>
      </w:pPr>
      <w:r>
        <w:t>- движущиес</w:t>
      </w:r>
      <w:r>
        <w:t>я части машин и механизмов;</w:t>
      </w:r>
    </w:p>
    <w:p w:rsidR="00000000" w:rsidRDefault="007A7C86">
      <w:pPr>
        <w:pStyle w:val="just"/>
      </w:pPr>
      <w:r>
        <w:t>- нападение посторонних лиц.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</w:t>
      </w:r>
    </w:p>
    <w:p w:rsidR="00000000" w:rsidRDefault="007A7C86">
      <w:pPr>
        <w:pStyle w:val="just"/>
      </w:pPr>
      <w:r>
        <w:t>2.1. Перед началом работы сторож обязан:</w:t>
      </w:r>
    </w:p>
    <w:p w:rsidR="00000000" w:rsidRDefault="007A7C86">
      <w:pPr>
        <w:pStyle w:val="just"/>
      </w:pPr>
      <w:r>
        <w:t xml:space="preserve">- убедиться в наличии и исправности средств связи, сигнальных устройств и предупреждающих знаков, технических </w:t>
      </w:r>
      <w:r>
        <w:t>средств и систем охраны, установленных на охраняемом объекте, средств пожаротушения и водоснабжения, наличии на посту служебной документации, укомплектованности аптечки первой помощи;</w:t>
      </w:r>
    </w:p>
    <w:p w:rsidR="00000000" w:rsidRDefault="007A7C86">
      <w:pPr>
        <w:pStyle w:val="just"/>
      </w:pPr>
      <w:r>
        <w:t>- обойти маршрут безопасного движения по территории охраняемого объекта;</w:t>
      </w:r>
    </w:p>
    <w:p w:rsidR="00000000" w:rsidRDefault="007A7C86">
      <w:pPr>
        <w:pStyle w:val="just"/>
      </w:pPr>
      <w:r>
        <w:t>- проверить исправность периметрового ограждения и освещения охраняемого объекта;</w:t>
      </w:r>
    </w:p>
    <w:p w:rsidR="00000000" w:rsidRDefault="007A7C86">
      <w:pPr>
        <w:pStyle w:val="just"/>
      </w:pPr>
      <w:r>
        <w:t>- принять меры к устранению факторов, которые могут повлечь несчастный случай на производстве;</w:t>
      </w:r>
    </w:p>
    <w:p w:rsidR="00000000" w:rsidRDefault="007A7C86">
      <w:pPr>
        <w:pStyle w:val="just"/>
      </w:pPr>
      <w:r>
        <w:t>- проверить на охраняемых объектах, где используются служебные собаки, исправность ограждений, надежность запоров дверей охраняемой зоны, приспособлений глухой привязи собак.</w:t>
      </w:r>
    </w:p>
    <w:p w:rsidR="00000000" w:rsidRDefault="007A7C86">
      <w:pPr>
        <w:pStyle w:val="just"/>
      </w:pPr>
      <w:r>
        <w:t>2.2. О приеме объекта под охрану сторожу необходимо сделать соответствующие запис</w:t>
      </w:r>
      <w:r>
        <w:t>и в книге приема-сдачи дежурства, доложить непосредственному руководителю в установленном порядке об обнаруженных недостатках и принять необходимые меры к их устранению.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при выполнении работы</w:t>
      </w:r>
    </w:p>
    <w:p w:rsidR="00000000" w:rsidRDefault="007A7C86">
      <w:pPr>
        <w:pStyle w:val="just"/>
      </w:pPr>
      <w:r>
        <w:t>3.1. Сторож при осуществлении охраны</w:t>
      </w:r>
      <w:r>
        <w:t xml:space="preserve"> объектов обязан:</w:t>
      </w:r>
    </w:p>
    <w:p w:rsidR="00000000" w:rsidRDefault="007A7C86">
      <w:pPr>
        <w:pStyle w:val="just"/>
      </w:pPr>
      <w:r>
        <w:t>- по окончании рабочего дня закрыть ворота и прекратить доступ работников и посетителей на охраняемый объект;</w:t>
      </w:r>
    </w:p>
    <w:p w:rsidR="00000000" w:rsidRDefault="007A7C86">
      <w:pPr>
        <w:pStyle w:val="just"/>
      </w:pPr>
      <w:r>
        <w:t>- совершать обход территории охраняемого объекта по разработанному маршруту, соблюдая меры личной безопасности;</w:t>
      </w:r>
    </w:p>
    <w:p w:rsidR="00000000" w:rsidRDefault="007A7C86">
      <w:pPr>
        <w:pStyle w:val="just"/>
      </w:pPr>
      <w:r>
        <w:t>- совершать обхо</w:t>
      </w:r>
      <w:r>
        <w:t>д территории объекта, охраняемого с использованием служебных собак, на безопасном расстоянии от глухой привязи собак;</w:t>
      </w:r>
    </w:p>
    <w:p w:rsidR="00000000" w:rsidRDefault="007A7C86">
      <w:pPr>
        <w:pStyle w:val="just"/>
      </w:pPr>
      <w:r>
        <w:t>- использовать электрический фонарь в темное время суток при обходе территории охраняемого объекта.</w:t>
      </w:r>
    </w:p>
    <w:p w:rsidR="00000000" w:rsidRDefault="007A7C86">
      <w:pPr>
        <w:pStyle w:val="just"/>
      </w:pPr>
      <w:r>
        <w:t xml:space="preserve">3.2. Сторожу при осуществлении охраны </w:t>
      </w:r>
      <w:r>
        <w:t>объектов запрещается:</w:t>
      </w:r>
    </w:p>
    <w:p w:rsidR="00000000" w:rsidRDefault="007A7C86">
      <w:pPr>
        <w:pStyle w:val="just"/>
      </w:pPr>
      <w:r>
        <w:t>- допускать на рабочее место посторонних лиц;</w:t>
      </w:r>
    </w:p>
    <w:p w:rsidR="00000000" w:rsidRDefault="007A7C86">
      <w:pPr>
        <w:pStyle w:val="just"/>
      </w:pPr>
      <w:r>
        <w:t>- заходить в зоны свободного окарауливания, если за ними в установленном порядке не закреплены служебные собаки;</w:t>
      </w:r>
    </w:p>
    <w:p w:rsidR="00000000" w:rsidRDefault="007A7C86">
      <w:pPr>
        <w:pStyle w:val="just"/>
      </w:pPr>
      <w:r>
        <w:t>- без надобности отпускать с привязи служебную собаку, при движении по терр</w:t>
      </w:r>
      <w:r>
        <w:t>итории с собакой дразнить собаку, кормить ее вне вольера, применять команду "фас" на работников организации;</w:t>
      </w:r>
    </w:p>
    <w:p w:rsidR="00000000" w:rsidRDefault="007A7C86">
      <w:pPr>
        <w:pStyle w:val="just"/>
      </w:pPr>
      <w:r>
        <w:t xml:space="preserve">- покидать территорию охраняемого объекта, за исключением случаев задержания лиц, совершающих противоправные посягательства на охраняемые объекты, </w:t>
      </w:r>
      <w:r>
        <w:t>оказания первой помощи лицам, пострадавшим при аварийных ситуациях, а также при стихийных бедствиях, когда дальнейшее пребывание на посту представляет угрозу для жизни;</w:t>
      </w:r>
    </w:p>
    <w:p w:rsidR="00000000" w:rsidRDefault="007A7C86">
      <w:pPr>
        <w:pStyle w:val="just"/>
      </w:pPr>
      <w:r>
        <w:t>- отклоняться от безопасного маршрута движения при обходе охраняемой территории без дос</w:t>
      </w:r>
      <w:r>
        <w:t>таточных на то оснований;</w:t>
      </w:r>
    </w:p>
    <w:p w:rsidR="00000000" w:rsidRDefault="007A7C86">
      <w:pPr>
        <w:pStyle w:val="just"/>
      </w:pPr>
      <w:r>
        <w:t>- оставлять включенными без присмотра электроприборы;</w:t>
      </w:r>
    </w:p>
    <w:p w:rsidR="00000000" w:rsidRDefault="007A7C86">
      <w:pPr>
        <w:pStyle w:val="just"/>
      </w:pPr>
      <w:r>
        <w:t>- прикасаться к оборванным и оголенным электропроводам, становиться на них;</w:t>
      </w:r>
    </w:p>
    <w:p w:rsidR="00000000" w:rsidRDefault="007A7C86">
      <w:pPr>
        <w:pStyle w:val="just"/>
      </w:pPr>
      <w:r>
        <w:t>- разводить костры, сжигать тару и производственные отходы на охраняемых объектах.</w:t>
      </w:r>
    </w:p>
    <w:p w:rsidR="00000000" w:rsidRDefault="007A7C86">
      <w:pPr>
        <w:pStyle w:val="just"/>
      </w:pPr>
      <w:r>
        <w:t>3.3. В целях обес</w:t>
      </w:r>
      <w:r>
        <w:t>печения безопасных условий труда сторож при обходе охраняемой территории должен проходить преимущественно по пешеходным дорожкам, свободным от захламленности, ям, траншей, канав, кюветов, колодцев подземных коммуникаций, резервуаров с водой и иных препятст</w:t>
      </w:r>
      <w:r>
        <w:t>вий.</w:t>
      </w:r>
    </w:p>
    <w:p w:rsidR="00000000" w:rsidRDefault="007A7C86">
      <w:pPr>
        <w:pStyle w:val="just"/>
      </w:pPr>
      <w:r>
        <w:t>3.4. Периметр территории охраняемого объекта должен освещаться таким образом, чтобы сторож мог без затруднений осматривать труднодоступные места охраняемого объекта и подходы к ним.</w:t>
      </w:r>
    </w:p>
    <w:p w:rsidR="00000000" w:rsidRDefault="007A7C86">
      <w:pPr>
        <w:pStyle w:val="just"/>
      </w:pPr>
      <w:r>
        <w:t>3.5. При открытии ворот сторожу необходимо:</w:t>
      </w:r>
    </w:p>
    <w:p w:rsidR="00000000" w:rsidRDefault="007A7C86">
      <w:pPr>
        <w:pStyle w:val="just"/>
      </w:pPr>
      <w:r>
        <w:t>- зафиксировать стопорные</w:t>
      </w:r>
      <w:r>
        <w:t xml:space="preserve"> устройства в открытом состоянии;</w:t>
      </w:r>
    </w:p>
    <w:p w:rsidR="00000000" w:rsidRDefault="007A7C86">
      <w:pPr>
        <w:pStyle w:val="just"/>
      </w:pPr>
      <w:r>
        <w:t>- соблюдать особую осторожность во время сильных порывов ветра.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по окончании работы</w:t>
      </w:r>
    </w:p>
    <w:p w:rsidR="00000000" w:rsidRDefault="007A7C86">
      <w:pPr>
        <w:pStyle w:val="just"/>
      </w:pPr>
      <w:r>
        <w:t>4.1. После окончания работы сторож обязан:</w:t>
      </w:r>
    </w:p>
    <w:p w:rsidR="00000000" w:rsidRDefault="007A7C86">
      <w:pPr>
        <w:pStyle w:val="just"/>
      </w:pPr>
      <w:r>
        <w:t>- привести в порядок рабочее место;</w:t>
      </w:r>
    </w:p>
    <w:p w:rsidR="00000000" w:rsidRDefault="007A7C86">
      <w:pPr>
        <w:pStyle w:val="just"/>
      </w:pPr>
      <w:r>
        <w:t>- сделать необходимые записи в служебной документации;</w:t>
      </w:r>
    </w:p>
    <w:p w:rsidR="00000000" w:rsidRDefault="007A7C86">
      <w:pPr>
        <w:pStyle w:val="just"/>
      </w:pPr>
      <w:r>
        <w:t>- убрать в места хранения средства индивидуальной защиты;</w:t>
      </w:r>
    </w:p>
    <w:p w:rsidR="00000000" w:rsidRDefault="007A7C86">
      <w:pPr>
        <w:pStyle w:val="just"/>
      </w:pPr>
      <w:r>
        <w:t>- отключить электронагревательные приборы;</w:t>
      </w:r>
    </w:p>
    <w:p w:rsidR="00000000" w:rsidRDefault="007A7C86">
      <w:pPr>
        <w:pStyle w:val="just"/>
      </w:pPr>
      <w:r>
        <w:t>- служебную собаку до прихода работников привязать на глухую привязь.</w:t>
      </w:r>
    </w:p>
    <w:p w:rsidR="00000000" w:rsidRDefault="007A7C86">
      <w:pPr>
        <w:pStyle w:val="just"/>
      </w:pPr>
      <w:r>
        <w:t>4.2. При обнаружении взлома ил</w:t>
      </w:r>
      <w:r>
        <w:t>и подозрения в хищении, соблюдая меры предосторожности, немедленно сообщить непосредственному руководителю, администрации предприятия.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в аварийных ситуациях</w:t>
      </w:r>
    </w:p>
    <w:p w:rsidR="00000000" w:rsidRDefault="007A7C86">
      <w:pPr>
        <w:pStyle w:val="just"/>
      </w:pPr>
      <w:r>
        <w:t xml:space="preserve">5.1. При возникновении пожара на охраняемом объекте вынести из опасной </w:t>
      </w:r>
      <w:r>
        <w:t>зоны легковоспламеняющиеся материалы, отключить электроэнергию, сообщить непосредственному руководителю, вызвать работников службы спасения (телефон 01) и до их прибытия приступить к тушению очага пожара имеющимися средствами пожаротушения.</w:t>
      </w:r>
    </w:p>
    <w:p w:rsidR="00000000" w:rsidRDefault="007A7C86">
      <w:pPr>
        <w:pStyle w:val="just"/>
      </w:pPr>
      <w:r>
        <w:t>5.2. При возник</w:t>
      </w:r>
      <w:r>
        <w:t>новении аварийной ситуации, приведшей к травмам работника, принять меры по оказанию пострадавшему медицинской помощи, обеспечить сохранность обстановки аварии (несчастного случая), если это не представляет опасности для жизни и здоровья окружающих, и поста</w:t>
      </w:r>
      <w:r>
        <w:t>вить в известность непосредственного руководителя, администрацию предприятия.</w:t>
      </w:r>
    </w:p>
    <w:p w:rsidR="00000000" w:rsidRDefault="007A7C86">
      <w:pPr>
        <w:pStyle w:val="just"/>
      </w:pPr>
      <w:r>
        <w:t>5.3. При внезапном заболевании, не покидая поста, сообщить по телефону или устно непосредственному руководителю.</w:t>
      </w:r>
    </w:p>
    <w:p w:rsidR="00000000" w:rsidRDefault="007A7C86">
      <w:pPr>
        <w:pStyle w:val="just"/>
      </w:pPr>
      <w:r>
        <w:t>5.4. При возникновении чрезвычайных ситуаций природного и техноге</w:t>
      </w:r>
      <w:r>
        <w:t>нного характера на охраняемом объекте или на близком расстоянии от него сторож должен немедленно сообщить о них непосредственному руководителю и в районный отдел по чрезвычайным ситуациям.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just"/>
      </w:pPr>
      <w:r>
        <w:t>Инструкцию разработал начальник СБ А.О. Потапов. Потапов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just"/>
      </w:pPr>
      <w:r>
        <w:t>Согласов</w:t>
      </w:r>
      <w:r>
        <w:t>ано: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just"/>
      </w:pPr>
      <w:r>
        <w:t>Инженер по охране труда Чернышова</w:t>
      </w:r>
    </w:p>
    <w:p w:rsidR="00000000" w:rsidRDefault="007A7C86">
      <w:pPr>
        <w:pStyle w:val="just"/>
      </w:pPr>
      <w:r>
        <w:t>Юрисконсульт Ромашев</w:t>
      </w:r>
    </w:p>
    <w:p w:rsidR="00000000" w:rsidRDefault="007A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86">
      <w:pPr>
        <w:pStyle w:val="right"/>
      </w:pPr>
      <w:r>
        <w:t>Источник - "Отдел кадров коммерческой организации", 2011, № 5</w:t>
      </w:r>
    </w:p>
    <w:p w:rsidR="00000000" w:rsidRDefault="007A7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https://порядокправа.рф/obrazecy/instrukciya_po_oxrane_truda_dlya_storozha_primernyj_obrazec.htm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86"/>
    <w:rsid w:val="007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195B2-F565-4D22-B75A-13C819C4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torozh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сторожа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