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92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слесарей по ремонту топливной аппаратуры автомобиля</w:t>
      </w:r>
    </w:p>
    <w:p w:rsidR="00000000" w:rsidRDefault="00F76923">
      <w:pPr>
        <w:pStyle w:val="HTML"/>
      </w:pPr>
      <w:r>
        <w:t xml:space="preserve">           ____________________________________________________</w:t>
      </w:r>
    </w:p>
    <w:p w:rsidR="00000000" w:rsidRDefault="00F76923">
      <w:pPr>
        <w:pStyle w:val="HTML"/>
      </w:pPr>
      <w:r>
        <w:t>(наименование организации)</w:t>
      </w:r>
    </w:p>
    <w:p w:rsidR="00000000" w:rsidRDefault="00F76923">
      <w:pPr>
        <w:pStyle w:val="HTML"/>
      </w:pPr>
    </w:p>
    <w:p w:rsidR="00000000" w:rsidRDefault="00F76923">
      <w:pPr>
        <w:pStyle w:val="HTML"/>
      </w:pPr>
      <w:r>
        <w:t>----------------------------------------</w:t>
      </w:r>
    </w:p>
    <w:p w:rsidR="00000000" w:rsidRDefault="00F76923">
      <w:pPr>
        <w:pStyle w:val="HTML"/>
      </w:pPr>
      <w:r>
        <w:t xml:space="preserve">¦Дата    ¦Обозначение   </w:t>
      </w:r>
      <w:r>
        <w:t>¦Отметка об    ¦</w:t>
      </w:r>
    </w:p>
    <w:p w:rsidR="00000000" w:rsidRDefault="00F76923">
      <w:pPr>
        <w:pStyle w:val="HTML"/>
      </w:pPr>
      <w:r>
        <w:t>¦выдачи  ¦(номер)       ¦ознакомлении  ¦</w:t>
      </w:r>
    </w:p>
    <w:p w:rsidR="00000000" w:rsidRDefault="00F76923">
      <w:pPr>
        <w:pStyle w:val="HTML"/>
      </w:pPr>
      <w:r>
        <w:t>¦        ¦инструкции    ¦              ¦</w:t>
      </w:r>
    </w:p>
    <w:p w:rsidR="00000000" w:rsidRDefault="00F76923">
      <w:pPr>
        <w:pStyle w:val="HTML"/>
      </w:pPr>
      <w:r>
        <w:t>---------+--------------+---------------</w:t>
      </w:r>
    </w:p>
    <w:p w:rsidR="00000000" w:rsidRDefault="00F76923">
      <w:pPr>
        <w:pStyle w:val="HTML"/>
      </w:pPr>
    </w:p>
    <w:p w:rsidR="00000000" w:rsidRDefault="00F76923">
      <w:pPr>
        <w:pStyle w:val="HTML"/>
      </w:pPr>
      <w:r>
        <w:t>СОГЛАСОВАНО                                   УТВЕРЖДАЮ</w:t>
      </w:r>
    </w:p>
    <w:p w:rsidR="00000000" w:rsidRDefault="00F76923">
      <w:pPr>
        <w:pStyle w:val="HTML"/>
      </w:pPr>
    </w:p>
    <w:p w:rsidR="00000000" w:rsidRDefault="00F76923">
      <w:pPr>
        <w:pStyle w:val="HTML"/>
      </w:pPr>
      <w:r>
        <w:t>Наименование должности                        Наименование</w:t>
      </w:r>
      <w:r>
        <w:t xml:space="preserve"> должности</w:t>
      </w:r>
    </w:p>
    <w:p w:rsidR="00000000" w:rsidRDefault="00F76923">
      <w:pPr>
        <w:pStyle w:val="HTML"/>
      </w:pPr>
      <w:r>
        <w:t>руководителя профсоюзного либо                работодателя</w:t>
      </w:r>
    </w:p>
    <w:p w:rsidR="00000000" w:rsidRDefault="00F76923">
      <w:pPr>
        <w:pStyle w:val="HTML"/>
      </w:pPr>
      <w:r>
        <w:t>иного уполномоченного                         _________ ___________________</w:t>
      </w:r>
    </w:p>
    <w:p w:rsidR="00000000" w:rsidRDefault="00F76923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F76923">
      <w:pPr>
        <w:pStyle w:val="HTML"/>
      </w:pPr>
    </w:p>
    <w:p w:rsidR="00000000" w:rsidRDefault="00F76923">
      <w:pPr>
        <w:pStyle w:val="HTML"/>
      </w:pPr>
      <w:r>
        <w:t>_________ ____________________</w:t>
      </w:r>
    </w:p>
    <w:p w:rsidR="00000000" w:rsidRDefault="00F76923">
      <w:pPr>
        <w:pStyle w:val="HTML"/>
      </w:pPr>
      <w:r>
        <w:t>(п</w:t>
      </w:r>
      <w:r>
        <w:t>одпись) (инициалы, фамилия)                 Дата утверждения</w:t>
      </w:r>
    </w:p>
    <w:p w:rsidR="00000000" w:rsidRDefault="00F76923">
      <w:pPr>
        <w:pStyle w:val="HTML"/>
      </w:pPr>
    </w:p>
    <w:p w:rsidR="00000000" w:rsidRDefault="00F76923">
      <w:pPr>
        <w:pStyle w:val="HTML"/>
      </w:pPr>
      <w:r>
        <w:t>Дата согласования</w:t>
      </w:r>
    </w:p>
    <w:p w:rsidR="00000000" w:rsidRDefault="00F76923">
      <w:pPr>
        <w:pStyle w:val="HTML"/>
      </w:pPr>
    </w:p>
    <w:p w:rsidR="00000000" w:rsidRDefault="00F76923">
      <w:pPr>
        <w:pStyle w:val="HTML"/>
      </w:pPr>
      <w:r>
        <w:t>или</w:t>
      </w:r>
    </w:p>
    <w:p w:rsidR="00000000" w:rsidRDefault="00F76923">
      <w:pPr>
        <w:pStyle w:val="HTML"/>
      </w:pPr>
    </w:p>
    <w:p w:rsidR="00000000" w:rsidRDefault="00F76923">
      <w:pPr>
        <w:pStyle w:val="HTML"/>
      </w:pPr>
      <w:r>
        <w:t>СОГЛАСОВАНО</w:t>
      </w:r>
    </w:p>
    <w:p w:rsidR="00000000" w:rsidRDefault="00F76923">
      <w:pPr>
        <w:pStyle w:val="HTML"/>
      </w:pPr>
    </w:p>
    <w:p w:rsidR="00000000" w:rsidRDefault="00F76923">
      <w:pPr>
        <w:pStyle w:val="HTML"/>
      </w:pPr>
      <w:r>
        <w:t>Реквизиты документа,</w:t>
      </w:r>
    </w:p>
    <w:p w:rsidR="00000000" w:rsidRDefault="00F76923">
      <w:pPr>
        <w:pStyle w:val="HTML"/>
      </w:pPr>
      <w:r>
        <w:t>выражающего мнение профсоюзного</w:t>
      </w:r>
    </w:p>
    <w:p w:rsidR="00000000" w:rsidRDefault="00F76923">
      <w:pPr>
        <w:pStyle w:val="HTML"/>
      </w:pPr>
      <w:r>
        <w:t>или иного уполномоченного</w:t>
      </w:r>
    </w:p>
    <w:p w:rsidR="00000000" w:rsidRDefault="00F76923">
      <w:pPr>
        <w:pStyle w:val="HTML"/>
      </w:pPr>
      <w:r>
        <w:t>сотрудниками органа</w:t>
      </w:r>
    </w:p>
    <w:p w:rsidR="00000000" w:rsidRDefault="00F7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92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СЛЕСАРЕЙ ПО РЕМОНТУ ТОПЛИВНОЙ АППАРАТУРЫ АВТОМОБИЛЯ</w:t>
      </w:r>
    </w:p>
    <w:p w:rsidR="00000000" w:rsidRDefault="00F76923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ли</w:t>
      </w:r>
      <w:r>
        <w:t>ц.</w:t>
      </w:r>
    </w:p>
    <w:p w:rsidR="00000000" w:rsidRDefault="00F7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923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правил дорожного движения, требований Ростехнадзора, а также межотраслевых правил по охране труд</w:t>
      </w:r>
      <w:r>
        <w:t>а и предназначена для слесарей по ремонту топливной аппаратуры автомобиля при выполнении ими работ согласно профессии и квалификации с учетом условий их работы в конкретной организации - _______________________________.</w:t>
      </w:r>
    </w:p>
    <w:p w:rsidR="00000000" w:rsidRDefault="00F7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923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F76923">
      <w:pPr>
        <w:pStyle w:val="just"/>
      </w:pPr>
      <w:r>
        <w:lastRenderedPageBreak/>
        <w:t>1.</w:t>
      </w:r>
      <w:r>
        <w:t>1. К самостоятельной работе по ремонту топливной аппаратуры допускаются лица, имеющие соответствующую квалификацию, получившие вводный инструктаж и первичный инструктаж на рабочем месте по охране труда. Для ремонта газобаллонной аппаратуры дополнительно не</w:t>
      </w:r>
      <w:r>
        <w:t>обходимо иметь соответствующее удостоверение.</w:t>
      </w:r>
    </w:p>
    <w:p w:rsidR="00000000" w:rsidRDefault="00F76923">
      <w:pPr>
        <w:pStyle w:val="just"/>
      </w:pPr>
      <w:r>
        <w:t>1.2. Слесарь, не прошедший своевременно повторный инструктаж по охране труда (не реже одного раза в 3 месяца) и ежегодную проверку знаний по безопасности труда, не должен приступать к работе.</w:t>
      </w:r>
    </w:p>
    <w:p w:rsidR="00000000" w:rsidRDefault="00F76923">
      <w:pPr>
        <w:pStyle w:val="just"/>
      </w:pPr>
      <w:r>
        <w:t>1.3. При поступлен</w:t>
      </w:r>
      <w:r>
        <w:t>ии на работу слесарь должен проходить предварительный медосмотр, а в дальнейшем - периодические медосмотры. Порядок проведения медосмотров определяется нормативными правовыми актами, утверждаемыми в порядке, установленном Правительством РФ.</w:t>
      </w:r>
    </w:p>
    <w:p w:rsidR="00000000" w:rsidRDefault="00F76923">
      <w:pPr>
        <w:pStyle w:val="just"/>
      </w:pPr>
      <w:r>
        <w:t>1.4. Слесарь об</w:t>
      </w:r>
      <w:r>
        <w:t>язан соблюдать правила внутреннего трудового распорядка, принятого на предприятии.</w:t>
      </w:r>
    </w:p>
    <w:p w:rsidR="00000000" w:rsidRDefault="00F76923">
      <w:pPr>
        <w:pStyle w:val="just"/>
      </w:pPr>
      <w:r>
        <w:t>1.5. Продолжительность рабочего времени слесаря не должна превышать 40 ч в неделю.</w:t>
      </w:r>
    </w:p>
    <w:p w:rsidR="00000000" w:rsidRDefault="00F76923">
      <w:pPr>
        <w:pStyle w:val="just"/>
      </w:pPr>
      <w:r>
        <w:t>Продолжительность ежедневной работы (смены) определяется правилами внутреннего трудового р</w:t>
      </w:r>
      <w:r>
        <w:t>аспорядка или графиками сменности, утверждаемыми работодателем по согласованию с профсоюзным комитетом.</w:t>
      </w:r>
    </w:p>
    <w:p w:rsidR="00000000" w:rsidRDefault="00F76923">
      <w:pPr>
        <w:pStyle w:val="just"/>
      </w:pPr>
      <w:r>
        <w:t>1.6. Слесарь должен знать, что наиболее опасными и вредными производственными факторами, действующими на него в процессе выполнения работ, являются: лег</w:t>
      </w:r>
      <w:r>
        <w:t>ковоспламеняющиеся жидкости, их пары, газы; этилированный бензин; оборудование, инструмент, приспособления.</w:t>
      </w:r>
    </w:p>
    <w:p w:rsidR="00000000" w:rsidRDefault="00F76923">
      <w:pPr>
        <w:pStyle w:val="just"/>
      </w:pPr>
      <w:r>
        <w:t>1.6.1. Легковоспламеняющиеся жидкости, пары и газы при нарушении правил пожарной безопасности в обращении с ними могут стать причиной пожара и взрыв</w:t>
      </w:r>
      <w:r>
        <w:t>а. Кроме того, пары и газы, попадая в органы дыхания, вызывают отравление организма.</w:t>
      </w:r>
    </w:p>
    <w:p w:rsidR="00000000" w:rsidRDefault="00F76923">
      <w:pPr>
        <w:pStyle w:val="just"/>
      </w:pPr>
      <w:r>
        <w:t>1.6.2. Этилированный бензин действует отравляюще на организм при вдыхании его паров, загрязнении им тела, одежды, попадании его в организм с пищей и питьевой водой.</w:t>
      </w:r>
    </w:p>
    <w:p w:rsidR="00000000" w:rsidRDefault="00F76923">
      <w:pPr>
        <w:pStyle w:val="just"/>
      </w:pPr>
      <w:r>
        <w:t>1.6.3.</w:t>
      </w:r>
      <w:r>
        <w:t xml:space="preserve"> Оборудование, инструмент, приспособления при неисправности и неправильном их применении могут привести к травмам.</w:t>
      </w:r>
    </w:p>
    <w:p w:rsidR="00000000" w:rsidRDefault="00F7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923">
      <w:pPr>
        <w:pStyle w:val="3"/>
        <w:rPr>
          <w:rFonts w:eastAsia="Times New Roman"/>
        </w:rPr>
      </w:pPr>
      <w:r>
        <w:rPr>
          <w:rFonts w:eastAsia="Times New Roman"/>
        </w:rPr>
        <w:t>2. МЕРЫ ЗАЩИТЫ:</w:t>
      </w:r>
    </w:p>
    <w:p w:rsidR="00000000" w:rsidRDefault="00F76923">
      <w:pPr>
        <w:pStyle w:val="just"/>
      </w:pPr>
      <w:r>
        <w:t>2.1. Слесарь должен работать в специальной одежде и в случае необходимости использовать другие средства индивидуальной защит</w:t>
      </w:r>
      <w:r>
        <w:t>ы.</w:t>
      </w:r>
    </w:p>
    <w:p w:rsidR="00000000" w:rsidRDefault="00F76923">
      <w:pPr>
        <w:pStyle w:val="just"/>
      </w:pPr>
      <w:r>
        <w:t>2.2. В соответствии с Типовыми отраслевыми нормами бесплатной выдачи рабочим и служащим специальной одежды, специальной обуви и других средств индивидуальной защиты слесарю выдаются:</w:t>
      </w:r>
    </w:p>
    <w:p w:rsidR="00000000" w:rsidRDefault="00F76923">
      <w:pPr>
        <w:pStyle w:val="just"/>
      </w:pPr>
      <w:r>
        <w:t>- костюм хлопчатобумажный;</w:t>
      </w:r>
    </w:p>
    <w:p w:rsidR="00000000" w:rsidRDefault="00F76923">
      <w:pPr>
        <w:pStyle w:val="just"/>
      </w:pPr>
      <w:r>
        <w:t>- фартук хлорвиниловый;</w:t>
      </w:r>
    </w:p>
    <w:p w:rsidR="00000000" w:rsidRDefault="00F76923">
      <w:pPr>
        <w:pStyle w:val="just"/>
      </w:pPr>
      <w:r>
        <w:t>- сапоги резиновые;</w:t>
      </w:r>
    </w:p>
    <w:p w:rsidR="00000000" w:rsidRDefault="00F76923">
      <w:pPr>
        <w:pStyle w:val="just"/>
      </w:pPr>
      <w:r>
        <w:t>- нарукавники хлорвиниловые;</w:t>
      </w:r>
    </w:p>
    <w:p w:rsidR="00000000" w:rsidRDefault="00F76923">
      <w:pPr>
        <w:pStyle w:val="just"/>
      </w:pPr>
      <w:r>
        <w:t>- рукавицы комбинированные.</w:t>
      </w:r>
    </w:p>
    <w:p w:rsidR="00000000" w:rsidRDefault="00F76923">
      <w:pPr>
        <w:pStyle w:val="just"/>
      </w:pPr>
      <w:r>
        <w:t>При работе с этилированным бензином дополнительно:</w:t>
      </w:r>
    </w:p>
    <w:p w:rsidR="00000000" w:rsidRDefault="00F76923">
      <w:pPr>
        <w:pStyle w:val="just"/>
      </w:pPr>
      <w:r>
        <w:t>- фартук резиновый;</w:t>
      </w:r>
    </w:p>
    <w:p w:rsidR="00000000" w:rsidRDefault="00F76923">
      <w:pPr>
        <w:pStyle w:val="just"/>
      </w:pPr>
      <w:r>
        <w:t>- перчатки резиновые.</w:t>
      </w:r>
    </w:p>
    <w:p w:rsidR="00000000" w:rsidRDefault="00F76923">
      <w:pPr>
        <w:pStyle w:val="just"/>
      </w:pPr>
      <w:r>
        <w:t>2.3. Слесарь во время работы должен быть внимательным, не отвлекаться на посторонние дела и разговоры.</w:t>
      </w:r>
    </w:p>
    <w:p w:rsidR="00000000" w:rsidRDefault="00F76923">
      <w:pPr>
        <w:pStyle w:val="just"/>
      </w:pPr>
      <w:r>
        <w:t>Запрещается пользоваться инструментом, приспособлениями, оборудованием, обращению с которыми слесарь не обучен и не проинструктирован.</w:t>
      </w:r>
    </w:p>
    <w:p w:rsidR="00000000" w:rsidRDefault="00F76923">
      <w:pPr>
        <w:pStyle w:val="just"/>
      </w:pPr>
      <w:r>
        <w:t>2.4. Слесарь долже</w:t>
      </w:r>
      <w:r>
        <w:t>н соблюдать правила пожарной безопасности, уметь пользоваться средствами пожаротушения. Курить разрешается только в специально отведенных местах.</w:t>
      </w:r>
    </w:p>
    <w:p w:rsidR="00000000" w:rsidRDefault="00F76923">
      <w:pPr>
        <w:pStyle w:val="just"/>
      </w:pPr>
      <w:r>
        <w:t>2.5. О замеченных нарушениях требований безопасности на своем рабочем месте, а также о неисправностях оборудов</w:t>
      </w:r>
      <w:r>
        <w:t>ания, приспособлений, инструмента и средств индивидуальной защиты слесарь должен сообщить своему непосредственному руководителю и не приступать к работе до устранения замеченных нарушений и неисправностей.</w:t>
      </w:r>
    </w:p>
    <w:p w:rsidR="00000000" w:rsidRDefault="00F76923">
      <w:pPr>
        <w:pStyle w:val="just"/>
      </w:pPr>
      <w:r>
        <w:t>2.6. Слесарь должен соблюдать правила личной гигие</w:t>
      </w:r>
      <w:r>
        <w:t>ны. После окончания работ и перед приемом пищи или курением необходимо мыть руки с мылом, а после работы с узлами и деталями автомобиля, работающего на этилированном бензине, необходимо предварительно мыть руки керосином.</w:t>
      </w:r>
    </w:p>
    <w:p w:rsidR="00000000" w:rsidRDefault="00F76923">
      <w:pPr>
        <w:pStyle w:val="just"/>
      </w:pPr>
      <w:r>
        <w:t>Для питья пользоваться водой из сп</w:t>
      </w:r>
      <w:r>
        <w:t>ециально предназначенных для этой цели устройств (сатураторы, питьевые баки, фонтанчики и т.п.).</w:t>
      </w:r>
    </w:p>
    <w:p w:rsidR="00000000" w:rsidRDefault="00F7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923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F76923">
      <w:pPr>
        <w:pStyle w:val="just"/>
      </w:pPr>
      <w:r>
        <w:t>3.1. Перед началом работы слесарь должен:</w:t>
      </w:r>
    </w:p>
    <w:p w:rsidR="00000000" w:rsidRDefault="00F76923">
      <w:pPr>
        <w:pStyle w:val="just"/>
      </w:pPr>
      <w:r>
        <w:t>3.1.1. Подготовить и одеть необходимые для работы средства индивидуа</w:t>
      </w:r>
      <w:r>
        <w:t>льной защиты. Застегнуть манжеты рукавов специальной одежды. Запрещается производить работы в промасленной и пропитанной горюче-смазочными материалами спецодежде.</w:t>
      </w:r>
    </w:p>
    <w:p w:rsidR="00000000" w:rsidRDefault="00F76923">
      <w:pPr>
        <w:pStyle w:val="just"/>
      </w:pPr>
      <w:r>
        <w:t>3.1.2. Осмотреть и подготовить свое рабочее место, убрать все лишние предметы, не загромождая</w:t>
      </w:r>
      <w:r>
        <w:t xml:space="preserve"> при этом проходов.</w:t>
      </w:r>
    </w:p>
    <w:p w:rsidR="00000000" w:rsidRDefault="00F76923">
      <w:pPr>
        <w:pStyle w:val="just"/>
      </w:pPr>
      <w:r>
        <w:t>3.1.3. Проверить состояние пола на рабочем месте. Если пол скользкий или влажный, потребовать, чтобы его вытерли или посыпали опилками, или сделать это самому.</w:t>
      </w:r>
    </w:p>
    <w:p w:rsidR="00000000" w:rsidRDefault="00F76923">
      <w:pPr>
        <w:pStyle w:val="just"/>
      </w:pPr>
      <w:r>
        <w:t>3.1.4. Проверить наличие и исправность инструмента, приспособлений и оборудо</w:t>
      </w:r>
      <w:r>
        <w:t>вания.</w:t>
      </w:r>
    </w:p>
    <w:p w:rsidR="00000000" w:rsidRDefault="00F76923">
      <w:pPr>
        <w:pStyle w:val="just"/>
      </w:pPr>
      <w:r>
        <w:t>3.1.5. Проверить наличие пожарного инвентаря в цехе (на участке) и в случае отсутствия такового сообщить об этом своему непосредственному руководителю.</w:t>
      </w:r>
    </w:p>
    <w:p w:rsidR="00000000" w:rsidRDefault="00F76923">
      <w:pPr>
        <w:pStyle w:val="just"/>
      </w:pPr>
      <w:r>
        <w:t>3.1.6. Включить общую приточно-вытяжную, а при наличии и в случае необходимости - местную вентиля</w:t>
      </w:r>
      <w:r>
        <w:t>цию.</w:t>
      </w:r>
    </w:p>
    <w:p w:rsidR="00000000" w:rsidRDefault="00F76923">
      <w:pPr>
        <w:pStyle w:val="just"/>
      </w:pPr>
      <w:r>
        <w:t>3.1.7. Удалить из зоны производства работ посторонних лиц, а автомобиль освободить от горючих и легковоспламеняющихся грузов.</w:t>
      </w:r>
    </w:p>
    <w:p w:rsidR="00000000" w:rsidRDefault="00F7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923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F76923">
      <w:pPr>
        <w:pStyle w:val="just"/>
      </w:pPr>
      <w:r>
        <w:t>4.1. Во время работы слесарь должен:</w:t>
      </w:r>
    </w:p>
    <w:p w:rsidR="00000000" w:rsidRDefault="00F76923">
      <w:pPr>
        <w:pStyle w:val="just"/>
      </w:pPr>
      <w:r>
        <w:t>4.1.1. При техническом обслуживании и ремонт</w:t>
      </w:r>
      <w:r>
        <w:t>е топливной аппаратуры автомобиля принять меры, исключающие проливание топлива из топливного бака, топливопроводов и приборов системы питания.</w:t>
      </w:r>
    </w:p>
    <w:p w:rsidR="00000000" w:rsidRDefault="00F76923">
      <w:pPr>
        <w:pStyle w:val="just"/>
      </w:pPr>
      <w:r>
        <w:t xml:space="preserve">4.1.2. При ремонте топливной аппаратуры на автомобиле снять клеммы с аккумулятора или отключить его выключателем </w:t>
      </w:r>
      <w:r>
        <w:t>массы.</w:t>
      </w:r>
    </w:p>
    <w:p w:rsidR="00000000" w:rsidRDefault="00F76923">
      <w:pPr>
        <w:pStyle w:val="just"/>
      </w:pPr>
      <w:r>
        <w:t>4.1.3. При ремонте газовой аппаратуры на автомобиле дополнительно закрыть расходный и магистральный вентили.</w:t>
      </w:r>
    </w:p>
    <w:p w:rsidR="00000000" w:rsidRDefault="00F76923">
      <w:pPr>
        <w:pStyle w:val="just"/>
      </w:pPr>
      <w:r>
        <w:t>4.1.4. Перед разборкой обезвредить поверхность карбюраторов и бензонасосов, работающих на этилированном бензине, а также их детали керосином</w:t>
      </w:r>
      <w:r>
        <w:t>.</w:t>
      </w:r>
    </w:p>
    <w:p w:rsidR="00000000" w:rsidRDefault="00F76923">
      <w:pPr>
        <w:pStyle w:val="just"/>
      </w:pPr>
      <w:r>
        <w:t>4.1.5. Производить мойку топливной аппаратуры только в местах, отведенных для этой цели.</w:t>
      </w:r>
    </w:p>
    <w:p w:rsidR="00000000" w:rsidRDefault="00F76923">
      <w:pPr>
        <w:pStyle w:val="just"/>
      </w:pPr>
      <w:r>
        <w:t>4.1.6. Моечные ванны с керосином по окончании мойки закрывать крышками.</w:t>
      </w:r>
    </w:p>
    <w:p w:rsidR="00000000" w:rsidRDefault="00F76923">
      <w:pPr>
        <w:pStyle w:val="just"/>
      </w:pPr>
      <w:r>
        <w:t>4.1.7. Производить разборку и ремонт топливной аппаратуры на специальных верстаках или стенда</w:t>
      </w:r>
      <w:r>
        <w:t>х.</w:t>
      </w:r>
    </w:p>
    <w:p w:rsidR="00000000" w:rsidRDefault="00F76923">
      <w:pPr>
        <w:pStyle w:val="just"/>
      </w:pPr>
      <w:r>
        <w:t>4.1.8. Пользоваться при разборке и сборке топливной аппаратуры специальными приспособлениями.</w:t>
      </w:r>
    </w:p>
    <w:p w:rsidR="00000000" w:rsidRDefault="00F76923">
      <w:pPr>
        <w:pStyle w:val="just"/>
      </w:pPr>
      <w:r>
        <w:t xml:space="preserve">4.1.9. Продувку клапанов, трубок и жиклеров топливной аппаратуры производить </w:t>
      </w:r>
      <w:r>
        <w:t>воздухом от магистрали через шланг или насосом.</w:t>
      </w:r>
    </w:p>
    <w:p w:rsidR="00000000" w:rsidRDefault="00F76923">
      <w:pPr>
        <w:pStyle w:val="just"/>
      </w:pPr>
      <w:r>
        <w:t>4.1.10. При продувке деталей струей воздуха не направлять ее на рядом работающих людей или на себя.</w:t>
      </w:r>
    </w:p>
    <w:p w:rsidR="00000000" w:rsidRDefault="00F76923">
      <w:pPr>
        <w:pStyle w:val="just"/>
      </w:pPr>
      <w:r>
        <w:t>4.1.11. Проверку надежности пуска двигателя и регулировку минимальных оборотов холостого хода производить на</w:t>
      </w:r>
      <w:r>
        <w:t xml:space="preserve"> специальных постах, оборудованных местным отсосом отработавших газов (если посты расположены в помещении ТО).</w:t>
      </w:r>
    </w:p>
    <w:p w:rsidR="00000000" w:rsidRDefault="00F76923">
      <w:pPr>
        <w:pStyle w:val="just"/>
      </w:pPr>
      <w:r>
        <w:t xml:space="preserve">4.1.12. Перед пуском двигателя проверить, заторможен ли автомобиль стояночным тормозом и есть ли специальные противооткатные упоры (башмаки) под </w:t>
      </w:r>
      <w:r>
        <w:t>колесами, установлен ли рычаг переключателя передач (контроллера) в нейтральное положение.</w:t>
      </w:r>
    </w:p>
    <w:p w:rsidR="00000000" w:rsidRDefault="00F76923">
      <w:pPr>
        <w:pStyle w:val="just"/>
      </w:pPr>
      <w:r>
        <w:t>4.1.13. Для безопасного перехода через осмотровые канавы, а также для работы спереди и сзади автомобиля пользоваться переходными мостиками, а для спуска в осмотровую</w:t>
      </w:r>
      <w:r>
        <w:t xml:space="preserve"> канаву - специально установленными для этой цели лестницами.</w:t>
      </w:r>
    </w:p>
    <w:p w:rsidR="00000000" w:rsidRDefault="00F76923">
      <w:pPr>
        <w:pStyle w:val="just"/>
      </w:pPr>
      <w:r>
        <w:t>4.1.14. При попадании этилированного бензина на кожу немедленно обмыть облитый участок кожи керосином, а затем вымыть теплой водой с мылом. Если этилированный бензин (капли или пары) попал в гла</w:t>
      </w:r>
      <w:r>
        <w:t>за, промыть их теплой водой и немедленно обратиться в здравпункт или к врачу.</w:t>
      </w:r>
    </w:p>
    <w:p w:rsidR="00000000" w:rsidRDefault="00F76923">
      <w:pPr>
        <w:pStyle w:val="just"/>
      </w:pPr>
      <w:r>
        <w:t>Если специальная одежда облита бензином, обратиться к своему непосредственному руководителю для ее замены.</w:t>
      </w:r>
    </w:p>
    <w:p w:rsidR="00000000" w:rsidRDefault="00F76923">
      <w:pPr>
        <w:pStyle w:val="just"/>
      </w:pPr>
      <w:r>
        <w:t>4.1.15. Пролитый на пол бензин удалить с помощью опилок, ветоши и т.п.,</w:t>
      </w:r>
      <w:r>
        <w:t xml:space="preserve"> а этилированный бензин предварительно обезвредить раствором хлорной извести и удалить тем же способом.</w:t>
      </w:r>
    </w:p>
    <w:p w:rsidR="00000000" w:rsidRDefault="00F76923">
      <w:pPr>
        <w:pStyle w:val="just"/>
      </w:pPr>
      <w:r>
        <w:t>4.2. Запрещается:</w:t>
      </w:r>
    </w:p>
    <w:p w:rsidR="00000000" w:rsidRDefault="00F76923">
      <w:pPr>
        <w:pStyle w:val="just"/>
      </w:pPr>
      <w:r>
        <w:t>- приступать к обслуживанию и ремонту топливной аппаратуры в случае обнаружения утечки газа при перекрытых кранах на газобаллонном авт</w:t>
      </w:r>
      <w:r>
        <w:t>омобиле;</w:t>
      </w:r>
    </w:p>
    <w:p w:rsidR="00000000" w:rsidRDefault="00F76923">
      <w:pPr>
        <w:pStyle w:val="just"/>
      </w:pPr>
      <w:r>
        <w:t>- пользоваться открытым огнем в помещении, где проводятся ремонт и регулировка топливной аппаратуры;</w:t>
      </w:r>
    </w:p>
    <w:p w:rsidR="00000000" w:rsidRDefault="00F76923">
      <w:pPr>
        <w:pStyle w:val="just"/>
      </w:pPr>
      <w:r>
        <w:t>- засасывать бензин ртом через шланг;</w:t>
      </w:r>
    </w:p>
    <w:p w:rsidR="00000000" w:rsidRDefault="00F76923">
      <w:pPr>
        <w:pStyle w:val="just"/>
      </w:pPr>
      <w:r>
        <w:t>- для мытья деталей пользоваться бензином;</w:t>
      </w:r>
    </w:p>
    <w:p w:rsidR="00000000" w:rsidRDefault="00F76923">
      <w:pPr>
        <w:pStyle w:val="just"/>
      </w:pPr>
      <w:r>
        <w:t>- продувать жиклеры, трубки и т.п. ртом;</w:t>
      </w:r>
    </w:p>
    <w:p w:rsidR="00000000" w:rsidRDefault="00F76923">
      <w:pPr>
        <w:pStyle w:val="just"/>
      </w:pPr>
      <w:r>
        <w:t>- во время проверки рабо</w:t>
      </w:r>
      <w:r>
        <w:t>ты форсунок на стенде подставлять руку к распылителю;</w:t>
      </w:r>
    </w:p>
    <w:p w:rsidR="00000000" w:rsidRDefault="00F76923">
      <w:pPr>
        <w:pStyle w:val="just"/>
      </w:pPr>
      <w:r>
        <w:t>- применять для обезвреживания мест, облитых этилированным бензином, сухую хлорную известь.</w:t>
      </w:r>
    </w:p>
    <w:p w:rsidR="00000000" w:rsidRDefault="00F7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923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F76923">
      <w:pPr>
        <w:pStyle w:val="just"/>
      </w:pPr>
      <w:r>
        <w:t xml:space="preserve">5.1. При внезапном отключении электроэнергии, возникновении </w:t>
      </w:r>
      <w:r>
        <w:t>постороннего шума при эксплуатации топливного оборудования прекратить выполнение работ, остановить работу оборудования, вывесить плакат "Не включать!" и сообщить об этом непосредственному руководителю.</w:t>
      </w:r>
    </w:p>
    <w:p w:rsidR="00000000" w:rsidRDefault="00F76923">
      <w:pPr>
        <w:pStyle w:val="just"/>
      </w:pPr>
      <w:r>
        <w:t>5.2. До полного устранения неисправностей не приступат</w:t>
      </w:r>
      <w:r>
        <w:t>ь к работе.</w:t>
      </w:r>
    </w:p>
    <w:p w:rsidR="00000000" w:rsidRDefault="00F76923">
      <w:pPr>
        <w:pStyle w:val="just"/>
      </w:pPr>
      <w:r>
        <w:t>5.3. При возникновении утечки топлива на автомобиле необходимо отбуксировать его на улицу, помещение проветрить.</w:t>
      </w:r>
    </w:p>
    <w:p w:rsidR="00000000" w:rsidRDefault="00F76923">
      <w:pPr>
        <w:pStyle w:val="just"/>
      </w:pPr>
      <w:r>
        <w:t>5.4. В случае пожара или загорания на автомобиле закрыть магистральный и баллонный вентили, увеличить число оборотов коленчатого ва</w:t>
      </w:r>
      <w:r>
        <w:t>ла двигателя, быстро выработать топливо, оставшееся в системе газопроводов от вентиля до карбюратора-смесителя, сообщить об этом руководителю и в пожарную охрану, приступить к тушению очага пожара имеющимися средствами пожаротушения.</w:t>
      </w:r>
    </w:p>
    <w:p w:rsidR="00000000" w:rsidRDefault="00F76923">
      <w:pPr>
        <w:pStyle w:val="just"/>
      </w:pPr>
      <w:r>
        <w:t>5.5. Тушить пожар след</w:t>
      </w:r>
      <w:r>
        <w:t>ует углекислотными огнетушителями, песком или струей распыленной воды. Баллон со сжиженным газом обильно поливать холодной водой, исключив возможность повышения в нем давления.</w:t>
      </w:r>
    </w:p>
    <w:p w:rsidR="00000000" w:rsidRDefault="00F76923">
      <w:pPr>
        <w:pStyle w:val="just"/>
      </w:pPr>
      <w:r>
        <w:t>5.6. При загорании электродвигателей, электрических кабелей не допускается туши</w:t>
      </w:r>
      <w:r>
        <w:t>ть пламя водой, если это оборудование находится под напряжением. Для ликвидации загорания следует обесточить поврежденную электроустановку и применять для ее тушения огнетушители.</w:t>
      </w:r>
    </w:p>
    <w:p w:rsidR="00000000" w:rsidRDefault="00F76923">
      <w:pPr>
        <w:pStyle w:val="just"/>
      </w:pPr>
      <w:r>
        <w:t xml:space="preserve">5.7. Если произошел несчастный случай, очевидцем которого стал слесарь, ему </w:t>
      </w:r>
      <w:r>
        <w:t xml:space="preserve">следует прекратить работу, немедленно вывести или вынести пострадавшего из опасной зоны, оказать пострадавшему первую доврачебную помощь, вызвать врача, помочь организовать доставку пострадавшего в ближайшее медицинское учреждение и сообщить о случившемся </w:t>
      </w:r>
      <w:r>
        <w:t>руководству организации.</w:t>
      </w:r>
    </w:p>
    <w:p w:rsidR="00000000" w:rsidRDefault="00F76923">
      <w:pPr>
        <w:pStyle w:val="just"/>
      </w:pPr>
      <w:r>
        <w:t>5.8. Если несчастный случай произошел с самим слесарем, ему следует прекратить работу, по возможности обратиться в медицинское учреждение, сообщить о случившемся руководству организации или попросить сделать это кого-либо из окружа</w:t>
      </w:r>
      <w:r>
        <w:t>ющих.</w:t>
      </w:r>
    </w:p>
    <w:p w:rsidR="00000000" w:rsidRDefault="00F76923">
      <w:pPr>
        <w:pStyle w:val="just"/>
      </w:pPr>
      <w:r>
        <w:t>5.9. Каждому работнику необходимо уметь оказывать первую помощь пострадавшему.</w:t>
      </w:r>
    </w:p>
    <w:p w:rsidR="00000000" w:rsidRDefault="00F76923">
      <w:pPr>
        <w:pStyle w:val="just"/>
      </w:pPr>
      <w:r>
        <w:t>При ушибах обеспечить полный покой, положить холод на ушибленное место; при ушибе живота не давать пить пострадавшему.</w:t>
      </w:r>
    </w:p>
    <w:p w:rsidR="00000000" w:rsidRDefault="00F76923">
      <w:pPr>
        <w:pStyle w:val="just"/>
      </w:pPr>
      <w:r>
        <w:t>При кровотечении приподнять конечность, наложить давящую повязку, жгут; летом жгут оставляют на 1,5 часа, зимой - на 1 час.</w:t>
      </w:r>
    </w:p>
    <w:p w:rsidR="00000000" w:rsidRDefault="00F76923">
      <w:pPr>
        <w:pStyle w:val="just"/>
      </w:pPr>
      <w:r>
        <w:t>При переломе следует наложить шину.</w:t>
      </w:r>
    </w:p>
    <w:p w:rsidR="00000000" w:rsidRDefault="00F76923">
      <w:pPr>
        <w:pStyle w:val="just"/>
      </w:pPr>
      <w:r>
        <w:t>При термических и электрических ожогах обожженное место закрыть стерильной повязкой; во избежани</w:t>
      </w:r>
      <w:r>
        <w:t>е заражения нельзя касаться руками обожженных участков кожи и смазывать их мазями, жирами и т.д.</w:t>
      </w:r>
    </w:p>
    <w:p w:rsidR="00000000" w:rsidRDefault="00F76923">
      <w:pPr>
        <w:pStyle w:val="just"/>
      </w:pPr>
      <w:r>
        <w:t>При попадании кислоты или щелочи на открытые участки тела следует немедленно промыть их нейтрализующим раствором, а затем холодной водой с мылом; при попадании</w:t>
      </w:r>
      <w:r>
        <w:t xml:space="preserve"> щелочи - раствором борной кислоты.</w:t>
      </w:r>
    </w:p>
    <w:p w:rsidR="00000000" w:rsidRDefault="00F76923">
      <w:pPr>
        <w:pStyle w:val="just"/>
      </w:pPr>
      <w:r>
        <w:t>При попадании кислоты и щелочи в глаза немедленно промыть их нейтрализующим раствором и обратиться в здравпункт или к врачу.</w:t>
      </w:r>
    </w:p>
    <w:p w:rsidR="00000000" w:rsidRDefault="00F76923">
      <w:pPr>
        <w:pStyle w:val="just"/>
      </w:pPr>
      <w:r>
        <w:t>При всех отравлениях немедленно вынести или вывести пострадавшего из отравленной зоны, расстегн</w:t>
      </w:r>
      <w:r>
        <w:t>уть одежду, стесняющую дыхание, обеспечить приток свежего воздуха, уложить его, приподнять ноги, укрыть теплым покрывалом, дать понюхать нашатырный спирт и немедленно транспортировать пострадавшего в лечебное учреждение.</w:t>
      </w:r>
    </w:p>
    <w:p w:rsidR="00000000" w:rsidRDefault="00F76923">
      <w:pPr>
        <w:pStyle w:val="just"/>
      </w:pPr>
      <w:r>
        <w:t>При поражении электрическим током п</w:t>
      </w:r>
      <w:r>
        <w:t>острадавшего освободить от действия тока, при необходимости провести искусственное дыхание и (или) закрытый массаж сердца.</w:t>
      </w:r>
    </w:p>
    <w:p w:rsidR="00000000" w:rsidRDefault="00F76923">
      <w:pPr>
        <w:pStyle w:val="just"/>
      </w:pPr>
      <w:r>
        <w:t>Перевозить пострадавшего допускается только при удовлетворительном дыхании и устойчивом пульсе.</w:t>
      </w:r>
    </w:p>
    <w:p w:rsidR="00000000" w:rsidRDefault="00F76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923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</w:t>
      </w:r>
      <w:r>
        <w:rPr>
          <w:rFonts w:eastAsia="Times New Roman"/>
        </w:rPr>
        <w:t>НИИ РАБОТЫ</w:t>
      </w:r>
    </w:p>
    <w:p w:rsidR="00000000" w:rsidRDefault="00F76923">
      <w:pPr>
        <w:pStyle w:val="just"/>
      </w:pPr>
      <w:r>
        <w:t>6.1. По окончании работы слесарь обязан:</w:t>
      </w:r>
    </w:p>
    <w:p w:rsidR="00000000" w:rsidRDefault="00F76923">
      <w:pPr>
        <w:pStyle w:val="just"/>
      </w:pPr>
      <w:r>
        <w:t>6.1.1. Выключить вентиляцию и оборудование.</w:t>
      </w:r>
    </w:p>
    <w:p w:rsidR="00000000" w:rsidRDefault="00F76923">
      <w:pPr>
        <w:pStyle w:val="just"/>
      </w:pPr>
      <w:r>
        <w:t>6.1.2. Привести в порядок рабочее место. Инструмент и приспособления тщательно очистить от остатков этилированного бензина ветошью, обильно смоченной керосином,</w:t>
      </w:r>
      <w:r>
        <w:t xml:space="preserve"> а затем протереть сухой ветошью, после чего убрать их в отведенное для них место.</w:t>
      </w:r>
    </w:p>
    <w:p w:rsidR="00000000" w:rsidRDefault="00F76923">
      <w:pPr>
        <w:pStyle w:val="just"/>
      </w:pPr>
      <w:r>
        <w:t>Сливать остатки керосина и других легковоспламеняющихся жидкостей в канализацию запрещается.</w:t>
      </w:r>
    </w:p>
    <w:p w:rsidR="00000000" w:rsidRDefault="00F76923">
      <w:pPr>
        <w:pStyle w:val="just"/>
      </w:pPr>
      <w:r>
        <w:t>6.1.3. Снять средства индивидуальной защиты и убрать их в предназначенное для ни</w:t>
      </w:r>
      <w:r>
        <w:t>х место. Своевременно сдавать специальную одежду и другие средства индивидуальной защиты в химчистку (стирку) и ремонт.</w:t>
      </w:r>
    </w:p>
    <w:p w:rsidR="00000000" w:rsidRDefault="00F76923">
      <w:pPr>
        <w:pStyle w:val="just"/>
      </w:pPr>
      <w:r>
        <w:t>6.1.4. Вымыть руки с мылом, а после работы с узлами и деталями автомобиля, работающего на этилированном бензине, предварительно вымыть р</w:t>
      </w:r>
      <w:r>
        <w:t>уки керосином.</w:t>
      </w:r>
    </w:p>
    <w:p w:rsidR="00000000" w:rsidRDefault="00F76923">
      <w:pPr>
        <w:pStyle w:val="just"/>
      </w:pPr>
      <w:r>
        <w:t>6.1.5. Обо всех недостатках, обнаруженных во время работы, известить своего непосредственного руководителя.</w:t>
      </w:r>
    </w:p>
    <w:p w:rsidR="00000000" w:rsidRDefault="00F76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https://порядокправа.рф/obrazecy/instrukciya_po_oxrane_truda_dlya_slesarej_po_remontu_toplivnoj_apparatury_avtomobilya.htm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923"/>
    <w:rsid w:val="00F7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106668-E634-4A71-8FA7-A4736F2B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lesarej_po_remontu_toplivnoj_apparatury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2093</Words>
  <Characters>11935</Characters>
  <Application>Microsoft Office Word</Application>
  <DocSecurity>0</DocSecurity>
  <Lines>99</Lines>
  <Paragraphs>27</Paragraphs>
  <ScaleCrop>false</ScaleCrop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слесарей по ремонту топливной аппаратуры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2022-08-08T16:10:00Z</dcterms:created>
  <dcterms:modified xsi:type="dcterms:W3CDTF">2022-08-08T16:10:00Z</dcterms:modified>
</cp:coreProperties>
</file>