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3E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закаточных машин</w:t>
      </w:r>
    </w:p>
    <w:p w:rsidR="00000000" w:rsidRDefault="00BD03E9">
      <w:pPr>
        <w:pStyle w:val="HTML"/>
      </w:pPr>
      <w:r>
        <w:t xml:space="preserve">    ____________________________________________________</w:t>
      </w:r>
    </w:p>
    <w:p w:rsidR="00000000" w:rsidRDefault="00BD03E9">
      <w:pPr>
        <w:pStyle w:val="HTML"/>
      </w:pPr>
      <w:r>
        <w:t>(наименование организации)</w:t>
      </w:r>
    </w:p>
    <w:p w:rsidR="00000000" w:rsidRDefault="00BD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E9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BD03E9">
      <w:pPr>
        <w:pStyle w:val="HTML"/>
      </w:pPr>
      <w:r>
        <w:t xml:space="preserve">СОГЛАСОВАНО                                 </w:t>
      </w:r>
      <w:r>
        <w:t xml:space="preserve">             УТВЕРЖДАЮ</w:t>
      </w:r>
    </w:p>
    <w:p w:rsidR="00000000" w:rsidRDefault="00BD03E9">
      <w:pPr>
        <w:pStyle w:val="HTML"/>
      </w:pPr>
    </w:p>
    <w:p w:rsidR="00000000" w:rsidRDefault="00BD03E9">
      <w:pPr>
        <w:pStyle w:val="HTML"/>
      </w:pPr>
      <w:r>
        <w:t>Наименование должности                      Наименование должности</w:t>
      </w:r>
    </w:p>
    <w:p w:rsidR="00000000" w:rsidRDefault="00BD03E9">
      <w:pPr>
        <w:pStyle w:val="HTML"/>
      </w:pPr>
      <w:r>
        <w:t>руководителя профсоюзного                             работодателя</w:t>
      </w:r>
    </w:p>
    <w:p w:rsidR="00000000" w:rsidRDefault="00BD03E9">
      <w:pPr>
        <w:pStyle w:val="HTML"/>
      </w:pPr>
      <w:r>
        <w:t>либо иного уполномоченного        ___________ ____________________</w:t>
      </w:r>
    </w:p>
    <w:p w:rsidR="00000000" w:rsidRDefault="00BD03E9">
      <w:pPr>
        <w:pStyle w:val="HTML"/>
      </w:pPr>
      <w:r>
        <w:t xml:space="preserve">работниками органа             </w:t>
      </w:r>
      <w:r>
        <w:t xml:space="preserve">    (подпись)        (Ф.И.О.)</w:t>
      </w:r>
    </w:p>
    <w:p w:rsidR="00000000" w:rsidRDefault="00BD03E9">
      <w:pPr>
        <w:pStyle w:val="HTML"/>
      </w:pPr>
      <w:r>
        <w:t>___________ ______________</w:t>
      </w:r>
    </w:p>
    <w:p w:rsidR="00000000" w:rsidRDefault="00BD03E9">
      <w:pPr>
        <w:pStyle w:val="HTML"/>
      </w:pPr>
      <w:r>
        <w:t>(подпись)      (Ф.И.О.)                          Дата утверждения</w:t>
      </w:r>
    </w:p>
    <w:p w:rsidR="00000000" w:rsidRDefault="00BD03E9">
      <w:pPr>
        <w:pStyle w:val="HTML"/>
      </w:pPr>
    </w:p>
    <w:p w:rsidR="00000000" w:rsidRDefault="00BD03E9">
      <w:pPr>
        <w:pStyle w:val="HTML"/>
      </w:pPr>
      <w:r>
        <w:t>М.П.</w:t>
      </w:r>
    </w:p>
    <w:p w:rsidR="00000000" w:rsidRDefault="00BD03E9">
      <w:pPr>
        <w:pStyle w:val="HTML"/>
      </w:pPr>
    </w:p>
    <w:p w:rsidR="00000000" w:rsidRDefault="00BD03E9">
      <w:pPr>
        <w:pStyle w:val="HTML"/>
      </w:pPr>
      <w:r>
        <w:t>Дата согласования</w:t>
      </w:r>
    </w:p>
    <w:p w:rsidR="00000000" w:rsidRDefault="00BD03E9">
      <w:pPr>
        <w:pStyle w:val="HTML"/>
      </w:pPr>
    </w:p>
    <w:p w:rsidR="00000000" w:rsidRDefault="00BD03E9">
      <w:pPr>
        <w:pStyle w:val="HTML"/>
      </w:pPr>
      <w:r>
        <w:t>или</w:t>
      </w:r>
    </w:p>
    <w:p w:rsidR="00000000" w:rsidRDefault="00BD03E9">
      <w:pPr>
        <w:pStyle w:val="HTML"/>
      </w:pPr>
    </w:p>
    <w:p w:rsidR="00000000" w:rsidRDefault="00BD03E9">
      <w:pPr>
        <w:pStyle w:val="HTML"/>
      </w:pPr>
      <w:r>
        <w:t>СОГЛАСОВАНО</w:t>
      </w:r>
    </w:p>
    <w:p w:rsidR="00000000" w:rsidRDefault="00BD03E9">
      <w:pPr>
        <w:pStyle w:val="HTML"/>
      </w:pPr>
    </w:p>
    <w:p w:rsidR="00000000" w:rsidRDefault="00BD03E9">
      <w:pPr>
        <w:pStyle w:val="HTML"/>
      </w:pPr>
      <w:r>
        <w:t>Реквизиты документа,</w:t>
      </w:r>
    </w:p>
    <w:p w:rsidR="00000000" w:rsidRDefault="00BD03E9">
      <w:pPr>
        <w:pStyle w:val="HTML"/>
      </w:pPr>
      <w:r>
        <w:t>выражающего мнение</w:t>
      </w:r>
    </w:p>
    <w:p w:rsidR="00000000" w:rsidRDefault="00BD03E9">
      <w:pPr>
        <w:pStyle w:val="HTML"/>
      </w:pPr>
      <w:r>
        <w:t>профсоюзного или иного</w:t>
      </w:r>
    </w:p>
    <w:p w:rsidR="00000000" w:rsidRDefault="00BD03E9">
      <w:pPr>
        <w:pStyle w:val="HTML"/>
      </w:pPr>
      <w:r>
        <w:t>уполномоченного работникам</w:t>
      </w:r>
      <w:r>
        <w:t>и</w:t>
      </w:r>
    </w:p>
    <w:p w:rsidR="00000000" w:rsidRDefault="00BD03E9">
      <w:pPr>
        <w:pStyle w:val="HTML"/>
      </w:pPr>
      <w:r>
        <w:t>органа</w:t>
      </w:r>
    </w:p>
    <w:p w:rsidR="00000000" w:rsidRDefault="00BD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E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закаточных машин</w:t>
      </w:r>
    </w:p>
    <w:p w:rsidR="00000000" w:rsidRDefault="00BD03E9">
      <w:pPr>
        <w:pStyle w:val="just"/>
      </w:pPr>
      <w:r>
        <w:t>Примечание. На оборотной стороне инструкции</w:t>
      </w:r>
    </w:p>
    <w:p w:rsidR="00000000" w:rsidRDefault="00BD03E9">
      <w:pPr>
        <w:pStyle w:val="just"/>
      </w:pPr>
      <w:r>
        <w:t>рекомендуется наличие виз: разработчика</w:t>
      </w:r>
    </w:p>
    <w:p w:rsidR="00000000" w:rsidRDefault="00BD03E9">
      <w:pPr>
        <w:pStyle w:val="just"/>
      </w:pPr>
      <w:r>
        <w:t>инструкции, руководителя (специалиста)</w:t>
      </w:r>
    </w:p>
    <w:p w:rsidR="00000000" w:rsidRDefault="00BD03E9">
      <w:pPr>
        <w:pStyle w:val="just"/>
      </w:pPr>
      <w:r>
        <w:t>службы охраны труда и других заинтересованных лиц.</w:t>
      </w:r>
    </w:p>
    <w:p w:rsidR="00000000" w:rsidRDefault="00BD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E9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</w:t>
      </w:r>
      <w:r>
        <w:t>редназначена для машиниста закаточных машин при выполнении им работ согласно профессии и квалификации с учетом условий его работы в конкретной организации - _____________________.</w:t>
      </w:r>
    </w:p>
    <w:p w:rsidR="00000000" w:rsidRDefault="00BD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E9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BD03E9">
      <w:pPr>
        <w:pStyle w:val="just"/>
      </w:pPr>
      <w:r>
        <w:lastRenderedPageBreak/>
        <w:t>1.1. К самостоятельной работе машинистом з</w:t>
      </w:r>
      <w:r>
        <w:t>акаточной машины допускаются лица, не имеющие медицинских противопоказаний для данной профессии, достигшие 18-летнего возраста и прошедшие:</w:t>
      </w:r>
    </w:p>
    <w:p w:rsidR="00000000" w:rsidRDefault="00BD03E9">
      <w:pPr>
        <w:pStyle w:val="just"/>
      </w:pPr>
      <w:r>
        <w:t>- вводный инструктаж;</w:t>
      </w:r>
    </w:p>
    <w:p w:rsidR="00000000" w:rsidRDefault="00BD03E9">
      <w:pPr>
        <w:pStyle w:val="just"/>
      </w:pPr>
      <w:r>
        <w:t>- инструктаж по пожарной безопасности;</w:t>
      </w:r>
    </w:p>
    <w:p w:rsidR="00000000" w:rsidRDefault="00BD03E9">
      <w:pPr>
        <w:pStyle w:val="just"/>
      </w:pPr>
      <w:r>
        <w:t>- первичный инструктаж на рабочем месте;</w:t>
      </w:r>
    </w:p>
    <w:p w:rsidR="00000000" w:rsidRDefault="00BD03E9">
      <w:pPr>
        <w:pStyle w:val="just"/>
      </w:pPr>
      <w:r>
        <w:t>- инструктаж п</w:t>
      </w:r>
      <w:r>
        <w:t>о электробезопасности на рабочем месте.</w:t>
      </w:r>
    </w:p>
    <w:p w:rsidR="00000000" w:rsidRDefault="00BD03E9">
      <w:pPr>
        <w:pStyle w:val="just"/>
      </w:pPr>
      <w:r>
        <w:t>1.2. Закатчик должен проходить:</w:t>
      </w:r>
    </w:p>
    <w:p w:rsidR="00000000" w:rsidRDefault="00BD03E9">
      <w:pPr>
        <w:pStyle w:val="just"/>
      </w:pPr>
      <w:r>
        <w:t>- повторный инструктаж по безопасности труда на рабочем месте не реже, чем через каждые три месяца;</w:t>
      </w:r>
    </w:p>
    <w:p w:rsidR="00000000" w:rsidRDefault="00BD03E9">
      <w:pPr>
        <w:pStyle w:val="just"/>
      </w:pPr>
      <w:r>
        <w:t>- внеплановый инструктаж: при изменении технологического процесса или правил по охра</w:t>
      </w:r>
      <w:r>
        <w:t>не труда, замене или модернизации оборудования, приспособлений и инструмента, изменении условий и организации труда, при нарушениях инструкций по охране труда, перерывах в работе более чем на 60 календарных дней;</w:t>
      </w:r>
    </w:p>
    <w:p w:rsidR="00000000" w:rsidRDefault="00BD03E9">
      <w:pPr>
        <w:pStyle w:val="just"/>
      </w:pPr>
      <w:r>
        <w:t>- диспансерный медицинский осмотр.</w:t>
      </w:r>
    </w:p>
    <w:p w:rsidR="00000000" w:rsidRDefault="00BD03E9">
      <w:pPr>
        <w:pStyle w:val="just"/>
      </w:pPr>
      <w:r>
        <w:t>1.3. Зак</w:t>
      </w:r>
      <w:r>
        <w:t>атчик обязан:</w:t>
      </w:r>
    </w:p>
    <w:p w:rsidR="00000000" w:rsidRDefault="00BD03E9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BD03E9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BD03E9">
      <w:pPr>
        <w:pStyle w:val="just"/>
      </w:pPr>
      <w:r>
        <w:t>- соблюдать требования к эксплуатаци</w:t>
      </w:r>
      <w:r>
        <w:t>и оборудования;</w:t>
      </w:r>
    </w:p>
    <w:p w:rsidR="00000000" w:rsidRDefault="00BD03E9">
      <w:pPr>
        <w:pStyle w:val="just"/>
      </w:pPr>
      <w:r>
        <w:t>- бережно относиться к выданным средствам индивидуальной защиты и использовать их по назначению.</w:t>
      </w:r>
    </w:p>
    <w:p w:rsidR="00000000" w:rsidRDefault="00BD03E9">
      <w:pPr>
        <w:pStyle w:val="just"/>
      </w:pPr>
      <w:r>
        <w:t>1.4. Закатчик должен:</w:t>
      </w:r>
    </w:p>
    <w:p w:rsidR="00000000" w:rsidRDefault="00BD03E9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BD03E9">
      <w:pPr>
        <w:pStyle w:val="just"/>
      </w:pPr>
      <w:r>
        <w:t>- знать расположение медицинской аптеч</w:t>
      </w:r>
      <w:r>
        <w:t>ки для оказания первой (доврачебной) помощи, первичных средств пожаротушения;</w:t>
      </w:r>
    </w:p>
    <w:p w:rsidR="00000000" w:rsidRDefault="00BD03E9">
      <w:pPr>
        <w:pStyle w:val="just"/>
      </w:pPr>
      <w:r>
        <w:t>- выполнять только порученную работу и не передавать ее другим без разрешения вышестоящего начальника;</w:t>
      </w:r>
    </w:p>
    <w:p w:rsidR="00000000" w:rsidRDefault="00BD03E9">
      <w:pPr>
        <w:pStyle w:val="just"/>
      </w:pPr>
      <w:r>
        <w:t xml:space="preserve">- во время работы быть внимательным, не отвлекаться и не отвлекать других, </w:t>
      </w:r>
      <w:r>
        <w:t>не допускать на рабочее место лиц, не имеющих отношения к работе;</w:t>
      </w:r>
    </w:p>
    <w:p w:rsidR="00000000" w:rsidRDefault="00BD03E9">
      <w:pPr>
        <w:pStyle w:val="just"/>
      </w:pPr>
      <w:r>
        <w:t>- содержать рабочее место в чистоте и порядке.</w:t>
      </w:r>
    </w:p>
    <w:p w:rsidR="00000000" w:rsidRDefault="00BD03E9">
      <w:pPr>
        <w:pStyle w:val="just"/>
      </w:pPr>
      <w:r>
        <w:t xml:space="preserve">1.5. Закатчик должен знать и соблюдать правила личной гигиены. </w:t>
      </w:r>
      <w:r>
        <w:t>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BD03E9">
      <w:pPr>
        <w:pStyle w:val="just"/>
      </w:pPr>
      <w:r>
        <w:t>1.6. При обнаружении неисправностей оборудования, приспособлений, инструментов и других недос</w:t>
      </w:r>
      <w:r>
        <w:t>татках или опасностях на рабочем месте немедленно остановить работу. Доложить вышестоящему начальству. Принять меры к устранению неисправностей. Работу продолжать только после устранения неисправностей.</w:t>
      </w:r>
    </w:p>
    <w:p w:rsidR="00000000" w:rsidRDefault="00BD03E9">
      <w:pPr>
        <w:pStyle w:val="just"/>
      </w:pPr>
      <w:r>
        <w:t>1.7. При обнаружении загорания или в случае пожара:</w:t>
      </w:r>
    </w:p>
    <w:p w:rsidR="00000000" w:rsidRDefault="00BD03E9">
      <w:pPr>
        <w:pStyle w:val="just"/>
      </w:pPr>
      <w:r>
        <w:t>-</w:t>
      </w:r>
      <w:r>
        <w:t xml:space="preserve"> остановить оборудование, выключить электропитание;</w:t>
      </w:r>
    </w:p>
    <w:p w:rsidR="00000000" w:rsidRDefault="00BD03E9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 При угрозе жизни - покинуть помещение.</w:t>
      </w:r>
    </w:p>
    <w:p w:rsidR="00000000" w:rsidRDefault="00BD03E9">
      <w:pPr>
        <w:pStyle w:val="just"/>
      </w:pPr>
      <w:r>
        <w:t>1.8. При несчастном случае оказат</w:t>
      </w:r>
      <w:r>
        <w:t>ь пострадавшему первую (доврачебную) помощь, немедленно сообщить о случившемся вышестоящему начальству, принять меры к сохранению обстановки происшествия (аварии), если это не создает опасности для окружающих.</w:t>
      </w:r>
    </w:p>
    <w:p w:rsidR="00000000" w:rsidRDefault="00BD03E9">
      <w:pPr>
        <w:pStyle w:val="just"/>
      </w:pPr>
      <w:r>
        <w:t>1.9. Основными опасными и вредными производств</w:t>
      </w:r>
      <w:r>
        <w:t>енными факторами являются:</w:t>
      </w:r>
    </w:p>
    <w:p w:rsidR="00000000" w:rsidRDefault="00BD03E9">
      <w:pPr>
        <w:pStyle w:val="just"/>
      </w:pPr>
      <w:r>
        <w:t>- движущиеся и вращающиеся части оборудования (закаточных машин, цепных транспортеров);</w:t>
      </w:r>
    </w:p>
    <w:p w:rsidR="00000000" w:rsidRDefault="00BD03E9">
      <w:pPr>
        <w:pStyle w:val="just"/>
      </w:pPr>
      <w:r>
        <w:t>- повышенный уровень шума и вибрации;</w:t>
      </w:r>
    </w:p>
    <w:p w:rsidR="00000000" w:rsidRDefault="00BD03E9">
      <w:pPr>
        <w:pStyle w:val="just"/>
      </w:pPr>
      <w:r>
        <w:t>- опасность поражения электротоком.</w:t>
      </w:r>
    </w:p>
    <w:p w:rsidR="00000000" w:rsidRDefault="00BD03E9">
      <w:pPr>
        <w:pStyle w:val="just"/>
      </w:pPr>
      <w:r>
        <w:t>1.10. Машинист закаточных машин должен быть обеспечен следующими СИ</w:t>
      </w:r>
      <w:r>
        <w:t xml:space="preserve">З: фартук прорезиненный с нагрудником - 2 комплекта; сапоги резиновые - 1 пара на 9 месяцев, нарукавники прорезиненные - 4 пары; перчатки хлопчатобумажные трикотажные - 36 пар. В зимнее время дополнительно: куртка на утепляющей прокладке - 1 комплект на 2 </w:t>
      </w:r>
      <w:r>
        <w:t>года; брюки на утепляющей прокладке 1 пара на 2 года.</w:t>
      </w:r>
    </w:p>
    <w:p w:rsidR="00000000" w:rsidRDefault="00BD03E9">
      <w:pPr>
        <w:pStyle w:val="just"/>
      </w:pPr>
      <w:r>
        <w:t>1.11. При недомогании, поражении кожи в виде ранений, ожогов, гнойничков, шелушении обратиться в медпункт, небольшие повреждения обработать антисептическими растворами.</w:t>
      </w:r>
    </w:p>
    <w:p w:rsidR="00000000" w:rsidRDefault="00BD03E9">
      <w:pPr>
        <w:pStyle w:val="just"/>
      </w:pPr>
      <w:r>
        <w:t>1.12. Лица, нарушившие требования</w:t>
      </w:r>
      <w:r>
        <w:t xml:space="preserve"> настоящей инструкции, несут ответственность в порядке, установленном законодательством.</w:t>
      </w:r>
    </w:p>
    <w:p w:rsidR="00000000" w:rsidRDefault="00BD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E9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BD03E9">
      <w:pPr>
        <w:pStyle w:val="just"/>
      </w:pPr>
      <w:r>
        <w:t>2.1. Правильно надеть полагающуюся по нормам чистую, исправную спецодежду, спецобувь. Спецодежда не должна иметь разви</w:t>
      </w:r>
      <w:r>
        <w:t>вающихся концов, рукава и ворот должны быть завязаны. Заправить волосы под головной убор.</w:t>
      </w:r>
    </w:p>
    <w:p w:rsidR="00000000" w:rsidRDefault="00BD03E9">
      <w:pPr>
        <w:pStyle w:val="just"/>
      </w:pPr>
      <w:r>
        <w:t>2.2. Подготовить рабочий инвентарь, осмотреть рабочее место и проверить незагроможденность проходов.</w:t>
      </w:r>
    </w:p>
    <w:p w:rsidR="00000000" w:rsidRDefault="00BD03E9">
      <w:pPr>
        <w:pStyle w:val="just"/>
      </w:pPr>
      <w:r>
        <w:t>2.3. Проверить достаточность освещения рабочей зоны, наличие и ис</w:t>
      </w:r>
      <w:r>
        <w:t>правность подножной деревянной решетки, убедиться в ее устойчивости.</w:t>
      </w:r>
    </w:p>
    <w:p w:rsidR="00000000" w:rsidRDefault="00BD03E9">
      <w:pPr>
        <w:pStyle w:val="just"/>
      </w:pPr>
      <w:r>
        <w:t>2.4. Проверить:</w:t>
      </w:r>
    </w:p>
    <w:p w:rsidR="00000000" w:rsidRDefault="00BD03E9">
      <w:pPr>
        <w:pStyle w:val="just"/>
      </w:pPr>
      <w:r>
        <w:t>- поверхность роликов и прочно ли они крепятся;</w:t>
      </w:r>
    </w:p>
    <w:p w:rsidR="00000000" w:rsidRDefault="00BD03E9">
      <w:pPr>
        <w:pStyle w:val="just"/>
      </w:pPr>
      <w:r>
        <w:t>- наличие и прочность крепления ограждающих устройств движущихся рабочих органов и привода закаточной машины, а также цепны</w:t>
      </w:r>
      <w:r>
        <w:t>х транспортеров, подающих банки к машине и отводящих их от нее, целостность и надежность крепления защитного заземления;</w:t>
      </w:r>
    </w:p>
    <w:p w:rsidR="00000000" w:rsidRDefault="00BD03E9">
      <w:pPr>
        <w:pStyle w:val="just"/>
      </w:pPr>
      <w:r>
        <w:t>- при закатке тары емкостью 3 литра и более - наличие ограждающего щита, обеспечивающего защиту рабочих от горячей продукции, если лопн</w:t>
      </w:r>
      <w:r>
        <w:t>ет стеклянный баллон;</w:t>
      </w:r>
    </w:p>
    <w:p w:rsidR="00000000" w:rsidRDefault="00BD03E9">
      <w:pPr>
        <w:pStyle w:val="just"/>
      </w:pPr>
      <w:r>
        <w:t>- в полуавтоматической машине убедиться в наличии ограждения ножной педали, исключающего возможность случайного включения машины.</w:t>
      </w:r>
    </w:p>
    <w:p w:rsidR="00000000" w:rsidRDefault="00BD03E9">
      <w:pPr>
        <w:pStyle w:val="just"/>
      </w:pPr>
      <w:r>
        <w:t>2.5. В вакуум-машине открыть вентиль на всасывающей стороне вакуум-насоса.</w:t>
      </w:r>
    </w:p>
    <w:p w:rsidR="00000000" w:rsidRDefault="00BD03E9">
      <w:pPr>
        <w:pStyle w:val="just"/>
      </w:pPr>
      <w:r>
        <w:t>2.6. Проверить работу на холо</w:t>
      </w:r>
      <w:r>
        <w:t>стом ходу:</w:t>
      </w:r>
    </w:p>
    <w:p w:rsidR="00000000" w:rsidRDefault="00BD03E9">
      <w:pPr>
        <w:pStyle w:val="just"/>
      </w:pPr>
      <w:r>
        <w:t>- закаточной машины и транспортеров, подающих банки к закаточной машине и отводящих их от нее;</w:t>
      </w:r>
    </w:p>
    <w:p w:rsidR="00000000" w:rsidRDefault="00BD03E9">
      <w:pPr>
        <w:pStyle w:val="just"/>
      </w:pPr>
      <w:r>
        <w:t>- блокирующих устройств.</w:t>
      </w:r>
    </w:p>
    <w:p w:rsidR="00000000" w:rsidRDefault="00BD03E9">
      <w:pPr>
        <w:pStyle w:val="just"/>
      </w:pPr>
      <w:r>
        <w:t xml:space="preserve">2.6. Не приступать к работе на плохо отрегулированной или </w:t>
      </w:r>
      <w:r>
        <w:t>неисправной машине, поставить об этом в известность мастера.</w:t>
      </w:r>
    </w:p>
    <w:p w:rsidR="00000000" w:rsidRDefault="00BD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E9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BD03E9">
      <w:pPr>
        <w:pStyle w:val="just"/>
      </w:pPr>
      <w:r>
        <w:t>3.1. Быть внимательным, не отвлекаться на посторонние дела, разговоры.</w:t>
      </w:r>
    </w:p>
    <w:p w:rsidR="00000000" w:rsidRDefault="00BD03E9">
      <w:pPr>
        <w:pStyle w:val="just"/>
      </w:pPr>
      <w:r>
        <w:t>3.2. Пуск оборудования производить сухими руками и в точном соответствии с инстр</w:t>
      </w:r>
      <w:r>
        <w:t>укцией по эксплуатации.</w:t>
      </w:r>
    </w:p>
    <w:p w:rsidR="00000000" w:rsidRDefault="00BD03E9">
      <w:pPr>
        <w:pStyle w:val="just"/>
      </w:pPr>
      <w:r>
        <w:t>3.3. На работающем оборудовании запрещается:</w:t>
      </w:r>
    </w:p>
    <w:p w:rsidR="00000000" w:rsidRDefault="00BD03E9">
      <w:pPr>
        <w:pStyle w:val="just"/>
      </w:pPr>
      <w:r>
        <w:t>- прикасаться к движущимся частям машины или вращающимся банкам;</w:t>
      </w:r>
    </w:p>
    <w:p w:rsidR="00000000" w:rsidRDefault="00BD03E9">
      <w:pPr>
        <w:pStyle w:val="just"/>
      </w:pPr>
      <w:r>
        <w:t>- регулировать или смазывать трущиеся части машины;</w:t>
      </w:r>
    </w:p>
    <w:p w:rsidR="00000000" w:rsidRDefault="00BD03E9">
      <w:pPr>
        <w:pStyle w:val="just"/>
      </w:pPr>
      <w:r>
        <w:t>- снимать с патрона смятые или заклиненные банки;</w:t>
      </w:r>
    </w:p>
    <w:p w:rsidR="00000000" w:rsidRDefault="00BD03E9">
      <w:pPr>
        <w:pStyle w:val="just"/>
      </w:pPr>
      <w:r>
        <w:t>- держать руки на ба</w:t>
      </w:r>
      <w:r>
        <w:t>нке при подъеме ее под шпиндель;</w:t>
      </w:r>
    </w:p>
    <w:p w:rsidR="00000000" w:rsidRDefault="00BD03E9">
      <w:pPr>
        <w:pStyle w:val="just"/>
      </w:pPr>
      <w:r>
        <w:t>- проверять работу вакуум-насоса и заливать в него масло.</w:t>
      </w:r>
    </w:p>
    <w:p w:rsidR="00000000" w:rsidRDefault="00BD03E9">
      <w:pPr>
        <w:pStyle w:val="just"/>
      </w:pPr>
      <w:r>
        <w:t>3.4. Следить за чистотой пола, не допускать образования загрязненных и скользких мест.</w:t>
      </w:r>
    </w:p>
    <w:p w:rsidR="00000000" w:rsidRDefault="00BD03E9">
      <w:pPr>
        <w:pStyle w:val="just"/>
      </w:pPr>
      <w:r>
        <w:t>3.5. Для уборки битого стекла использовать щипцы или совок и веник.</w:t>
      </w:r>
    </w:p>
    <w:p w:rsidR="00000000" w:rsidRDefault="00BD03E9">
      <w:pPr>
        <w:pStyle w:val="just"/>
      </w:pPr>
      <w:r>
        <w:t>3.6. Не ус</w:t>
      </w:r>
      <w:r>
        <w:t>транять неполадки, чистить, смазывать и регулировать оборудование во время работы.</w:t>
      </w:r>
    </w:p>
    <w:p w:rsidR="00000000" w:rsidRDefault="00BD03E9">
      <w:pPr>
        <w:pStyle w:val="just"/>
      </w:pPr>
      <w:r>
        <w:t>3.7. Не оставлять работающее оборудование без присмотра.</w:t>
      </w:r>
    </w:p>
    <w:p w:rsidR="00000000" w:rsidRDefault="00BD03E9">
      <w:pPr>
        <w:pStyle w:val="just"/>
      </w:pPr>
      <w:r>
        <w:t>3.8. Во избежание несчастных случаев не снимать защитные ограждения.</w:t>
      </w:r>
    </w:p>
    <w:p w:rsidR="00000000" w:rsidRDefault="00BD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E9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</w:t>
      </w:r>
      <w:r>
        <w:rPr>
          <w:rFonts w:eastAsia="Times New Roman"/>
        </w:rPr>
        <w:t>ЯХ</w:t>
      </w:r>
    </w:p>
    <w:p w:rsidR="00000000" w:rsidRDefault="00BD03E9">
      <w:pPr>
        <w:pStyle w:val="just"/>
      </w:pPr>
      <w:r>
        <w:t>4.1. В случае пожара сообщить в пожарную охрану завода, начальнику цеха, дать сигнал пожарной тревоги и приступить к тушению его имеющимися средствами пожаротушения.</w:t>
      </w:r>
    </w:p>
    <w:p w:rsidR="00000000" w:rsidRDefault="00BD03E9">
      <w:pPr>
        <w:pStyle w:val="just"/>
      </w:pPr>
      <w:r>
        <w:t>4.2. При ранении рук, ног, туловища необходимо вскрыть индивидуальный пакет, использова</w:t>
      </w:r>
      <w:r>
        <w:t>ть его в соответствии с наставлением, напечатанным на его обертке. При наложении повязки нельзя касаться руками той ее части, которая должна быть наложена непосредственно на рану. При необходимости вызвать скорую медицинскую помощь.</w:t>
      </w:r>
    </w:p>
    <w:p w:rsidR="00000000" w:rsidRDefault="00BD03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3E9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</w:t>
      </w:r>
      <w:r>
        <w:rPr>
          <w:rFonts w:eastAsia="Times New Roman"/>
        </w:rPr>
        <w:t>ОСТИ ПО ОКОНЧАНИИ РАБОТЫ</w:t>
      </w:r>
    </w:p>
    <w:p w:rsidR="00000000" w:rsidRDefault="00BD03E9">
      <w:pPr>
        <w:pStyle w:val="just"/>
      </w:pPr>
      <w:r>
        <w:t>5.1. Сообщить ответственному лицу о выполненной работе и сообщить о замеченных неисправностях.</w:t>
      </w:r>
    </w:p>
    <w:p w:rsidR="00000000" w:rsidRDefault="00BD03E9">
      <w:pPr>
        <w:pStyle w:val="just"/>
      </w:pPr>
      <w:r>
        <w:t>5.2. Привести в порядок рабочее место и машину.</w:t>
      </w:r>
    </w:p>
    <w:p w:rsidR="00000000" w:rsidRDefault="00BD03E9">
      <w:pPr>
        <w:pStyle w:val="just"/>
      </w:pPr>
      <w:r>
        <w:t>5.3. По окончании работы снять и убрать спецодежду, вымыть руки теплой водой, принять ду</w:t>
      </w:r>
      <w:r>
        <w:t>ш.</w:t>
      </w:r>
    </w:p>
    <w:p w:rsidR="00000000" w:rsidRDefault="00BD03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azecy/instrukciya_po_oxrane_truda_dlya_mashinista_zakatochnyx_mashin.htm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3E9"/>
    <w:rsid w:val="00BD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51576C-38C5-433A-A2CA-6D2808ED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zakatochn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закаточных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2022-08-08T16:04:00Z</dcterms:created>
  <dcterms:modified xsi:type="dcterms:W3CDTF">2022-08-08T16:04:00Z</dcterms:modified>
</cp:coreProperties>
</file>