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07E4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шламовых насосов</w:t>
      </w:r>
    </w:p>
    <w:p w:rsidR="00000000" w:rsidRDefault="00CC07E4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CC0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7E4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ШЛАМОВЫХ НАСОСОВ</w:t>
      </w:r>
    </w:p>
    <w:p w:rsidR="00000000" w:rsidRDefault="00CC07E4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CC07E4">
      <w:pPr>
        <w:pStyle w:val="just"/>
      </w:pPr>
      <w:r>
        <w:t>Общие тр</w:t>
      </w:r>
      <w:r>
        <w:t>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CC0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7E4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CC07E4">
      <w:pPr>
        <w:pStyle w:val="just"/>
      </w:pPr>
      <w:r>
        <w:t>2.1. Осмотреть, привести в порядок и надеть спецодежду и сп</w:t>
      </w:r>
      <w:r>
        <w:t>ецобувь. Волосы убрать под головной убор. Надеть каску.</w:t>
      </w:r>
    </w:p>
    <w:p w:rsidR="00000000" w:rsidRDefault="00CC07E4">
      <w:pPr>
        <w:pStyle w:val="just"/>
      </w:pPr>
      <w:r>
        <w:t>2.2. В соответствии с нормами выдачи спецодежды, спецобуви и других средств индивидуальной защиты машинисту шламовых насосов выдаются:</w:t>
      </w:r>
    </w:p>
    <w:p w:rsidR="00000000" w:rsidRDefault="00CC0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7E4">
      <w:pPr>
        <w:pStyle w:val="HTML"/>
      </w:pPr>
      <w:r>
        <w:t>----------------------------------------------------------------</w:t>
      </w:r>
      <w:r>
        <w:t>--</w:t>
      </w:r>
    </w:p>
    <w:p w:rsidR="00000000" w:rsidRDefault="00CC07E4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CC07E4">
      <w:pPr>
        <w:pStyle w:val="HTML"/>
      </w:pPr>
      <w:r>
        <w:t>+-------------------------------------------+--------------------+</w:t>
      </w:r>
    </w:p>
    <w:p w:rsidR="00000000" w:rsidRDefault="00CC07E4">
      <w:pPr>
        <w:pStyle w:val="HTML"/>
      </w:pPr>
      <w:r>
        <w:t>¦Костюм брезентовый                         ¦дежурный            ¦</w:t>
      </w:r>
    </w:p>
    <w:p w:rsidR="00000000" w:rsidRDefault="00CC07E4">
      <w:pPr>
        <w:pStyle w:val="HTML"/>
      </w:pPr>
      <w:r>
        <w:t>+-------------------------------------------+-------</w:t>
      </w:r>
      <w:r>
        <w:t>-------------+</w:t>
      </w:r>
    </w:p>
    <w:p w:rsidR="00000000" w:rsidRDefault="00CC07E4">
      <w:pPr>
        <w:pStyle w:val="HTML"/>
      </w:pPr>
      <w:r>
        <w:t>¦Рукавицы комбинированные                   ¦3 месяца            ¦</w:t>
      </w:r>
    </w:p>
    <w:p w:rsidR="00000000" w:rsidRDefault="00CC07E4">
      <w:pPr>
        <w:pStyle w:val="HTML"/>
      </w:pPr>
      <w:r>
        <w:t>+-------------------------------------------+--------------------+</w:t>
      </w:r>
    </w:p>
    <w:p w:rsidR="00000000" w:rsidRDefault="00CC07E4">
      <w:pPr>
        <w:pStyle w:val="HTML"/>
      </w:pPr>
      <w:r>
        <w:t>¦Перчатки диэлектрические                   ¦дежурные            ¦</w:t>
      </w:r>
    </w:p>
    <w:p w:rsidR="00000000" w:rsidRDefault="00CC07E4">
      <w:pPr>
        <w:pStyle w:val="HTML"/>
      </w:pPr>
      <w:r>
        <w:t>+---------------------------------------</w:t>
      </w:r>
      <w:r>
        <w:t>----+--------------------+</w:t>
      </w:r>
    </w:p>
    <w:p w:rsidR="00000000" w:rsidRDefault="00CC07E4">
      <w:pPr>
        <w:pStyle w:val="HTML"/>
      </w:pPr>
      <w:r>
        <w:t>¦Сапоги резиновые                           ¦12 месяцев          ¦</w:t>
      </w:r>
    </w:p>
    <w:p w:rsidR="00000000" w:rsidRDefault="00CC07E4">
      <w:pPr>
        <w:pStyle w:val="HTML"/>
      </w:pPr>
      <w:r>
        <w:t>+-------------------------------------------+--------------------+</w:t>
      </w:r>
    </w:p>
    <w:p w:rsidR="00000000" w:rsidRDefault="00CC07E4">
      <w:pPr>
        <w:pStyle w:val="HTML"/>
      </w:pPr>
      <w:r>
        <w:t>¦Каска противовоздушная                     ¦24 месяца           ¦</w:t>
      </w:r>
    </w:p>
    <w:p w:rsidR="00000000" w:rsidRDefault="00CC07E4">
      <w:pPr>
        <w:pStyle w:val="HTML"/>
      </w:pPr>
      <w:r>
        <w:t>----------------------------</w:t>
      </w:r>
      <w:r>
        <w:t>----------------+---------------------</w:t>
      </w:r>
    </w:p>
    <w:p w:rsidR="00000000" w:rsidRDefault="00CC0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7E4">
      <w:pPr>
        <w:pStyle w:val="just"/>
      </w:pPr>
      <w:r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00000" w:rsidRDefault="00CC07E4">
      <w:pPr>
        <w:pStyle w:val="just"/>
      </w:pPr>
      <w:r>
        <w:t>2</w:t>
      </w:r>
      <w:r>
        <w:t>.3. Перед началом работы машинист шламовых насосов должен проверить:</w:t>
      </w:r>
    </w:p>
    <w:p w:rsidR="00000000" w:rsidRDefault="00CC07E4">
      <w:pPr>
        <w:pStyle w:val="just"/>
      </w:pPr>
      <w:r>
        <w:t xml:space="preserve">- наличие дежурных средств защиты (диэлектрических перчаток, подставки </w:t>
      </w:r>
      <w:r>
        <w:t xml:space="preserve">и резинового коврика). Средства защиты должны быть чистыми, сухими и иметь штамп периодических </w:t>
      </w:r>
      <w:r>
        <w:lastRenderedPageBreak/>
        <w:t>контрольных испытаний. Электрозащитные средства с неразборчивыми надписями, с просроченными сроками, без штампа очередных испытаний применять запрещается;</w:t>
      </w:r>
    </w:p>
    <w:p w:rsidR="00000000" w:rsidRDefault="00CC07E4">
      <w:pPr>
        <w:pStyle w:val="just"/>
      </w:pPr>
      <w:r>
        <w:t>- осве</w:t>
      </w:r>
      <w:r>
        <w:t>щенность рабочего места, в первую очередь пусковых устройств,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CC07E4">
      <w:pPr>
        <w:pStyle w:val="just"/>
      </w:pPr>
      <w:r>
        <w:t>- наличие и исправность защитных и ограждающих устройств</w:t>
      </w:r>
      <w:r>
        <w:t xml:space="preserve"> на всех открытых передачах, валах, муфтах и пр. Работать при снятых, неисправных, плохо закрепленных защитных и ограждающих устройствах запрещается;</w:t>
      </w:r>
    </w:p>
    <w:p w:rsidR="00000000" w:rsidRDefault="00CC07E4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CC07E4">
      <w:pPr>
        <w:pStyle w:val="just"/>
      </w:pPr>
      <w:r>
        <w:t>- наличие и исправность р</w:t>
      </w:r>
      <w:r>
        <w:t>абочего инструмента, неисправный инструмент заменить пригодным для безопасного выполнения работ;</w:t>
      </w:r>
    </w:p>
    <w:p w:rsidR="00000000" w:rsidRDefault="00CC07E4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CC07E4">
      <w:pPr>
        <w:pStyle w:val="just"/>
      </w:pPr>
      <w:r>
        <w:t>- визуально - исправность заземления двигателей и пусковой аппаратур</w:t>
      </w:r>
      <w:r>
        <w:t>ы;</w:t>
      </w:r>
    </w:p>
    <w:p w:rsidR="00000000" w:rsidRDefault="00CC07E4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металлических ящиках с плотно закрывающимися крышками;</w:t>
      </w:r>
    </w:p>
    <w:p w:rsidR="00000000" w:rsidRDefault="00CC07E4">
      <w:pPr>
        <w:pStyle w:val="just"/>
      </w:pPr>
      <w:r>
        <w:t>- наличие на рабочем месте журнала приема-сдачи смены, инструкции по эксплуата</w:t>
      </w:r>
      <w:r>
        <w:t>ции оборудования, инструкции по охране труда и пожарной безопасности, а также инструкции по сигнализации.</w:t>
      </w:r>
    </w:p>
    <w:p w:rsidR="00000000" w:rsidRDefault="00CC07E4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CC07E4">
      <w:pPr>
        <w:pStyle w:val="just"/>
      </w:pPr>
      <w:r>
        <w:t>2.5. Если время приема смены совпало с мом</w:t>
      </w:r>
      <w:r>
        <w:t>ентом аварии или недопустимого отклонения в режиме работы агрегата, смену необходимо принимать только с разрешения мастера, начальника смены или начальника цеха.</w:t>
      </w:r>
    </w:p>
    <w:p w:rsidR="00000000" w:rsidRDefault="00CC0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7E4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CC07E4">
      <w:pPr>
        <w:pStyle w:val="just"/>
      </w:pPr>
      <w:r>
        <w:t>3.1. Перед пуском машинист шламового насоса должен</w:t>
      </w:r>
      <w:r>
        <w:t xml:space="preserve"> проверить:</w:t>
      </w:r>
    </w:p>
    <w:p w:rsidR="00000000" w:rsidRDefault="00CC07E4">
      <w:pPr>
        <w:pStyle w:val="just"/>
      </w:pPr>
      <w:r>
        <w:t>- исправность крепежных и соединительных узлов шламового насоса и привода;</w:t>
      </w:r>
    </w:p>
    <w:p w:rsidR="00000000" w:rsidRDefault="00CC07E4">
      <w:pPr>
        <w:pStyle w:val="just"/>
      </w:pPr>
      <w:r>
        <w:t>- наличие защитных ограждений, их исправность и надежность крепления;</w:t>
      </w:r>
    </w:p>
    <w:p w:rsidR="00000000" w:rsidRDefault="00CC07E4">
      <w:pPr>
        <w:pStyle w:val="just"/>
      </w:pPr>
      <w:r>
        <w:t>- исправность задвижек на трубопроводах.</w:t>
      </w:r>
    </w:p>
    <w:p w:rsidR="00000000" w:rsidRDefault="00CC07E4">
      <w:pPr>
        <w:pStyle w:val="just"/>
      </w:pPr>
      <w:r>
        <w:t>Перед пуском насоса необходимо дать предупредительный сигн</w:t>
      </w:r>
      <w:r>
        <w:t>ал.</w:t>
      </w:r>
    </w:p>
    <w:p w:rsidR="00000000" w:rsidRDefault="00CC07E4">
      <w:pPr>
        <w:pStyle w:val="just"/>
      </w:pPr>
      <w:r>
        <w:t>3.2. Включение и отключение электродвигателя насоса производить в диэлектрических перчатках, стоя на изолирующем коврике.</w:t>
      </w:r>
    </w:p>
    <w:p w:rsidR="00000000" w:rsidRDefault="00CC07E4">
      <w:pPr>
        <w:pStyle w:val="just"/>
      </w:pPr>
      <w:r>
        <w:t>3.3. Проверку легкости вращения вала насоса, набивку сальников, ремонт и чистку шламовых насосов производить только при отключенны</w:t>
      </w:r>
      <w:r>
        <w:t>х главных включающих аппаратах с ручным управлением и вывешенных на них плакатах "Не включать - работают люди!".</w:t>
      </w:r>
    </w:p>
    <w:p w:rsidR="00000000" w:rsidRDefault="00CC07E4">
      <w:pPr>
        <w:pStyle w:val="just"/>
      </w:pPr>
      <w:r>
        <w:t xml:space="preserve">3.4. Открывать и закрывать задвижки следует только с пола или с площадки, имеющей перильные ограждения. Запрещается выполнять эти работы, стоя </w:t>
      </w:r>
      <w:r>
        <w:t>на трубопроводах, или применять случайные подставки.</w:t>
      </w:r>
    </w:p>
    <w:p w:rsidR="00000000" w:rsidRDefault="00CC07E4">
      <w:pPr>
        <w:pStyle w:val="just"/>
      </w:pPr>
      <w:r>
        <w:t>3.5. Смазку консистентными маслами производить путем подкручивания пресс-масленок. Заливать масло следует в рукавицах через воронку с сеткой. Случайно пролитое масло немедленно убрать.</w:t>
      </w:r>
    </w:p>
    <w:p w:rsidR="00000000" w:rsidRDefault="00CC07E4">
      <w:pPr>
        <w:pStyle w:val="just"/>
      </w:pPr>
      <w:r>
        <w:t>3.6. Передвигаться</w:t>
      </w:r>
      <w:r>
        <w:t xml:space="preserve"> по лестнице с грузом следует осторожно, держа груз в одной руке, а другой придерживаясь за перила.</w:t>
      </w:r>
    </w:p>
    <w:p w:rsidR="00000000" w:rsidRDefault="00CC07E4">
      <w:pPr>
        <w:pStyle w:val="just"/>
      </w:pPr>
      <w:r>
        <w:t>3.7. Запрещается:</w:t>
      </w:r>
    </w:p>
    <w:p w:rsidR="00000000" w:rsidRDefault="00CC07E4">
      <w:pPr>
        <w:pStyle w:val="just"/>
      </w:pPr>
      <w:r>
        <w:t>- во время работы насосов производить проверку степени нагрева подшипников руками;</w:t>
      </w:r>
    </w:p>
    <w:p w:rsidR="00000000" w:rsidRDefault="00CC07E4">
      <w:pPr>
        <w:pStyle w:val="just"/>
      </w:pPr>
      <w:r>
        <w:t>- подтягивать болты фланцевых соединений на шламопровод</w:t>
      </w:r>
      <w:r>
        <w:t>ах, находящихся под давлением;</w:t>
      </w:r>
    </w:p>
    <w:p w:rsidR="00000000" w:rsidRDefault="00CC07E4">
      <w:pPr>
        <w:pStyle w:val="just"/>
      </w:pPr>
      <w:r>
        <w:t>- допускать работу насоса при утечке шлама из трубопроводов, фланцевых соединений, сальников;</w:t>
      </w:r>
    </w:p>
    <w:p w:rsidR="00000000" w:rsidRDefault="00CC07E4">
      <w:pPr>
        <w:pStyle w:val="just"/>
      </w:pPr>
      <w:r>
        <w:t>- подтягивать крепежные болты во время работы насоса;</w:t>
      </w:r>
    </w:p>
    <w:p w:rsidR="00000000" w:rsidRDefault="00CC07E4">
      <w:pPr>
        <w:pStyle w:val="just"/>
      </w:pPr>
      <w:r>
        <w:t>- ходить по трубопроводам;</w:t>
      </w:r>
    </w:p>
    <w:p w:rsidR="00000000" w:rsidRDefault="00CC07E4">
      <w:pPr>
        <w:pStyle w:val="just"/>
      </w:pPr>
      <w:r>
        <w:t>- смывать шлам с электродвигателей водой;</w:t>
      </w:r>
    </w:p>
    <w:p w:rsidR="00000000" w:rsidRDefault="00CC07E4">
      <w:pPr>
        <w:pStyle w:val="just"/>
      </w:pPr>
      <w:r>
        <w:t>- производить какие-либо работы или проходить под подвешенным грузом.</w:t>
      </w:r>
    </w:p>
    <w:p w:rsidR="00000000" w:rsidRDefault="00CC07E4">
      <w:pPr>
        <w:pStyle w:val="just"/>
      </w:pPr>
      <w:r>
        <w:t>3.8. Перед подъемом из приямка контейнера с мусором или шламом грузоподъемными приспособлениями проверить исправность запирающих устройств конте</w:t>
      </w:r>
      <w:r>
        <w:t>йнера.</w:t>
      </w:r>
    </w:p>
    <w:p w:rsidR="00000000" w:rsidRDefault="00CC07E4">
      <w:pPr>
        <w:pStyle w:val="just"/>
      </w:pPr>
      <w:r>
        <w:t>3.9. Шламовый насос следует остановить при:</w:t>
      </w:r>
    </w:p>
    <w:p w:rsidR="00000000" w:rsidRDefault="00CC07E4">
      <w:pPr>
        <w:pStyle w:val="just"/>
      </w:pPr>
      <w:r>
        <w:t>- неисправностях оборудования, работа при которых запрещена правилами технической эксплуатации;</w:t>
      </w:r>
    </w:p>
    <w:p w:rsidR="00000000" w:rsidRDefault="00CC07E4">
      <w:pPr>
        <w:pStyle w:val="just"/>
      </w:pPr>
      <w:r>
        <w:t>- неисправности защитных и ограждающих устройств;</w:t>
      </w:r>
    </w:p>
    <w:p w:rsidR="00000000" w:rsidRDefault="00CC07E4">
      <w:pPr>
        <w:pStyle w:val="just"/>
      </w:pPr>
      <w:r>
        <w:t>- появлении в насосе или приводе постороннего стука, шума и</w:t>
      </w:r>
      <w:r>
        <w:t>ли повышенной вибрации;</w:t>
      </w:r>
    </w:p>
    <w:p w:rsidR="00000000" w:rsidRDefault="00CC07E4">
      <w:pPr>
        <w:pStyle w:val="just"/>
      </w:pPr>
      <w:r>
        <w:t>- ощущении наличия напряжения на оборудовании. При этом необходимо предупредить окружающих и сообщить мастеру смены;</w:t>
      </w:r>
    </w:p>
    <w:p w:rsidR="00000000" w:rsidRDefault="00CC07E4">
      <w:pPr>
        <w:pStyle w:val="just"/>
      </w:pPr>
      <w:r>
        <w:t>- неисправной системе звуковой и световой сигнализации;</w:t>
      </w:r>
    </w:p>
    <w:p w:rsidR="00000000" w:rsidRDefault="00CC07E4">
      <w:pPr>
        <w:pStyle w:val="just"/>
      </w:pPr>
      <w:r>
        <w:t>- отключении освещения цеха;</w:t>
      </w:r>
    </w:p>
    <w:p w:rsidR="00000000" w:rsidRDefault="00CC07E4">
      <w:pPr>
        <w:pStyle w:val="just"/>
      </w:pPr>
      <w:r>
        <w:t>- попадании в насос посторонни</w:t>
      </w:r>
      <w:r>
        <w:t>х предметов.</w:t>
      </w:r>
    </w:p>
    <w:p w:rsidR="00000000" w:rsidRDefault="00CC07E4">
      <w:pPr>
        <w:pStyle w:val="just"/>
      </w:pPr>
      <w:r>
        <w:t>3.10. При остановке шламового насоса отключить электродвигатель привода и вывесить на отключающих аппаратах запрещающий плакат "Не включать - работают люди!".</w:t>
      </w:r>
    </w:p>
    <w:p w:rsidR="00000000" w:rsidRDefault="00CC0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7E4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CC07E4">
      <w:pPr>
        <w:pStyle w:val="just"/>
      </w:pPr>
      <w:r>
        <w:t>4.1. Шламовые насосы необходимо ос</w:t>
      </w:r>
      <w:r>
        <w:t>тановить при угрозе аварии или несчастного случая, сообщить об этом мастеру, начальнику смены или начальнику цеха и принять меры к устранению аварии или оказанию первой помощи пострадавшему.</w:t>
      </w:r>
    </w:p>
    <w:p w:rsidR="00000000" w:rsidRDefault="00CC07E4">
      <w:pPr>
        <w:pStyle w:val="just"/>
      </w:pPr>
      <w:r>
        <w:t>4.2. В случае пожара необходимо остановить оборудование, полность</w:t>
      </w:r>
      <w:r>
        <w:t>ю его обесточить, вызвать пожарную охрану, сообщить мастеру или начальнику цеха, принять меры к тушению очага возгорания имеющимися средствами.</w:t>
      </w:r>
    </w:p>
    <w:p w:rsidR="00000000" w:rsidRDefault="00CC0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7E4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CC07E4">
      <w:pPr>
        <w:pStyle w:val="just"/>
      </w:pPr>
      <w:r>
        <w:t>5.1. До окончания смены произвести уборку рабочего места. Запрещ</w:t>
      </w:r>
      <w:r>
        <w:t>ается протирать перильные ограждения, рабочие площадки, ступени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CC07E4">
      <w:pPr>
        <w:pStyle w:val="just"/>
      </w:pPr>
      <w:r>
        <w:t>5.2. Ручной инструмент и инвентарь привести в порядок, сложить в отведенном мест</w:t>
      </w:r>
      <w:r>
        <w:t>е. Поврежденный в течение смены инструмент или инвентарь отремонтировать самостоятельно или сдать для ремонта мастеру смены.</w:t>
      </w:r>
    </w:p>
    <w:p w:rsidR="00000000" w:rsidRDefault="00CC07E4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CC07E4">
      <w:pPr>
        <w:pStyle w:val="just"/>
      </w:pPr>
      <w:r>
        <w:t>5.4. Ознакомить сменщика со всеми неполадками, имевшими ме</w:t>
      </w:r>
      <w:r>
        <w:t>сто при эксплуатации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CC07E4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</w:t>
      </w:r>
      <w:r>
        <w:t>аниями.</w:t>
      </w:r>
    </w:p>
    <w:p w:rsidR="00000000" w:rsidRDefault="00CC07E4">
      <w:pPr>
        <w:pStyle w:val="just"/>
      </w:pPr>
      <w:r>
        <w:t xml:space="preserve">5.6. После окончания смены проверить состояние спецодежды, обуви и других средств индивидуальной защиты. Чистка спецодежды легковоспламеняющимися растворителями запрещается. Поместить спецодежду, обувь и средства защиты в специальный шкаф. Принять </w:t>
      </w:r>
      <w:r>
        <w:t>душ.</w:t>
      </w:r>
    </w:p>
    <w:p w:rsidR="00000000" w:rsidRDefault="00CC0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7E4">
      <w:pPr>
        <w:pStyle w:val="right"/>
      </w:pPr>
      <w:r>
        <w:t>Источник - Методические рекомендации Минтруда РФ от 20.05.2004</w:t>
      </w:r>
    </w:p>
    <w:p w:rsidR="00000000" w:rsidRDefault="00CC07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https://порядокправа.рф/obrazecy/instrukciya_po_oxrane_truda_dlya_mashinista_shlamovyx_nasosov.htm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7E4"/>
    <w:rsid w:val="00CC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70F278-C16F-4FDD-AEE1-B1F00B6D1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shlamovyx_naso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1236</Words>
  <Characters>7050</Characters>
  <Application>Microsoft Office Word</Application>
  <DocSecurity>0</DocSecurity>
  <Lines>58</Lines>
  <Paragraphs>16</Paragraphs>
  <ScaleCrop>false</ScaleCrop>
  <Company/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шламовых насосов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2022-08-08T16:03:00Z</dcterms:created>
  <dcterms:modified xsi:type="dcterms:W3CDTF">2022-08-08T16:03:00Z</dcterms:modified>
</cp:coreProperties>
</file>