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3030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машиниста фронтального погрузчика</w:t>
      </w:r>
    </w:p>
    <w:p w:rsidR="00000000" w:rsidRDefault="00303030">
      <w:pPr>
        <w:pStyle w:val="HTML"/>
      </w:pPr>
      <w:r>
        <w:t xml:space="preserve">        ___________________________________________________________</w:t>
      </w:r>
    </w:p>
    <w:p w:rsidR="00000000" w:rsidRDefault="00303030">
      <w:pPr>
        <w:pStyle w:val="HTML"/>
      </w:pPr>
      <w:r>
        <w:t>(наименование организации)</w:t>
      </w:r>
    </w:p>
    <w:p w:rsidR="00000000" w:rsidRDefault="00303030">
      <w:pPr>
        <w:pStyle w:val="HTML"/>
      </w:pPr>
    </w:p>
    <w:p w:rsidR="00000000" w:rsidRDefault="00303030">
      <w:pPr>
        <w:pStyle w:val="HTML"/>
      </w:pPr>
      <w:r>
        <w:t>---------------------------------</w:t>
      </w:r>
    </w:p>
    <w:p w:rsidR="00000000" w:rsidRDefault="00303030">
      <w:pPr>
        <w:pStyle w:val="HTML"/>
      </w:pPr>
      <w:r>
        <w:t>¦Дата  ¦Обозначение¦Отметка об  ¦</w:t>
      </w:r>
    </w:p>
    <w:p w:rsidR="00000000" w:rsidRDefault="00303030">
      <w:pPr>
        <w:pStyle w:val="HTML"/>
      </w:pPr>
      <w:r>
        <w:t>¦выдачи¦(номер)    ¦ознакомлении¦</w:t>
      </w:r>
    </w:p>
    <w:p w:rsidR="00000000" w:rsidRDefault="00303030">
      <w:pPr>
        <w:pStyle w:val="HTML"/>
      </w:pPr>
      <w:r>
        <w:t>¦      ¦инструкции ¦            ¦</w:t>
      </w:r>
    </w:p>
    <w:p w:rsidR="00000000" w:rsidRDefault="00303030">
      <w:pPr>
        <w:pStyle w:val="HTML"/>
      </w:pPr>
      <w:r>
        <w:t>-------+-----------+-------------</w:t>
      </w:r>
    </w:p>
    <w:p w:rsidR="00000000" w:rsidRDefault="00303030">
      <w:pPr>
        <w:pStyle w:val="HTML"/>
      </w:pPr>
    </w:p>
    <w:p w:rsidR="00000000" w:rsidRDefault="00303030">
      <w:pPr>
        <w:pStyle w:val="HTML"/>
      </w:pPr>
      <w:r>
        <w:t>СОГЛАСОВАНО                                          УТВЕРЖДАЮ</w:t>
      </w:r>
    </w:p>
    <w:p w:rsidR="00000000" w:rsidRDefault="00303030">
      <w:pPr>
        <w:pStyle w:val="HTML"/>
      </w:pPr>
      <w:r>
        <w:t>___________________________________     ___________________________________</w:t>
      </w:r>
    </w:p>
    <w:p w:rsidR="00000000" w:rsidRDefault="00303030">
      <w:pPr>
        <w:pStyle w:val="HTML"/>
      </w:pPr>
      <w:r>
        <w:t>Наименование д</w:t>
      </w:r>
      <w:r>
        <w:t>олжности руководителя     Наименование должности работодателя</w:t>
      </w:r>
    </w:p>
    <w:p w:rsidR="00000000" w:rsidRDefault="00303030">
      <w:pPr>
        <w:pStyle w:val="HTML"/>
      </w:pPr>
      <w:r>
        <w:t>профсоюзного либо иного</w:t>
      </w:r>
    </w:p>
    <w:p w:rsidR="00000000" w:rsidRDefault="00303030">
      <w:pPr>
        <w:pStyle w:val="HTML"/>
      </w:pPr>
      <w:r>
        <w:t>уполномоченного работниками органа      _____________ _____________________</w:t>
      </w:r>
    </w:p>
    <w:p w:rsidR="00000000" w:rsidRDefault="00303030">
      <w:pPr>
        <w:pStyle w:val="HTML"/>
      </w:pPr>
      <w:r>
        <w:t>(подпись)          (Ф.И.О.)</w:t>
      </w:r>
    </w:p>
    <w:p w:rsidR="00000000" w:rsidRDefault="00303030">
      <w:pPr>
        <w:pStyle w:val="HTML"/>
      </w:pPr>
      <w:r>
        <w:t xml:space="preserve">_____________ _____________________                               </w:t>
      </w:r>
      <w:r>
        <w:t xml:space="preserve">     М.П.</w:t>
      </w:r>
    </w:p>
    <w:p w:rsidR="00000000" w:rsidRDefault="00303030">
      <w:pPr>
        <w:pStyle w:val="HTML"/>
      </w:pPr>
      <w:r>
        <w:t>(подпись)          (Ф.И.О.)</w:t>
      </w:r>
    </w:p>
    <w:p w:rsidR="00000000" w:rsidRDefault="00303030">
      <w:pPr>
        <w:pStyle w:val="HTML"/>
      </w:pPr>
    </w:p>
    <w:p w:rsidR="00000000" w:rsidRDefault="00303030">
      <w:pPr>
        <w:pStyle w:val="HTML"/>
      </w:pPr>
      <w:r>
        <w:t>"__"___________ ____ г.                 "__"___________ ____ г.</w:t>
      </w:r>
    </w:p>
    <w:p w:rsidR="00000000" w:rsidRDefault="00303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030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машиниста фронтального погрузчика</w:t>
      </w:r>
    </w:p>
    <w:p w:rsidR="00000000" w:rsidRDefault="00303030">
      <w:pPr>
        <w:pStyle w:val="just"/>
      </w:pPr>
      <w:r>
        <w:t>Настоящая инструкция разработана с учетом требований законодательных и иных нормативных</w:t>
      </w:r>
      <w:r>
        <w:t xml:space="preserve"> правовых актов, содержащих государственные требования охраны труда, а также межотраслевых правил по охране труда и предназначена для машиниста фронтального погрузчика при выполнении им работ согласно профессии и квалификации с учетом условий его работы в </w:t>
      </w:r>
      <w:r>
        <w:t>конкретной организации - _________________________.</w:t>
      </w:r>
    </w:p>
    <w:p w:rsidR="00000000" w:rsidRDefault="00303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030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303030">
      <w:pPr>
        <w:pStyle w:val="just"/>
      </w:pPr>
      <w:r>
        <w:t xml:space="preserve">1.1. К самостоятельному управлению погрузчиком и его обслуживанию могут быть допущены лица не моложе 18 лет, прошедшие предварительный медицинский осмотр при поступлении </w:t>
      </w:r>
      <w:r>
        <w:t>на работу, а в дальнейшем - периодические медицинские осмотры 1 раз в три года. Машинисты погрузчиков должны быть обучены безопасным методам работы и должны иметь удостоверение на право управления погрузчиком, выданное ГИБДД, иметь 1 кв. группу по электроб</w:t>
      </w:r>
      <w:r>
        <w:t>езопасности (кроме случаев работы погрузчика в охранной зоне воздушной линии электропередачи).</w:t>
      </w:r>
    </w:p>
    <w:p w:rsidR="00000000" w:rsidRDefault="00303030">
      <w:pPr>
        <w:pStyle w:val="just"/>
      </w:pPr>
      <w:r>
        <w:t>1.2. Вновь поступающие на работу могут быть допущены к управлению погрузчиком только после прохождения ими:</w:t>
      </w:r>
    </w:p>
    <w:p w:rsidR="00000000" w:rsidRDefault="00303030">
      <w:pPr>
        <w:pStyle w:val="just"/>
      </w:pPr>
      <w:r>
        <w:t>1.2.1. Вводного инструктажа по охране труда, безопасн</w:t>
      </w:r>
      <w:r>
        <w:t>ости движения, пожарной безопасности, производственной санитарии, оказанию первой доврачебной помощи.</w:t>
      </w:r>
    </w:p>
    <w:p w:rsidR="00000000" w:rsidRDefault="00303030">
      <w:pPr>
        <w:pStyle w:val="just"/>
      </w:pPr>
      <w:r>
        <w:t>1.2.2. Первичного инструктажа по охране труда непосредственно на рабочем месте.</w:t>
      </w:r>
    </w:p>
    <w:p w:rsidR="00000000" w:rsidRDefault="00303030">
      <w:pPr>
        <w:pStyle w:val="just"/>
      </w:pPr>
      <w:r>
        <w:t>1.2.3. Стажировки в течение 2 - 14 смен под наблюдением механика или бригадира.</w:t>
      </w:r>
    </w:p>
    <w:p w:rsidR="00000000" w:rsidRDefault="00303030">
      <w:pPr>
        <w:pStyle w:val="just"/>
      </w:pPr>
      <w:r>
        <w:lastRenderedPageBreak/>
        <w:t>1.3. Допуск к самостоятельной работе фиксируется датой и подписью инструктирующего в журнале инструктажа на рабочем месте и оформляется приказом по предприятию.</w:t>
      </w:r>
    </w:p>
    <w:p w:rsidR="00000000" w:rsidRDefault="00303030">
      <w:pPr>
        <w:pStyle w:val="just"/>
      </w:pPr>
      <w:r>
        <w:t>1.4. Машинист п</w:t>
      </w:r>
      <w:r>
        <w:t>огрузчика должен иметь при себе:</w:t>
      </w:r>
    </w:p>
    <w:p w:rsidR="00000000" w:rsidRDefault="00303030">
      <w:pPr>
        <w:pStyle w:val="just"/>
      </w:pPr>
      <w:r>
        <w:t>- удостоверение на право управления автомобильным транспортом данной категории, выданное ГИБДД,</w:t>
      </w:r>
    </w:p>
    <w:p w:rsidR="00000000" w:rsidRDefault="00303030">
      <w:pPr>
        <w:pStyle w:val="just"/>
      </w:pPr>
      <w:r>
        <w:t>- регистрационные документы на транспортное средство (талон технического паспорта), путевой лист или сменный рапорт.</w:t>
      </w:r>
    </w:p>
    <w:p w:rsidR="00000000" w:rsidRDefault="00303030">
      <w:pPr>
        <w:pStyle w:val="just"/>
      </w:pPr>
      <w:r>
        <w:t>1.5. Обуче</w:t>
      </w:r>
      <w:r>
        <w:t>ние рабочих безопасным методам производства работ проводится в течение месяца со дня принятия на работу по программе, утвержденной главным инженером предприятия. Проверка знаний проводится экзаменационной комиссией, назначенной приказом по предприятию. Пов</w:t>
      </w:r>
      <w:r>
        <w:t>торное обучение проводится в следующих случаях:</w:t>
      </w:r>
    </w:p>
    <w:p w:rsidR="00000000" w:rsidRDefault="00303030">
      <w:pPr>
        <w:pStyle w:val="just"/>
      </w:pPr>
      <w:r>
        <w:t>- периодически, не реже одного раза в 12 месяцев;</w:t>
      </w:r>
    </w:p>
    <w:p w:rsidR="00000000" w:rsidRDefault="00303030">
      <w:pPr>
        <w:pStyle w:val="just"/>
      </w:pPr>
      <w:r>
        <w:t>- при переходе машиниста с другого предприятия;</w:t>
      </w:r>
    </w:p>
    <w:p w:rsidR="00000000" w:rsidRDefault="00303030">
      <w:pPr>
        <w:pStyle w:val="just"/>
      </w:pPr>
      <w:r>
        <w:t>- по требованию инспектора или лиц, осуществляющих надзор и контроль за эксплуатацией погрузчика.</w:t>
      </w:r>
    </w:p>
    <w:p w:rsidR="00000000" w:rsidRDefault="00303030">
      <w:pPr>
        <w:pStyle w:val="just"/>
      </w:pPr>
      <w:r>
        <w:t>1.6. После п</w:t>
      </w:r>
      <w:r>
        <w:t>ерерыва в работе по специальности более одного года машинист погрузчика обязан пройти обучение и проверку знаний по технике безопасности и в случае удовлетворительных результатов может быть допущен к стажировке для восстановления необходимых навыков.</w:t>
      </w:r>
    </w:p>
    <w:p w:rsidR="00000000" w:rsidRDefault="00303030">
      <w:pPr>
        <w:pStyle w:val="just"/>
      </w:pPr>
      <w:r>
        <w:t xml:space="preserve">1.7. </w:t>
      </w:r>
      <w:r>
        <w:t>При переводе машиниста с одного погрузчика на другой того же типа, но иной модели или с незнакомым приводом, администрация обязана ознакомить машиниста с особенностями устройства и обслуживания такого же погрузчика и обеспечить необходимую стажировку. Посл</w:t>
      </w:r>
      <w:r>
        <w:t>е проверки практических знаний машинист может быть допущен к самостоятельной работе.</w:t>
      </w:r>
    </w:p>
    <w:p w:rsidR="00000000" w:rsidRDefault="00303030">
      <w:pPr>
        <w:pStyle w:val="just"/>
      </w:pPr>
      <w:r>
        <w:t>1.8. Для всех машинистов проводится:</w:t>
      </w:r>
    </w:p>
    <w:p w:rsidR="00000000" w:rsidRDefault="00303030">
      <w:pPr>
        <w:pStyle w:val="just"/>
      </w:pPr>
      <w:r>
        <w:t>1.8.1. Повторный инструктаж не реже 1 раза в 3 месяца.</w:t>
      </w:r>
    </w:p>
    <w:p w:rsidR="00000000" w:rsidRDefault="00303030">
      <w:pPr>
        <w:pStyle w:val="just"/>
      </w:pPr>
      <w:r>
        <w:t>1.8.2. Внеплановый инструктаж при:</w:t>
      </w:r>
    </w:p>
    <w:p w:rsidR="00000000" w:rsidRDefault="00303030">
      <w:pPr>
        <w:pStyle w:val="just"/>
      </w:pPr>
      <w:r>
        <w:t>- изменении правил по охране труда;</w:t>
      </w:r>
    </w:p>
    <w:p w:rsidR="00000000" w:rsidRDefault="00303030">
      <w:pPr>
        <w:pStyle w:val="just"/>
      </w:pPr>
      <w:r>
        <w:t>- измене</w:t>
      </w:r>
      <w:r>
        <w:t>нии условий работы;</w:t>
      </w:r>
    </w:p>
    <w:p w:rsidR="00000000" w:rsidRDefault="00303030">
      <w:pPr>
        <w:pStyle w:val="just"/>
      </w:pPr>
      <w:r>
        <w:t>- нарушении машинистом требований безопасности труда, которые могут привести к травме, взрыву или пожару, замене или модернизации оборудования, приспособлений или инструмента;</w:t>
      </w:r>
    </w:p>
    <w:p w:rsidR="00000000" w:rsidRDefault="00303030">
      <w:pPr>
        <w:pStyle w:val="just"/>
      </w:pPr>
      <w:r>
        <w:t>- перерывах в работе более чем 30 календарных дней.</w:t>
      </w:r>
    </w:p>
    <w:p w:rsidR="00000000" w:rsidRDefault="00303030">
      <w:pPr>
        <w:pStyle w:val="just"/>
      </w:pPr>
      <w:r>
        <w:t>1.8.3. Ц</w:t>
      </w:r>
      <w:r>
        <w:t>елевой инструктаж перед производством работ, на который оформляется наряд-допуск.</w:t>
      </w:r>
    </w:p>
    <w:p w:rsidR="00000000" w:rsidRDefault="00303030">
      <w:pPr>
        <w:pStyle w:val="just"/>
      </w:pPr>
      <w:r>
        <w:t>1.9. Администрация предприятия обязана:</w:t>
      </w:r>
    </w:p>
    <w:p w:rsidR="00000000" w:rsidRDefault="00303030">
      <w:pPr>
        <w:pStyle w:val="just"/>
      </w:pPr>
      <w:r>
        <w:t>1.9.1. Обеспечить машиниста производственной инструкцией.</w:t>
      </w:r>
    </w:p>
    <w:p w:rsidR="00000000" w:rsidRDefault="00303030">
      <w:pPr>
        <w:pStyle w:val="just"/>
      </w:pPr>
      <w:r>
        <w:t>1.9.2. Обеспечить машиниста спецодеждой, спецобувью и средствами индивидуаль</w:t>
      </w:r>
      <w:r>
        <w:t>ной защиты в соответствии с отраслевыми нормами.</w:t>
      </w:r>
    </w:p>
    <w:p w:rsidR="00000000" w:rsidRDefault="00303030">
      <w:pPr>
        <w:pStyle w:val="just"/>
      </w:pPr>
      <w:r>
        <w:t xml:space="preserve">1.9.3. Обеспечить своевременное и качественное проведение инструктажа и обучение работающих безопасным приемам и методам работы, не допускать к управлению погрузчиком лиц, не прошедших обучение, стажировку, </w:t>
      </w:r>
      <w:r>
        <w:t>инструктаж по охране труда.</w:t>
      </w:r>
    </w:p>
    <w:p w:rsidR="00000000" w:rsidRDefault="00303030">
      <w:pPr>
        <w:pStyle w:val="just"/>
      </w:pPr>
      <w:r>
        <w:t>1.9.4. Своевременно выполнять графики планово-предупредительных ремонтов и технического обслуживания погрузчика.</w:t>
      </w:r>
    </w:p>
    <w:p w:rsidR="00000000" w:rsidRDefault="00303030">
      <w:pPr>
        <w:pStyle w:val="just"/>
      </w:pPr>
      <w:r>
        <w:t>1.9.5. Организовывать работы в соответствии с проектами производства работ или технологическими картами, оформить з</w:t>
      </w:r>
      <w:r>
        <w:t>адания на проведение работ.</w:t>
      </w:r>
    </w:p>
    <w:p w:rsidR="00000000" w:rsidRDefault="00303030">
      <w:pPr>
        <w:pStyle w:val="just"/>
      </w:pPr>
      <w:r>
        <w:t>1.9.6. Выделить в распорядке дня время, необходимое для осмотра и обслуживания погрузчика.</w:t>
      </w:r>
    </w:p>
    <w:p w:rsidR="00000000" w:rsidRDefault="00303030">
      <w:pPr>
        <w:pStyle w:val="just"/>
      </w:pPr>
      <w:r>
        <w:t>1.9.7. Обеспечить контроль за использованием рабочими средств индивидуальной защиты, выполнением ими правил и инструкций по охране труда.</w:t>
      </w:r>
    </w:p>
    <w:p w:rsidR="00000000" w:rsidRDefault="00303030">
      <w:pPr>
        <w:pStyle w:val="just"/>
      </w:pPr>
      <w:r>
        <w:t>1.9.8. Обеспечить санитарно-бытовое обслуживание рабочих, наличие средств оказания первой помощи пострадавшим.</w:t>
      </w:r>
    </w:p>
    <w:p w:rsidR="00000000" w:rsidRDefault="00303030">
      <w:pPr>
        <w:pStyle w:val="just"/>
      </w:pPr>
      <w:r>
        <w:t xml:space="preserve">1.9.9. Обеспечить в темное время суток достаточное освещение рабочих </w:t>
      </w:r>
      <w:r>
        <w:t>мест, проездов, проходов согласно установленным нормам.</w:t>
      </w:r>
    </w:p>
    <w:p w:rsidR="00000000" w:rsidRDefault="00303030">
      <w:pPr>
        <w:pStyle w:val="just"/>
      </w:pPr>
      <w:r>
        <w:t>1.9.10. Обеспечить пожарную безопасность объекта как в рабочем его состоянии, так и в случаях возникновения аварийной обстановки.</w:t>
      </w:r>
    </w:p>
    <w:p w:rsidR="00000000" w:rsidRDefault="00303030">
      <w:pPr>
        <w:pStyle w:val="just"/>
      </w:pPr>
      <w:r>
        <w:t>1.10. Машинист погрузчика обязан выполнять правила внутреннего распоря</w:t>
      </w:r>
      <w:r>
        <w:t>дка предприятия, требования инструкции по эксплуатации погрузчика и настоящей инструкции, а также знать:</w:t>
      </w:r>
    </w:p>
    <w:p w:rsidR="00000000" w:rsidRDefault="00303030">
      <w:pPr>
        <w:pStyle w:val="just"/>
      </w:pPr>
      <w:r>
        <w:t>1.10.1. Правила передвижения погрузчика по территории предприятия и правила дорожного движения. Уметь управлять погрузчиком во время работы и передвиже</w:t>
      </w:r>
      <w:r>
        <w:t>ния в соответствии с требованиями правил эксплуатации и техники безопасности.</w:t>
      </w:r>
    </w:p>
    <w:p w:rsidR="00000000" w:rsidRDefault="00303030">
      <w:pPr>
        <w:pStyle w:val="just"/>
      </w:pPr>
      <w:r>
        <w:t>1.10.2. Правила выполнения и объем работ при ежемесячных осмотрах и техническом обслуживании.</w:t>
      </w:r>
    </w:p>
    <w:p w:rsidR="00000000" w:rsidRDefault="00303030">
      <w:pPr>
        <w:pStyle w:val="just"/>
      </w:pPr>
      <w:r>
        <w:t>1.10.3. Паспортные данные, устройство погрузчика и приборов безопасности, установлен</w:t>
      </w:r>
      <w:r>
        <w:t>ных на нем, ассортимент смазочных материалов, применяемых при эксплуатации погрузчика.</w:t>
      </w:r>
    </w:p>
    <w:p w:rsidR="00000000" w:rsidRDefault="00303030">
      <w:pPr>
        <w:pStyle w:val="just"/>
      </w:pPr>
      <w:r>
        <w:t>1.10.4. Факторы, влияющие на устойчивость погрузчика, и причины потери устойчивости.</w:t>
      </w:r>
    </w:p>
    <w:p w:rsidR="00000000" w:rsidRDefault="00303030">
      <w:pPr>
        <w:pStyle w:val="just"/>
      </w:pPr>
      <w:r>
        <w:t>1.10.5. Правила подъема, перемещения грузов, определения пригодности к работе сменны</w:t>
      </w:r>
      <w:r>
        <w:t>х грузозахватных приспособлений.</w:t>
      </w:r>
    </w:p>
    <w:p w:rsidR="00000000" w:rsidRDefault="00303030">
      <w:pPr>
        <w:pStyle w:val="just"/>
      </w:pPr>
      <w:r>
        <w:t>1.10.6. Порядок выполнения погрузчиком работ в особых условиях, в том числе:</w:t>
      </w:r>
    </w:p>
    <w:p w:rsidR="00000000" w:rsidRDefault="00303030">
      <w:pPr>
        <w:pStyle w:val="just"/>
      </w:pPr>
      <w:r>
        <w:t>- вблизи линии электропередачи;</w:t>
      </w:r>
    </w:p>
    <w:p w:rsidR="00000000" w:rsidRDefault="00303030">
      <w:pPr>
        <w:pStyle w:val="just"/>
      </w:pPr>
      <w:r>
        <w:t>- вблизи откосов котлована и траншей;</w:t>
      </w:r>
    </w:p>
    <w:p w:rsidR="00000000" w:rsidRDefault="00303030">
      <w:pPr>
        <w:pStyle w:val="just"/>
      </w:pPr>
      <w:r>
        <w:t>- при работе совместно с другими транспортными средствами в зимних условиях.</w:t>
      </w:r>
    </w:p>
    <w:p w:rsidR="00000000" w:rsidRDefault="00303030">
      <w:pPr>
        <w:pStyle w:val="just"/>
      </w:pPr>
      <w:r>
        <w:t>1.10.7. Приемы оказания первой помощи при несчастных случаях.</w:t>
      </w:r>
    </w:p>
    <w:p w:rsidR="00000000" w:rsidRDefault="00303030">
      <w:pPr>
        <w:pStyle w:val="just"/>
      </w:pPr>
      <w:r>
        <w:t>1.10.8. Носить предусмотренную нормами спецодежду, спецобувь и СИЗ.</w:t>
      </w:r>
    </w:p>
    <w:p w:rsidR="00000000" w:rsidRDefault="00303030">
      <w:pPr>
        <w:pStyle w:val="just"/>
      </w:pPr>
      <w:r>
        <w:t>1.11. Машинист погрузчика подчиняется инженерно-техническому работнику, назначенному приказом по предприятию о закреплении до</w:t>
      </w:r>
      <w:r>
        <w:t>рожно-строительной техники, а также инженерно-техническому работнику, назначенному на участке, где работает погрузчик.</w:t>
      </w:r>
    </w:p>
    <w:p w:rsidR="00000000" w:rsidRDefault="00303030">
      <w:pPr>
        <w:pStyle w:val="just"/>
      </w:pPr>
      <w:r>
        <w:t>1.12. Категорически запрещается находиться в нетрезвом виде на территории строительства и в бытовых помещениях как в рабочее, так и в нер</w:t>
      </w:r>
      <w:r>
        <w:t>абочее время.</w:t>
      </w:r>
    </w:p>
    <w:p w:rsidR="00000000" w:rsidRDefault="00303030">
      <w:pPr>
        <w:pStyle w:val="just"/>
      </w:pPr>
      <w:r>
        <w:t>Лица, находящиеся в нетрезвом состоянии, подлежат немедленному удалению с территории предприятия с составлением протокола по форме.</w:t>
      </w:r>
    </w:p>
    <w:p w:rsidR="00000000" w:rsidRDefault="00303030">
      <w:pPr>
        <w:pStyle w:val="just"/>
      </w:pPr>
      <w:r>
        <w:t xml:space="preserve">1.13. При возникновении пожара на погрузчике или около него необходимо заглушить двигатель, перекрыть систему </w:t>
      </w:r>
      <w:r>
        <w:t>и немедленно принять меры к тушению пожара, гасить пламя огнетушителем, песком, землей или другими имеющимися средствами, сообщить о пожаре лицу, ответственному за безопасное производство работ, вызвать пожарную команду, если это необходимо.</w:t>
      </w:r>
    </w:p>
    <w:p w:rsidR="00000000" w:rsidRDefault="00303030">
      <w:pPr>
        <w:pStyle w:val="just"/>
      </w:pPr>
      <w:r>
        <w:t>1.14. Во избеж</w:t>
      </w:r>
      <w:r>
        <w:t>ание поражения электрическим током:</w:t>
      </w:r>
    </w:p>
    <w:p w:rsidR="00000000" w:rsidRDefault="00303030">
      <w:pPr>
        <w:pStyle w:val="just"/>
      </w:pPr>
      <w:r>
        <w:t>1.14.1. Оказавшись в зоне шагового напряжения, выходить из нее следует небольшими шагами в сторону, противоположную месту предполагаемого замыкания на землю, в частности лежащего на земле провода.</w:t>
      </w:r>
    </w:p>
    <w:p w:rsidR="00000000" w:rsidRDefault="00303030">
      <w:pPr>
        <w:pStyle w:val="just"/>
      </w:pPr>
      <w:r>
        <w:t>1.14.2. Машинисту погру</w:t>
      </w:r>
      <w:r>
        <w:t>зчика, корпус которого оказался под напряжением, необходимо опустить рабочий орган в крайнее нижнее положение, остановить двигатель и немедленно покинуть кабину погрузчика, не соприкасаясь с металлическими частями корпуса погрузчика.</w:t>
      </w:r>
    </w:p>
    <w:p w:rsidR="00000000" w:rsidRDefault="00303030">
      <w:pPr>
        <w:pStyle w:val="just"/>
      </w:pPr>
      <w:r>
        <w:t>1.15. Лица, виновные в</w:t>
      </w:r>
      <w:r>
        <w:t xml:space="preserve"> нарушении требований настоящей инструкции, несут ответственность в установленном законом порядке.</w:t>
      </w:r>
    </w:p>
    <w:p w:rsidR="00000000" w:rsidRDefault="00303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030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ДО НАЧАЛА РАБОТЫ</w:t>
      </w:r>
    </w:p>
    <w:p w:rsidR="00000000" w:rsidRDefault="00303030">
      <w:pPr>
        <w:pStyle w:val="just"/>
      </w:pPr>
      <w:r>
        <w:t>2.1. Явиться к лицу, ответственному за безопасное производство работ (прорабу, начальнику участка), фамилия кото</w:t>
      </w:r>
      <w:r>
        <w:t>рого записывается в путевой лист, сменный рапорт.</w:t>
      </w:r>
    </w:p>
    <w:p w:rsidR="00000000" w:rsidRDefault="00303030">
      <w:pPr>
        <w:pStyle w:val="just"/>
      </w:pPr>
      <w:r>
        <w:t>2.2. Получить инструктаж о безопасных способах выполнения сменного задания на месте производства работ.</w:t>
      </w:r>
    </w:p>
    <w:p w:rsidR="00000000" w:rsidRDefault="00303030">
      <w:pPr>
        <w:pStyle w:val="just"/>
      </w:pPr>
      <w:r>
        <w:t>2.3. Ознакомиться с записями в вахтенном журнале.</w:t>
      </w:r>
    </w:p>
    <w:p w:rsidR="00000000" w:rsidRDefault="00303030">
      <w:pPr>
        <w:pStyle w:val="just"/>
      </w:pPr>
      <w:r>
        <w:t>2.4. Выполнить наружный осмотр погрузчика, его ходов</w:t>
      </w:r>
      <w:r>
        <w:t>ой части, силовой передачи, грузоподъемного механизма, кабины (при остановленном двигателе и неработающих механизмах).</w:t>
      </w:r>
    </w:p>
    <w:p w:rsidR="00000000" w:rsidRDefault="00303030">
      <w:pPr>
        <w:pStyle w:val="just"/>
      </w:pPr>
      <w:r>
        <w:t>2.5. Во время осмотра погрузчика проверить:</w:t>
      </w:r>
    </w:p>
    <w:p w:rsidR="00000000" w:rsidRDefault="00303030">
      <w:pPr>
        <w:pStyle w:val="just"/>
      </w:pPr>
      <w:r>
        <w:t>- комплектность и состояние инструмента;</w:t>
      </w:r>
    </w:p>
    <w:p w:rsidR="00000000" w:rsidRDefault="00303030">
      <w:pPr>
        <w:pStyle w:val="just"/>
      </w:pPr>
      <w:r>
        <w:t>- уровень и качество масла в картере двигателя;</w:t>
      </w:r>
    </w:p>
    <w:p w:rsidR="00000000" w:rsidRDefault="00303030">
      <w:pPr>
        <w:pStyle w:val="just"/>
      </w:pPr>
      <w:r>
        <w:t>- наличие топлива в баке и воды в радиаторе, уровень рабочей жидкости в баке гидросистемы, а также отсутствие течи в соединениях трубопроводов и через уплотнение цилиндров;</w:t>
      </w:r>
    </w:p>
    <w:p w:rsidR="00000000" w:rsidRDefault="00303030">
      <w:pPr>
        <w:pStyle w:val="just"/>
      </w:pPr>
      <w:r>
        <w:t>- тяги, стартер, рулевое управление</w:t>
      </w:r>
      <w:r>
        <w:t>, двигатель;</w:t>
      </w:r>
    </w:p>
    <w:p w:rsidR="00000000" w:rsidRDefault="00303030">
      <w:pPr>
        <w:pStyle w:val="just"/>
      </w:pPr>
      <w:r>
        <w:t>- тормозную систему, коробку передач, муфту сцепления, фильтр очистки;</w:t>
      </w:r>
    </w:p>
    <w:p w:rsidR="00000000" w:rsidRDefault="00303030">
      <w:pPr>
        <w:pStyle w:val="just"/>
      </w:pPr>
      <w:r>
        <w:t>- давление в шинах и состояние аккумуляторов.</w:t>
      </w:r>
    </w:p>
    <w:p w:rsidR="00000000" w:rsidRDefault="00303030">
      <w:pPr>
        <w:pStyle w:val="just"/>
      </w:pPr>
      <w:r>
        <w:t>2.6. Проконтролировать работу:</w:t>
      </w:r>
    </w:p>
    <w:p w:rsidR="00000000" w:rsidRDefault="00303030">
      <w:pPr>
        <w:pStyle w:val="just"/>
      </w:pPr>
      <w:r>
        <w:t>- электроосветительных приборов;</w:t>
      </w:r>
    </w:p>
    <w:p w:rsidR="00000000" w:rsidRDefault="00303030">
      <w:pPr>
        <w:pStyle w:val="just"/>
      </w:pPr>
      <w:r>
        <w:t>- звукового сигнала;</w:t>
      </w:r>
    </w:p>
    <w:p w:rsidR="00000000" w:rsidRDefault="00303030">
      <w:pPr>
        <w:pStyle w:val="just"/>
      </w:pPr>
      <w:r>
        <w:t>- амперметра;</w:t>
      </w:r>
    </w:p>
    <w:p w:rsidR="00000000" w:rsidRDefault="00303030">
      <w:pPr>
        <w:pStyle w:val="just"/>
      </w:pPr>
      <w:r>
        <w:t>- датчиков уровня дизельног</w:t>
      </w:r>
      <w:r>
        <w:t>о топлива, температуры воды, давления масла.</w:t>
      </w:r>
    </w:p>
    <w:p w:rsidR="00000000" w:rsidRDefault="00303030">
      <w:pPr>
        <w:pStyle w:val="just"/>
      </w:pPr>
      <w:r>
        <w:t>2.7. Произвести смазку узлов погрузчика согласно инструкции по эксплуатации.</w:t>
      </w:r>
    </w:p>
    <w:p w:rsidR="00000000" w:rsidRDefault="00303030">
      <w:pPr>
        <w:pStyle w:val="just"/>
      </w:pPr>
      <w:r>
        <w:t>2.8. Обнаружив во время осмотра неисправности, которые невозможно устранить самостоятельно, машинист обязан доложить о них своему непо</w:t>
      </w:r>
      <w:r>
        <w:t>средственному начальнику.</w:t>
      </w:r>
    </w:p>
    <w:p w:rsidR="00000000" w:rsidRDefault="00303030">
      <w:pPr>
        <w:pStyle w:val="just"/>
      </w:pPr>
      <w:r>
        <w:t>2.9. Если при осмотре погрузчика установлено, что дефектов, препятствующих работе, нет, машинист обязан проверить работу всех механизмов погрузчика на холостом ходу.</w:t>
      </w:r>
    </w:p>
    <w:p w:rsidR="00000000" w:rsidRDefault="00303030">
      <w:pPr>
        <w:pStyle w:val="just"/>
      </w:pPr>
      <w:r>
        <w:t>2.10. Перед началом работ машинист должен предварительно ознаком</w:t>
      </w:r>
      <w:r>
        <w:t>иться с местом работы, а также правилами и приемами работ в зависимости от конкретных условий.</w:t>
      </w:r>
    </w:p>
    <w:p w:rsidR="00000000" w:rsidRDefault="00303030">
      <w:pPr>
        <w:pStyle w:val="just"/>
      </w:pPr>
      <w:r>
        <w:t>2.11. Машинист не должен начинать работу по перемещению грузов, если:</w:t>
      </w:r>
    </w:p>
    <w:p w:rsidR="00000000" w:rsidRDefault="00303030">
      <w:pPr>
        <w:pStyle w:val="just"/>
      </w:pPr>
      <w:r>
        <w:t>2.11.1. На строительной площадке отсутствует таблица массы поднимаемых грузов и графическое</w:t>
      </w:r>
      <w:r>
        <w:t xml:space="preserve"> изображение правильных способов подъема и транспортировки грузов.</w:t>
      </w:r>
    </w:p>
    <w:p w:rsidR="00000000" w:rsidRDefault="00303030">
      <w:pPr>
        <w:pStyle w:val="just"/>
      </w:pPr>
      <w:r>
        <w:t>2.11.2. Недостаточное освещение рабочей зоны, плохая видимость перемещаемых грузов.</w:t>
      </w:r>
    </w:p>
    <w:p w:rsidR="00000000" w:rsidRDefault="00303030">
      <w:pPr>
        <w:pStyle w:val="just"/>
      </w:pPr>
      <w:r>
        <w:t>2.11.3. Территория площадки, на которой должен работать погрузчик, не имеет доброкачественного твердого и</w:t>
      </w:r>
      <w:r>
        <w:t xml:space="preserve"> гладкого покрытия (асфальт, бетон, брусчатка и т.д.), в зимнее время территория не очищена от снега и льда, не посыпана песком при гололеде.</w:t>
      </w:r>
    </w:p>
    <w:p w:rsidR="00000000" w:rsidRDefault="00303030">
      <w:pPr>
        <w:pStyle w:val="just"/>
      </w:pPr>
      <w:r>
        <w:t>2.11.4. Уклон площадки, на которой должен работать погрузчик, превышает допустимый уклон.</w:t>
      </w:r>
    </w:p>
    <w:p w:rsidR="00000000" w:rsidRDefault="00303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030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</w:t>
      </w:r>
      <w:r>
        <w:rPr>
          <w:rFonts w:eastAsia="Times New Roman"/>
        </w:rPr>
        <w:t>СТИ ВО ВРЕМЯ РАБОТЫ</w:t>
      </w:r>
    </w:p>
    <w:p w:rsidR="00000000" w:rsidRDefault="00303030">
      <w:pPr>
        <w:pStyle w:val="just"/>
      </w:pPr>
      <w:r>
        <w:t>3.1. Управлять погрузчиком в соответствии с инструкцией по эксплуатации завода-изготовителя.</w:t>
      </w:r>
    </w:p>
    <w:p w:rsidR="00000000" w:rsidRDefault="00303030">
      <w:pPr>
        <w:pStyle w:val="just"/>
      </w:pPr>
      <w:r>
        <w:t>3.2. Не отвлекаться от своих прямых обязанностей.</w:t>
      </w:r>
    </w:p>
    <w:p w:rsidR="00000000" w:rsidRDefault="00303030">
      <w:pPr>
        <w:pStyle w:val="just"/>
      </w:pPr>
      <w:r>
        <w:t>3.3. Не передавать управление погрузчиком посторонним лицам без разрешения своего непосредств</w:t>
      </w:r>
      <w:r>
        <w:t>енного начальника.</w:t>
      </w:r>
    </w:p>
    <w:p w:rsidR="00000000" w:rsidRDefault="00303030">
      <w:pPr>
        <w:pStyle w:val="just"/>
      </w:pPr>
      <w:r>
        <w:t>3.4. Прежде чем начать движение или включить обратный ход, необходимо подать сигнал и убедиться в отсутствии людей в зоне работы погрузчика.</w:t>
      </w:r>
    </w:p>
    <w:p w:rsidR="00000000" w:rsidRDefault="00303030">
      <w:pPr>
        <w:pStyle w:val="just"/>
      </w:pPr>
      <w:r>
        <w:t>3.5. Быть осторожным при движении по территории предприятия (максимальная скорость должна быть у</w:t>
      </w:r>
      <w:r>
        <w:t>становлена в зависимости от состояния транспортных путей, интенсивности грузовых и людских потоков). В производственных помещениях максимальная скорость движения автопогрузчика не должна превышать 5 км/час.</w:t>
      </w:r>
    </w:p>
    <w:p w:rsidR="00000000" w:rsidRDefault="00303030">
      <w:pPr>
        <w:pStyle w:val="just"/>
      </w:pPr>
      <w:r>
        <w:t>3.6. Перед запуском двигателя установить рычаг переключения передач в положение "нейтрально", стояночный тормоз включить.</w:t>
      </w:r>
    </w:p>
    <w:p w:rsidR="00000000" w:rsidRDefault="00303030">
      <w:pPr>
        <w:pStyle w:val="just"/>
      </w:pPr>
      <w:r>
        <w:t>3.7. На остановках и стоянках машина должна быть всегда заторможена стояночным тормозом.</w:t>
      </w:r>
    </w:p>
    <w:p w:rsidR="00000000" w:rsidRDefault="00303030">
      <w:pPr>
        <w:pStyle w:val="just"/>
      </w:pPr>
      <w:r>
        <w:t>3.8. Соблюдать особые меры предосторожности п</w:t>
      </w:r>
      <w:r>
        <w:t>ри проверке степени заряженности аккумуляторных батарей и уровня электролита.</w:t>
      </w:r>
    </w:p>
    <w:p w:rsidR="00000000" w:rsidRDefault="00303030">
      <w:pPr>
        <w:pStyle w:val="just"/>
      </w:pPr>
      <w:r>
        <w:t>3.9. При работе с топливом и смазочными материалами уделять особое внимание пожарной безопасности.</w:t>
      </w:r>
    </w:p>
    <w:p w:rsidR="00000000" w:rsidRDefault="00303030">
      <w:pPr>
        <w:pStyle w:val="just"/>
      </w:pPr>
      <w:r>
        <w:t>3.10. При движении погрузчика наблюдать за верхними препятствиями (проводами, т</w:t>
      </w:r>
      <w:r>
        <w:t>рубами, арками и т.д.).</w:t>
      </w:r>
    </w:p>
    <w:p w:rsidR="00000000" w:rsidRDefault="00303030">
      <w:pPr>
        <w:pStyle w:val="just"/>
      </w:pPr>
      <w:r>
        <w:t>3.11. При вынужденной стоянке машины для предотвращения дорожно-транспортного происшествия необходимо включить аварийную сигнализацию.</w:t>
      </w:r>
    </w:p>
    <w:p w:rsidR="00000000" w:rsidRDefault="00303030">
      <w:pPr>
        <w:pStyle w:val="just"/>
      </w:pPr>
      <w:r>
        <w:t>3.12. Запрещается:</w:t>
      </w:r>
    </w:p>
    <w:p w:rsidR="00000000" w:rsidRDefault="00303030">
      <w:pPr>
        <w:pStyle w:val="just"/>
      </w:pPr>
      <w:r>
        <w:t>- производить осмотр, устранять неисправности, а также выполнять монтажные раб</w:t>
      </w:r>
      <w:r>
        <w:t>оты при работающем двигателе;</w:t>
      </w:r>
    </w:p>
    <w:p w:rsidR="00000000" w:rsidRDefault="00303030">
      <w:pPr>
        <w:pStyle w:val="just"/>
      </w:pPr>
      <w:r>
        <w:t>- производить обслуживание электрооборудования при включенной "массе", за исключением случаев проверки работы электрооборудования;</w:t>
      </w:r>
    </w:p>
    <w:p w:rsidR="00000000" w:rsidRDefault="00303030">
      <w:pPr>
        <w:pStyle w:val="just"/>
      </w:pPr>
      <w:r>
        <w:t>- разъединять и подтягивать соединения рукавов и трубопроводов, находящихся под давлением;</w:t>
      </w:r>
    </w:p>
    <w:p w:rsidR="00000000" w:rsidRDefault="00303030">
      <w:pPr>
        <w:pStyle w:val="just"/>
      </w:pPr>
      <w:r>
        <w:t>- пр</w:t>
      </w:r>
      <w:r>
        <w:t>и обслуживании машин пользоваться неисправным инструментом;</w:t>
      </w:r>
    </w:p>
    <w:p w:rsidR="00000000" w:rsidRDefault="00303030">
      <w:pPr>
        <w:pStyle w:val="just"/>
      </w:pPr>
      <w:r>
        <w:t>- производить работы при неисправных узлах и системах рабочего оборудования и базового шасси;</w:t>
      </w:r>
    </w:p>
    <w:p w:rsidR="00000000" w:rsidRDefault="00303030">
      <w:pPr>
        <w:pStyle w:val="just"/>
      </w:pPr>
      <w:r>
        <w:t>- производить работы в ночное время при неисправном электрооборудовании и недостаточном освещении мест</w:t>
      </w:r>
      <w:r>
        <w:t>а работ;</w:t>
      </w:r>
    </w:p>
    <w:p w:rsidR="00000000" w:rsidRDefault="00303030">
      <w:pPr>
        <w:pStyle w:val="just"/>
      </w:pPr>
      <w:r>
        <w:t>- производить работы вблизи подземных кабельных линий связи и электропередач, трубопроводов и других коммуникаций, обозначенных на местности знаками;</w:t>
      </w:r>
    </w:p>
    <w:p w:rsidR="00000000" w:rsidRDefault="00303030">
      <w:pPr>
        <w:pStyle w:val="just"/>
      </w:pPr>
      <w:r>
        <w:t>- при стоянке оставлять стрелу в поднятом положении;</w:t>
      </w:r>
    </w:p>
    <w:p w:rsidR="00000000" w:rsidRDefault="00303030">
      <w:pPr>
        <w:pStyle w:val="just"/>
      </w:pPr>
      <w:r>
        <w:t>- работать на площадках с уклоном более 50°;</w:t>
      </w:r>
    </w:p>
    <w:p w:rsidR="00000000" w:rsidRDefault="00303030">
      <w:pPr>
        <w:pStyle w:val="just"/>
      </w:pPr>
      <w:r>
        <w:t>- поднимать груз, масса которого превышает указанную в технической характеристике;</w:t>
      </w:r>
    </w:p>
    <w:p w:rsidR="00000000" w:rsidRDefault="00303030">
      <w:pPr>
        <w:pStyle w:val="just"/>
      </w:pPr>
      <w:r>
        <w:t>- наполнять ковш с разгона, работать на мягких грунтах;</w:t>
      </w:r>
    </w:p>
    <w:p w:rsidR="00000000" w:rsidRDefault="00303030">
      <w:pPr>
        <w:pStyle w:val="just"/>
      </w:pPr>
      <w:r>
        <w:t>- находиться под поднятой стрелой и в пределах ее досягаемости;</w:t>
      </w:r>
    </w:p>
    <w:p w:rsidR="00000000" w:rsidRDefault="00303030">
      <w:pPr>
        <w:pStyle w:val="just"/>
      </w:pPr>
      <w:r>
        <w:t>- производить осмотр, ремонтные и регулировочные раб</w:t>
      </w:r>
      <w:r>
        <w:t>оты под погрузочным оборудованием, находящимся в поднятом состоянии. При ремонте или осмотре стрела должна быть надежно закреплена на колодках или козлах;</w:t>
      </w:r>
    </w:p>
    <w:p w:rsidR="00000000" w:rsidRDefault="00303030">
      <w:pPr>
        <w:pStyle w:val="just"/>
      </w:pPr>
      <w:r>
        <w:t>- транспортировать груз в ковше при максимальном вылете стрелы;</w:t>
      </w:r>
    </w:p>
    <w:p w:rsidR="00000000" w:rsidRDefault="00303030">
      <w:pPr>
        <w:pStyle w:val="just"/>
      </w:pPr>
      <w:r>
        <w:t>- становиться на ковш и под ковш во в</w:t>
      </w:r>
      <w:r>
        <w:t>ремя работы и движения;</w:t>
      </w:r>
    </w:p>
    <w:p w:rsidR="00000000" w:rsidRDefault="00303030">
      <w:pPr>
        <w:pStyle w:val="just"/>
      </w:pPr>
      <w:r>
        <w:t>- работать на глинистых грунтах в дождливое время при наличии поперечных уклонов;</w:t>
      </w:r>
    </w:p>
    <w:p w:rsidR="00000000" w:rsidRDefault="00303030">
      <w:pPr>
        <w:pStyle w:val="just"/>
      </w:pPr>
      <w:r>
        <w:t>- выносить ковш за бровку откоса при сбрасывании грунта под откос (во избежании сползания машины);</w:t>
      </w:r>
    </w:p>
    <w:p w:rsidR="00000000" w:rsidRDefault="00303030">
      <w:pPr>
        <w:pStyle w:val="just"/>
      </w:pPr>
      <w:r>
        <w:t>- оставлять незаторможенную машину на уклоне или ко</w:t>
      </w:r>
      <w:r>
        <w:t>согоре;</w:t>
      </w:r>
    </w:p>
    <w:p w:rsidR="00000000" w:rsidRDefault="00303030">
      <w:pPr>
        <w:pStyle w:val="just"/>
      </w:pPr>
      <w:r>
        <w:t>- работать с трещинами на ободьях и с поврежденными шинами, доходящими до корда или сквозными. Систематически следить за износом рисунка протектора шин.</w:t>
      </w:r>
    </w:p>
    <w:p w:rsidR="00000000" w:rsidRDefault="00303030">
      <w:pPr>
        <w:pStyle w:val="just"/>
      </w:pPr>
      <w:r>
        <w:t>3.13. При выполнении работ вблизи зданий и сооружений погрузчик располагать таким образом, чтоб</w:t>
      </w:r>
      <w:r>
        <w:t>ы расстояние от сооружения было не менее 1 м.</w:t>
      </w:r>
    </w:p>
    <w:p w:rsidR="00000000" w:rsidRDefault="00303030">
      <w:pPr>
        <w:pStyle w:val="just"/>
      </w:pPr>
      <w:r>
        <w:t>3.14. При переездах погрузчика рабочее оборудование должно быть зафиксировано в транспортном положении.</w:t>
      </w:r>
    </w:p>
    <w:p w:rsidR="00000000" w:rsidRDefault="00303030">
      <w:pPr>
        <w:pStyle w:val="just"/>
      </w:pPr>
      <w:r>
        <w:t>3.15. При работе погрузчика вблизи траншей и котлованов необходимо соблюдать следующие наименьшие допустим</w:t>
      </w:r>
      <w:r>
        <w:t>ые расстояния по горизонтали от основания откоса траншеи (котлована) до ближайшей опоры погрузчика, указанные в таблице N 1.</w:t>
      </w:r>
    </w:p>
    <w:p w:rsidR="00000000" w:rsidRDefault="00303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030">
      <w:pPr>
        <w:pStyle w:val="right"/>
      </w:pPr>
      <w:r>
        <w:t>Таблица N 1</w:t>
      </w:r>
    </w:p>
    <w:p w:rsidR="00000000" w:rsidRDefault="00303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030">
      <w:pPr>
        <w:pStyle w:val="HTML"/>
      </w:pPr>
      <w:r>
        <w:t>----------------------------------------------------</w:t>
      </w:r>
    </w:p>
    <w:p w:rsidR="00000000" w:rsidRDefault="00303030">
      <w:pPr>
        <w:pStyle w:val="HTML"/>
      </w:pPr>
      <w:r>
        <w:t>¦Расстояние, м                                     ¦</w:t>
      </w:r>
    </w:p>
    <w:p w:rsidR="00000000" w:rsidRDefault="00303030">
      <w:pPr>
        <w:pStyle w:val="HTML"/>
      </w:pPr>
      <w:r>
        <w:t>+--------------------------------------------------+</w:t>
      </w:r>
    </w:p>
    <w:p w:rsidR="00000000" w:rsidRDefault="00303030">
      <w:pPr>
        <w:pStyle w:val="HTML"/>
      </w:pPr>
      <w:r>
        <w:t>¦песчан.¦супесчан.¦суглин.¦глинист.¦лессовой, сухой¦</w:t>
      </w:r>
    </w:p>
    <w:p w:rsidR="00000000" w:rsidRDefault="00303030">
      <w:pPr>
        <w:pStyle w:val="HTML"/>
      </w:pPr>
      <w:r>
        <w:t>+-------+---------+-------+--------+---------------+----</w:t>
      </w:r>
    </w:p>
    <w:p w:rsidR="00000000" w:rsidRDefault="00303030">
      <w:pPr>
        <w:pStyle w:val="HTML"/>
      </w:pPr>
      <w:r>
        <w:t>¦1      ¦1,5      ¦1,25   ¦1,0     ¦1,0            ¦1,0¦</w:t>
      </w:r>
    </w:p>
    <w:p w:rsidR="00000000" w:rsidRDefault="00303030">
      <w:pPr>
        <w:pStyle w:val="HTML"/>
      </w:pPr>
      <w:r>
        <w:t>¦2      ¦3,0      ¦2,4    ¦2,0     ¦</w:t>
      </w:r>
      <w:r>
        <w:t>1,5            ¦2,0¦</w:t>
      </w:r>
    </w:p>
    <w:p w:rsidR="00000000" w:rsidRDefault="00303030">
      <w:pPr>
        <w:pStyle w:val="HTML"/>
      </w:pPr>
      <w:r>
        <w:t>¦3      ¦4,0      ¦3,6    ¦3,25    ¦1,75           ¦2,5¦</w:t>
      </w:r>
    </w:p>
    <w:p w:rsidR="00000000" w:rsidRDefault="00303030">
      <w:pPr>
        <w:pStyle w:val="HTML"/>
      </w:pPr>
      <w:r>
        <w:t>¦4      ¦5,0      ¦4,4    ¦4,0     ¦3,0            ¦3,0¦</w:t>
      </w:r>
    </w:p>
    <w:p w:rsidR="00000000" w:rsidRDefault="00303030">
      <w:pPr>
        <w:pStyle w:val="HTML"/>
      </w:pPr>
      <w:r>
        <w:t>¦5      ¦6,0      ¦5,3    ¦4,75    ¦3,5            ¦3,5¦</w:t>
      </w:r>
    </w:p>
    <w:p w:rsidR="00000000" w:rsidRDefault="00303030">
      <w:pPr>
        <w:pStyle w:val="HTML"/>
      </w:pPr>
      <w:r>
        <w:t>--------+---------+-------+--------+---------------+----</w:t>
      </w:r>
    </w:p>
    <w:p w:rsidR="00000000" w:rsidRDefault="00303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030">
      <w:pPr>
        <w:pStyle w:val="just"/>
      </w:pPr>
      <w:r>
        <w:t xml:space="preserve">3.16. </w:t>
      </w:r>
      <w:r>
        <w:t>Машинисту запрещается самовольно устанавливать погрузчик в охранной зоне воздушных линий электропередачи.</w:t>
      </w:r>
    </w:p>
    <w:p w:rsidR="00000000" w:rsidRDefault="00303030">
      <w:pPr>
        <w:pStyle w:val="just"/>
      </w:pPr>
      <w:r>
        <w:t>3.17. Работу погрузчика в охранной зоне воздушной линии электропередачи разрешается производить только:</w:t>
      </w:r>
    </w:p>
    <w:p w:rsidR="00000000" w:rsidRDefault="00303030">
      <w:pPr>
        <w:pStyle w:val="just"/>
      </w:pPr>
      <w:r>
        <w:t>- после снятия напряжения с ЛЭП (по возможност</w:t>
      </w:r>
      <w:r>
        <w:t>и);</w:t>
      </w:r>
    </w:p>
    <w:p w:rsidR="00000000" w:rsidRDefault="00303030">
      <w:pPr>
        <w:pStyle w:val="just"/>
      </w:pPr>
      <w:r>
        <w:t>- под непосредственным руководством инженерно-технического работника, ответственного за безопасное производство работ;</w:t>
      </w:r>
    </w:p>
    <w:p w:rsidR="00000000" w:rsidRDefault="00303030">
      <w:pPr>
        <w:pStyle w:val="just"/>
      </w:pPr>
      <w:r>
        <w:t>- при наличии письменного разрешения организации-владельца линии на производство работ;</w:t>
      </w:r>
    </w:p>
    <w:p w:rsidR="00000000" w:rsidRDefault="00303030">
      <w:pPr>
        <w:pStyle w:val="just"/>
      </w:pPr>
      <w:r>
        <w:t>- при наличии наряда-допуска, определяющего б</w:t>
      </w:r>
      <w:r>
        <w:t>езопасные условия работ. Наряд-допуск должен быть подписан главным инженером и лицом, ответственным за электрохозяйство предприятия-заказчика.</w:t>
      </w:r>
    </w:p>
    <w:p w:rsidR="00000000" w:rsidRDefault="00303030">
      <w:pPr>
        <w:pStyle w:val="just"/>
      </w:pPr>
      <w:r>
        <w:t>3.18. Если нет обоснований для снятия напряжения с воздушной линии электропередачи, работа в охранной зоне ЛЭП ра</w:t>
      </w:r>
      <w:r>
        <w:t>зрешается при условии соблюдения требований СНиП III-4-80, СНиП 12-04-2002:</w:t>
      </w:r>
    </w:p>
    <w:p w:rsidR="00000000" w:rsidRDefault="00303030">
      <w:pPr>
        <w:pStyle w:val="just"/>
      </w:pPr>
      <w:r>
        <w:t>3.18.1. Расстояние от подъемной или выдвижной части машины в любом ее положении до вертикальной плоскости, образуемой проекцией на землю ближайшего провода, и находящейся под напря</w:t>
      </w:r>
      <w:r>
        <w:t>жением воздушной линии электропередачи, должно быть не менее указанного в таблице N 2.</w:t>
      </w:r>
    </w:p>
    <w:p w:rsidR="00000000" w:rsidRDefault="00303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030">
      <w:pPr>
        <w:pStyle w:val="right"/>
      </w:pPr>
      <w:r>
        <w:t>Таблица N 2</w:t>
      </w:r>
    </w:p>
    <w:p w:rsidR="00000000" w:rsidRDefault="00303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030">
      <w:pPr>
        <w:pStyle w:val="HTML"/>
      </w:pPr>
      <w:r>
        <w:t>---------------------------------------------------------</w:t>
      </w:r>
    </w:p>
    <w:p w:rsidR="00000000" w:rsidRDefault="00303030">
      <w:pPr>
        <w:pStyle w:val="HTML"/>
      </w:pPr>
      <w:r>
        <w:t>¦Напряжение воздушной линии, кВ¦Наименьшее расстояние, м¦</w:t>
      </w:r>
    </w:p>
    <w:p w:rsidR="00000000" w:rsidRDefault="00303030">
      <w:pPr>
        <w:pStyle w:val="HTML"/>
      </w:pPr>
      <w:r>
        <w:t>+------------------------------+------------------------+</w:t>
      </w:r>
    </w:p>
    <w:p w:rsidR="00000000" w:rsidRDefault="00303030">
      <w:pPr>
        <w:pStyle w:val="HTML"/>
      </w:pPr>
      <w:r>
        <w:t>¦до 1                          ¦1,0                     ¦</w:t>
      </w:r>
    </w:p>
    <w:p w:rsidR="00000000" w:rsidRDefault="00303030">
      <w:pPr>
        <w:pStyle w:val="HTML"/>
      </w:pPr>
      <w:r>
        <w:t>¦от 1 до 20                    ¦1,0                     ¦</w:t>
      </w:r>
    </w:p>
    <w:p w:rsidR="00000000" w:rsidRDefault="00303030">
      <w:pPr>
        <w:pStyle w:val="HTML"/>
      </w:pPr>
      <w:r>
        <w:t>¦от 35 до 110                  ¦1,5                     ¦</w:t>
      </w:r>
    </w:p>
    <w:p w:rsidR="00000000" w:rsidRDefault="00303030">
      <w:pPr>
        <w:pStyle w:val="HTML"/>
      </w:pPr>
      <w:r>
        <w:t xml:space="preserve">¦от 150 до 220          </w:t>
      </w:r>
      <w:r>
        <w:t xml:space="preserve">       ¦2,0 - 2,5               ¦</w:t>
      </w:r>
    </w:p>
    <w:p w:rsidR="00000000" w:rsidRDefault="00303030">
      <w:pPr>
        <w:pStyle w:val="HTML"/>
      </w:pPr>
      <w:r>
        <w:t>¦330                           ¦3,5                     ¦</w:t>
      </w:r>
    </w:p>
    <w:p w:rsidR="00000000" w:rsidRDefault="00303030">
      <w:pPr>
        <w:pStyle w:val="HTML"/>
      </w:pPr>
      <w:r>
        <w:t>¦от 500 до 750                 ¦4,5 - 6,0               ¦</w:t>
      </w:r>
    </w:p>
    <w:p w:rsidR="00000000" w:rsidRDefault="00303030">
      <w:pPr>
        <w:pStyle w:val="HTML"/>
      </w:pPr>
      <w:r>
        <w:t>¦800 (постоянного тока)        ¦4,5                     ¦</w:t>
      </w:r>
    </w:p>
    <w:p w:rsidR="00000000" w:rsidRDefault="00303030">
      <w:pPr>
        <w:pStyle w:val="HTML"/>
      </w:pPr>
      <w:r>
        <w:t>-------------------------------+----------------</w:t>
      </w:r>
      <w:r>
        <w:t>---------</w:t>
      </w:r>
    </w:p>
    <w:p w:rsidR="00000000" w:rsidRDefault="00303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030">
      <w:pPr>
        <w:pStyle w:val="just"/>
      </w:pPr>
      <w:r>
        <w:t>3.18.2. Работа погрузчика непосредственно под проводами воздушных ЛЭП, находящихся под напряжением, запрещена.</w:t>
      </w:r>
    </w:p>
    <w:p w:rsidR="00000000" w:rsidRDefault="00303030">
      <w:pPr>
        <w:pStyle w:val="just"/>
      </w:pPr>
      <w:r>
        <w:t>3.19. При заполнении ковша избегать ударов о препятствия, скрытые под грузом.</w:t>
      </w:r>
    </w:p>
    <w:p w:rsidR="00000000" w:rsidRDefault="00303030">
      <w:pPr>
        <w:pStyle w:val="just"/>
      </w:pPr>
      <w:r>
        <w:t xml:space="preserve">3.20. Забор бутового камня и других кусковых материалов </w:t>
      </w:r>
      <w:r>
        <w:t>производить путем медленного врезания в штабель и одновременного поворота ковша.</w:t>
      </w:r>
    </w:p>
    <w:p w:rsidR="00000000" w:rsidRDefault="00303030">
      <w:pPr>
        <w:pStyle w:val="just"/>
      </w:pPr>
      <w:r>
        <w:t>3.21. Работу погрузчика прекратить в следующем случае:</w:t>
      </w:r>
    </w:p>
    <w:p w:rsidR="00000000" w:rsidRDefault="00303030">
      <w:pPr>
        <w:pStyle w:val="just"/>
      </w:pPr>
      <w:r>
        <w:t>- прокола шины или недостаточного давления в ней;</w:t>
      </w:r>
    </w:p>
    <w:p w:rsidR="00000000" w:rsidRDefault="00303030">
      <w:pPr>
        <w:pStyle w:val="just"/>
      </w:pPr>
      <w:r>
        <w:t>- неисправности рулевого управления;</w:t>
      </w:r>
    </w:p>
    <w:p w:rsidR="00000000" w:rsidRDefault="00303030">
      <w:pPr>
        <w:pStyle w:val="just"/>
      </w:pPr>
      <w:r>
        <w:t>- неисправности гидравлической си</w:t>
      </w:r>
      <w:r>
        <w:t>стемы;</w:t>
      </w:r>
    </w:p>
    <w:p w:rsidR="00000000" w:rsidRDefault="00303030">
      <w:pPr>
        <w:pStyle w:val="just"/>
      </w:pPr>
      <w:r>
        <w:t>- каких-либо посторонних шумов и стуков в двигателе, ходовой части, рабочих органах;</w:t>
      </w:r>
    </w:p>
    <w:p w:rsidR="00000000" w:rsidRDefault="00303030">
      <w:pPr>
        <w:pStyle w:val="just"/>
      </w:pPr>
      <w:r>
        <w:t>- неисправности тормозов.</w:t>
      </w:r>
    </w:p>
    <w:p w:rsidR="00000000" w:rsidRDefault="00303030">
      <w:pPr>
        <w:pStyle w:val="just"/>
      </w:pPr>
      <w:r>
        <w:t>3.22. Машинисту погрузчика не разрешается:</w:t>
      </w:r>
    </w:p>
    <w:p w:rsidR="00000000" w:rsidRDefault="00303030">
      <w:pPr>
        <w:pStyle w:val="just"/>
      </w:pPr>
      <w:r>
        <w:t>3.22.1. Работать на неисправном автопогрузчике.</w:t>
      </w:r>
    </w:p>
    <w:p w:rsidR="00000000" w:rsidRDefault="00303030">
      <w:pPr>
        <w:pStyle w:val="just"/>
      </w:pPr>
      <w:r>
        <w:t>3.22.2. Поднимать груз, масса которого неизвест</w:t>
      </w:r>
      <w:r>
        <w:t>на или превышает грузоподъемность погрузчика, указанную в техническом паспорте.</w:t>
      </w:r>
    </w:p>
    <w:p w:rsidR="00000000" w:rsidRDefault="00303030">
      <w:pPr>
        <w:pStyle w:val="just"/>
      </w:pPr>
      <w:r>
        <w:t>3.22.3. Производить резкое торможение при движении с грузом.</w:t>
      </w:r>
    </w:p>
    <w:p w:rsidR="00000000" w:rsidRDefault="00303030">
      <w:pPr>
        <w:pStyle w:val="just"/>
      </w:pPr>
      <w:r>
        <w:t>3.22.4. Допускать производство каких-либо работ или находиться под ковшом погрузчика.</w:t>
      </w:r>
    </w:p>
    <w:p w:rsidR="00000000" w:rsidRDefault="00303030">
      <w:pPr>
        <w:pStyle w:val="just"/>
      </w:pPr>
      <w:r>
        <w:t>3.22.5. Выходить из машины, к</w:t>
      </w:r>
      <w:r>
        <w:t>огда груз поднят рабочим органом.</w:t>
      </w:r>
    </w:p>
    <w:p w:rsidR="00000000" w:rsidRDefault="00303030">
      <w:pPr>
        <w:pStyle w:val="just"/>
      </w:pPr>
      <w:r>
        <w:t>3.22.6. Перевозить или поднимать на высоту погрузчиком людей.</w:t>
      </w:r>
    </w:p>
    <w:p w:rsidR="00000000" w:rsidRDefault="00303030">
      <w:pPr>
        <w:pStyle w:val="just"/>
      </w:pPr>
      <w:r>
        <w:t>3.22.7. Поднимать и перемещать грузы погрузчиком, если в опасной зоне находятся люди (границы опасной зоны вблизи движущихся частей и рабочих органов погрузчика</w:t>
      </w:r>
      <w:r>
        <w:t xml:space="preserve"> определяется расстоянием в пределах 5 м, если другие повышенные требования отсутствуют в паспорте или инструкции завода-изготовителя).</w:t>
      </w:r>
    </w:p>
    <w:p w:rsidR="00000000" w:rsidRDefault="00303030">
      <w:pPr>
        <w:pStyle w:val="just"/>
      </w:pPr>
      <w:r>
        <w:t>3.22.8. Оставлять погрузчик с работающим двигателем и поднятым грузом.</w:t>
      </w:r>
    </w:p>
    <w:p w:rsidR="00000000" w:rsidRDefault="00303030">
      <w:pPr>
        <w:pStyle w:val="just"/>
      </w:pPr>
      <w:r>
        <w:t>3.22.9. Работать в темное время суток без включенных приборов внешнего освещения.</w:t>
      </w:r>
    </w:p>
    <w:p w:rsidR="00000000" w:rsidRDefault="00303030">
      <w:pPr>
        <w:pStyle w:val="just"/>
      </w:pPr>
      <w:r>
        <w:t>3.22.10. Выполнять работы на погрузчике при снятых ограждениях или кожухах.</w:t>
      </w:r>
    </w:p>
    <w:p w:rsidR="00000000" w:rsidRDefault="00303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030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303030">
      <w:pPr>
        <w:pStyle w:val="just"/>
      </w:pPr>
      <w:r>
        <w:t>4.1. В случае технической неисправности механизм</w:t>
      </w:r>
      <w:r>
        <w:t>ов, которые могут привести к травме, взрыву и т.д., машинист должен:</w:t>
      </w:r>
    </w:p>
    <w:p w:rsidR="00000000" w:rsidRDefault="00303030">
      <w:pPr>
        <w:pStyle w:val="just"/>
      </w:pPr>
      <w:r>
        <w:t>4.1.1. Немедленно прекратить работу погрузчика.</w:t>
      </w:r>
    </w:p>
    <w:p w:rsidR="00000000" w:rsidRDefault="00303030">
      <w:pPr>
        <w:pStyle w:val="just"/>
      </w:pPr>
      <w:r>
        <w:t>4.1.2. Приступить к устранению неисправностей и сообщить о них своему непосредственному начальнику.</w:t>
      </w:r>
    </w:p>
    <w:p w:rsidR="00000000" w:rsidRDefault="00303030">
      <w:pPr>
        <w:pStyle w:val="just"/>
      </w:pPr>
      <w:r>
        <w:t>4.2. Если во время работы произошел нес</w:t>
      </w:r>
      <w:r>
        <w:t>частный случай, машинист погрузчика обязан:</w:t>
      </w:r>
    </w:p>
    <w:p w:rsidR="00000000" w:rsidRDefault="00303030">
      <w:pPr>
        <w:pStyle w:val="just"/>
      </w:pPr>
      <w:r>
        <w:t>4.2.1. Оказать первую помощь.</w:t>
      </w:r>
    </w:p>
    <w:p w:rsidR="00000000" w:rsidRDefault="00303030">
      <w:pPr>
        <w:pStyle w:val="just"/>
      </w:pPr>
      <w:r>
        <w:t>4.2.2. Доложить о случившемся лицу, ответственному за безопасное производство работ на участке.</w:t>
      </w:r>
    </w:p>
    <w:p w:rsidR="00000000" w:rsidRDefault="00303030">
      <w:pPr>
        <w:pStyle w:val="just"/>
      </w:pPr>
      <w:r>
        <w:t>4.2.3. Принять меры для сохранения обстановки несчастного случая, если это не сопряжен</w:t>
      </w:r>
      <w:r>
        <w:t>о с опасностью для жизни и здоровья людей.</w:t>
      </w:r>
    </w:p>
    <w:p w:rsidR="00000000" w:rsidRDefault="00303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3030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ПОСЛЕ ОКОНЧАНИЯ РАБОТЫ</w:t>
      </w:r>
    </w:p>
    <w:p w:rsidR="00000000" w:rsidRDefault="00303030">
      <w:pPr>
        <w:pStyle w:val="just"/>
      </w:pPr>
      <w:r>
        <w:t>5.1. Поставить погрузчик в предназначенное для стоянки место (погрузчик, остающийся на объекте, сдать под охрану).</w:t>
      </w:r>
    </w:p>
    <w:p w:rsidR="00000000" w:rsidRDefault="00303030">
      <w:pPr>
        <w:pStyle w:val="just"/>
      </w:pPr>
      <w:r>
        <w:t>5.2. Опустить ковш на грунт, все рычаги управле</w:t>
      </w:r>
      <w:r>
        <w:t>ния установить в нейтральное положение, включить стояночный тормоз и остановить двигатель.</w:t>
      </w:r>
    </w:p>
    <w:p w:rsidR="00000000" w:rsidRDefault="00303030">
      <w:pPr>
        <w:pStyle w:val="just"/>
      </w:pPr>
      <w:r>
        <w:t>5.3. Очистить погрузчик от пыли и грязи.</w:t>
      </w:r>
    </w:p>
    <w:p w:rsidR="00000000" w:rsidRDefault="00303030">
      <w:pPr>
        <w:pStyle w:val="just"/>
      </w:pPr>
      <w:r>
        <w:t>5.4. Осмотреть двигатель и механизмы, при обнаружении неисправностей устранить их. Если в условиях стройплощадки это выполни</w:t>
      </w:r>
      <w:r>
        <w:t>ть невозможно, то сообщить о неисправностях начальнику участка, сменщику.</w:t>
      </w:r>
    </w:p>
    <w:p w:rsidR="00000000" w:rsidRDefault="003030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https://порядокправа.рф/obrazecy/instrukciya_po_oxrane_truda_dlya_mashinista_frontalnogo_pogruzchika.htm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030"/>
    <w:rsid w:val="00303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BAB1AE-9403-49E7-93E4-F2288F63A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mashinista_frontalnogo_pogruzc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2985</Words>
  <Characters>17017</Characters>
  <Application>Microsoft Office Word</Application>
  <DocSecurity>0</DocSecurity>
  <Lines>141</Lines>
  <Paragraphs>39</Paragraphs>
  <ScaleCrop>false</ScaleCrop>
  <Company/>
  <LinksUpToDate>false</LinksUpToDate>
  <CharactersWithSpaces>19963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машиниста фронтального погрузчика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2022-08-08T16:01:00Z</dcterms:created>
  <dcterms:modified xsi:type="dcterms:W3CDTF">2022-08-08T16:01:00Z</dcterms:modified>
</cp:coreProperties>
</file>