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5E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крутильщика шнуров</w:t>
      </w:r>
    </w:p>
    <w:p w:rsidR="00000000" w:rsidRDefault="004665EF">
      <w:pPr>
        <w:pStyle w:val="HTML"/>
      </w:pPr>
      <w:r>
        <w:t xml:space="preserve">    ____________________________________________________</w:t>
      </w:r>
    </w:p>
    <w:p w:rsidR="00000000" w:rsidRDefault="004665EF">
      <w:pPr>
        <w:pStyle w:val="HTML"/>
      </w:pPr>
      <w:r>
        <w:t>(наименование организации)</w:t>
      </w:r>
    </w:p>
    <w:p w:rsidR="00000000" w:rsidRDefault="0046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5EF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4665EF">
      <w:pPr>
        <w:pStyle w:val="HTML"/>
      </w:pPr>
      <w:r>
        <w:t xml:space="preserve">СОГЛАСОВАНО                                         </w:t>
      </w:r>
      <w:r>
        <w:t xml:space="preserve">     УТВЕРЖДАЮ</w:t>
      </w:r>
    </w:p>
    <w:p w:rsidR="00000000" w:rsidRDefault="004665EF">
      <w:pPr>
        <w:pStyle w:val="HTML"/>
      </w:pPr>
    </w:p>
    <w:p w:rsidR="00000000" w:rsidRDefault="004665EF">
      <w:pPr>
        <w:pStyle w:val="HTML"/>
      </w:pPr>
      <w:r>
        <w:t>Наименование должности                      Наименование должности</w:t>
      </w:r>
    </w:p>
    <w:p w:rsidR="00000000" w:rsidRDefault="004665EF">
      <w:pPr>
        <w:pStyle w:val="HTML"/>
      </w:pPr>
      <w:r>
        <w:t>руководителя профсоюзного                             работодателя</w:t>
      </w:r>
    </w:p>
    <w:p w:rsidR="00000000" w:rsidRDefault="004665EF">
      <w:pPr>
        <w:pStyle w:val="HTML"/>
      </w:pPr>
      <w:r>
        <w:t>либо иного уполномоченного        ___________ ____________________</w:t>
      </w:r>
    </w:p>
    <w:p w:rsidR="00000000" w:rsidRDefault="004665EF">
      <w:pPr>
        <w:pStyle w:val="HTML"/>
      </w:pPr>
      <w:r>
        <w:t>работниками органа                 (под</w:t>
      </w:r>
      <w:r>
        <w:t>пись)        (Ф.И.О.)</w:t>
      </w:r>
    </w:p>
    <w:p w:rsidR="00000000" w:rsidRDefault="004665EF">
      <w:pPr>
        <w:pStyle w:val="HTML"/>
      </w:pPr>
      <w:r>
        <w:t>___________ ______________</w:t>
      </w:r>
    </w:p>
    <w:p w:rsidR="00000000" w:rsidRDefault="004665EF">
      <w:pPr>
        <w:pStyle w:val="HTML"/>
      </w:pPr>
      <w:r>
        <w:t>(подпись)      (Ф.И.О.)                          Дата утверждения</w:t>
      </w:r>
    </w:p>
    <w:p w:rsidR="00000000" w:rsidRDefault="004665EF">
      <w:pPr>
        <w:pStyle w:val="HTML"/>
      </w:pPr>
    </w:p>
    <w:p w:rsidR="00000000" w:rsidRDefault="004665EF">
      <w:pPr>
        <w:pStyle w:val="HTML"/>
      </w:pPr>
      <w:r>
        <w:t>М.П.</w:t>
      </w:r>
    </w:p>
    <w:p w:rsidR="00000000" w:rsidRDefault="004665EF">
      <w:pPr>
        <w:pStyle w:val="HTML"/>
      </w:pPr>
    </w:p>
    <w:p w:rsidR="00000000" w:rsidRDefault="004665EF">
      <w:pPr>
        <w:pStyle w:val="HTML"/>
      </w:pPr>
      <w:r>
        <w:t>Дата согласования</w:t>
      </w:r>
    </w:p>
    <w:p w:rsidR="00000000" w:rsidRDefault="004665EF">
      <w:pPr>
        <w:pStyle w:val="HTML"/>
      </w:pPr>
    </w:p>
    <w:p w:rsidR="00000000" w:rsidRDefault="004665EF">
      <w:pPr>
        <w:pStyle w:val="HTML"/>
      </w:pPr>
      <w:r>
        <w:t>или</w:t>
      </w:r>
    </w:p>
    <w:p w:rsidR="00000000" w:rsidRDefault="004665EF">
      <w:pPr>
        <w:pStyle w:val="HTML"/>
      </w:pPr>
    </w:p>
    <w:p w:rsidR="00000000" w:rsidRDefault="004665EF">
      <w:pPr>
        <w:pStyle w:val="HTML"/>
      </w:pPr>
      <w:r>
        <w:t>СОГЛАСОВАНО</w:t>
      </w:r>
    </w:p>
    <w:p w:rsidR="00000000" w:rsidRDefault="004665EF">
      <w:pPr>
        <w:pStyle w:val="HTML"/>
      </w:pPr>
    </w:p>
    <w:p w:rsidR="00000000" w:rsidRDefault="004665EF">
      <w:pPr>
        <w:pStyle w:val="HTML"/>
      </w:pPr>
      <w:r>
        <w:t>Реквизиты документа,</w:t>
      </w:r>
    </w:p>
    <w:p w:rsidR="00000000" w:rsidRDefault="004665EF">
      <w:pPr>
        <w:pStyle w:val="HTML"/>
      </w:pPr>
      <w:r>
        <w:t>выражающего мнение</w:t>
      </w:r>
    </w:p>
    <w:p w:rsidR="00000000" w:rsidRDefault="004665EF">
      <w:pPr>
        <w:pStyle w:val="HTML"/>
      </w:pPr>
      <w:r>
        <w:t>профсоюзного или иного</w:t>
      </w:r>
    </w:p>
    <w:p w:rsidR="00000000" w:rsidRDefault="004665EF">
      <w:pPr>
        <w:pStyle w:val="HTML"/>
      </w:pPr>
      <w:r>
        <w:t>уполномоченного работниками</w:t>
      </w:r>
    </w:p>
    <w:p w:rsidR="00000000" w:rsidRDefault="004665EF">
      <w:pPr>
        <w:pStyle w:val="HTML"/>
      </w:pPr>
      <w:r>
        <w:t>органа</w:t>
      </w:r>
    </w:p>
    <w:p w:rsidR="00000000" w:rsidRDefault="0046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5E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крутильщика шнуров</w:t>
      </w:r>
    </w:p>
    <w:p w:rsidR="00000000" w:rsidRDefault="004665EF">
      <w:pPr>
        <w:pStyle w:val="just"/>
      </w:pPr>
      <w:r>
        <w:t>Примечание. На оборотной стороне инструкции</w:t>
      </w:r>
    </w:p>
    <w:p w:rsidR="00000000" w:rsidRDefault="004665EF">
      <w:pPr>
        <w:pStyle w:val="just"/>
      </w:pPr>
      <w:r>
        <w:t>рекомендуется наличие виз: разработчика</w:t>
      </w:r>
    </w:p>
    <w:p w:rsidR="00000000" w:rsidRDefault="004665EF">
      <w:pPr>
        <w:pStyle w:val="just"/>
      </w:pPr>
      <w:r>
        <w:t>инструкции, руководителя (специалиста),</w:t>
      </w:r>
    </w:p>
    <w:p w:rsidR="00000000" w:rsidRDefault="004665EF">
      <w:pPr>
        <w:pStyle w:val="just"/>
      </w:pPr>
      <w:r>
        <w:t>технолога, энергетика, заместителя руководителя по качеству,</w:t>
      </w:r>
    </w:p>
    <w:p w:rsidR="00000000" w:rsidRDefault="004665EF">
      <w:pPr>
        <w:pStyle w:val="just"/>
      </w:pPr>
      <w:r>
        <w:t>службы охраны труда и других заинтересованных лиц.</w:t>
      </w:r>
    </w:p>
    <w:p w:rsidR="00000000" w:rsidRDefault="0046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5EF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</w:t>
      </w:r>
      <w:r>
        <w:t>храны труда, а также межотраслевых правил по охране труда и предназначена для крутильщика шнуров при выполнении им работ согласно профессии и квалификации с учетом условий его работы в конкретной организации - __________________.</w:t>
      </w:r>
    </w:p>
    <w:p w:rsidR="00000000" w:rsidRDefault="0046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5E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</w:t>
      </w:r>
    </w:p>
    <w:p w:rsidR="00000000" w:rsidRDefault="004665EF">
      <w:pPr>
        <w:pStyle w:val="just"/>
      </w:pPr>
      <w:r>
        <w:t xml:space="preserve">1.1. </w:t>
      </w:r>
      <w:r>
        <w:t>К самостоятельной работе в качестве крутильщика шнуров допускаются лица не моложе 18 лет, прошедшие при поступлении на работу предварительный медицинский осмотр, а также:</w:t>
      </w:r>
    </w:p>
    <w:p w:rsidR="00000000" w:rsidRDefault="004665EF">
      <w:pPr>
        <w:pStyle w:val="just"/>
      </w:pPr>
      <w:r>
        <w:t>- вводный инструктаж;</w:t>
      </w:r>
    </w:p>
    <w:p w:rsidR="00000000" w:rsidRDefault="004665EF">
      <w:pPr>
        <w:pStyle w:val="just"/>
      </w:pPr>
      <w:r>
        <w:t>- внеплановый и целевой инструктажи;</w:t>
      </w:r>
    </w:p>
    <w:p w:rsidR="00000000" w:rsidRDefault="004665EF">
      <w:pPr>
        <w:pStyle w:val="just"/>
      </w:pPr>
      <w:r>
        <w:t>- инструктаж по пожарной б</w:t>
      </w:r>
      <w:r>
        <w:t>езопасности;</w:t>
      </w:r>
    </w:p>
    <w:p w:rsidR="00000000" w:rsidRDefault="004665EF">
      <w:pPr>
        <w:pStyle w:val="just"/>
      </w:pPr>
      <w:r>
        <w:t>- первичный инструктаж на рабочем месте;</w:t>
      </w:r>
    </w:p>
    <w:p w:rsidR="00000000" w:rsidRDefault="004665EF">
      <w:pPr>
        <w:pStyle w:val="just"/>
      </w:pPr>
      <w:r>
        <w:t>- инструктаж по электробезопасности на рабочем месте.</w:t>
      </w:r>
    </w:p>
    <w:p w:rsidR="00000000" w:rsidRDefault="004665EF">
      <w:pPr>
        <w:pStyle w:val="just"/>
      </w:pPr>
      <w:r>
        <w:t>1.2. Крутильщик шнуров должен:</w:t>
      </w:r>
    </w:p>
    <w:p w:rsidR="00000000" w:rsidRDefault="004665EF">
      <w:pPr>
        <w:pStyle w:val="just"/>
      </w:pPr>
      <w:r>
        <w:t>- проходить повторный инструктаж по безопасности труда на рабочем месте не реже, чем через каждые три месяца;</w:t>
      </w:r>
    </w:p>
    <w:p w:rsidR="00000000" w:rsidRDefault="004665EF">
      <w:pPr>
        <w:pStyle w:val="just"/>
      </w:pPr>
      <w:r>
        <w:t>- пройт</w:t>
      </w:r>
      <w:r>
        <w:t>и проверку знаний по правилам устройства и безопасной эксплуатации грузоподъемных механизмов;</w:t>
      </w:r>
    </w:p>
    <w:p w:rsidR="00000000" w:rsidRDefault="004665EF">
      <w:pPr>
        <w:pStyle w:val="just"/>
      </w:pPr>
      <w:r>
        <w:t>- проходить санитарный медицинский осмотр;</w:t>
      </w:r>
    </w:p>
    <w:p w:rsidR="00000000" w:rsidRDefault="004665EF">
      <w:pPr>
        <w:pStyle w:val="just"/>
      </w:pPr>
      <w:r>
        <w:t>- выполнять только ту работу, которая входит в его обязанности;</w:t>
      </w:r>
    </w:p>
    <w:p w:rsidR="00000000" w:rsidRDefault="004665EF">
      <w:pPr>
        <w:pStyle w:val="just"/>
      </w:pPr>
      <w:r>
        <w:t>- использовать безопасные методы труда;</w:t>
      </w:r>
    </w:p>
    <w:p w:rsidR="00000000" w:rsidRDefault="004665EF">
      <w:pPr>
        <w:pStyle w:val="just"/>
      </w:pPr>
      <w:r>
        <w:t>- выполнять тре</w:t>
      </w:r>
      <w:r>
        <w:t>бования запрещающих, предупреждающих, указательных и предписывающих знаков и надписей, а также сигналов, подаваемых составителями поездов, водителями транспортных средств;</w:t>
      </w:r>
    </w:p>
    <w:p w:rsidR="00000000" w:rsidRDefault="004665EF">
      <w:pPr>
        <w:pStyle w:val="just"/>
      </w:pPr>
      <w:r>
        <w:t>- быть предельно внимательным в местах движения транспорта.</w:t>
      </w:r>
    </w:p>
    <w:p w:rsidR="00000000" w:rsidRDefault="004665EF">
      <w:pPr>
        <w:pStyle w:val="just"/>
      </w:pPr>
      <w:r>
        <w:t>1.3. Крутильщик шнуров д</w:t>
      </w:r>
      <w:r>
        <w:t>олжен знать:</w:t>
      </w:r>
    </w:p>
    <w:p w:rsidR="00000000" w:rsidRDefault="004665EF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4665EF">
      <w:pPr>
        <w:pStyle w:val="just"/>
      </w:pPr>
      <w:r>
        <w:t>- общее устройство оборудования;</w:t>
      </w:r>
    </w:p>
    <w:p w:rsidR="00000000" w:rsidRDefault="004665EF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4665EF">
      <w:pPr>
        <w:pStyle w:val="just"/>
      </w:pPr>
      <w:r>
        <w:t>- место расположения аптечек;</w:t>
      </w:r>
    </w:p>
    <w:p w:rsidR="00000000" w:rsidRDefault="004665EF">
      <w:pPr>
        <w:pStyle w:val="just"/>
      </w:pPr>
      <w:r>
        <w:t>- правила внутреннего трудового распорядка, установленные на предприятии;</w:t>
      </w:r>
    </w:p>
    <w:p w:rsidR="00000000" w:rsidRDefault="004665EF">
      <w:pPr>
        <w:pStyle w:val="just"/>
      </w:pPr>
      <w:r>
        <w:t>-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4665EF">
      <w:pPr>
        <w:pStyle w:val="just"/>
      </w:pPr>
      <w:r>
        <w:t>- назначение средств индивидуальной защи</w:t>
      </w:r>
      <w:r>
        <w:t>ты;</w:t>
      </w:r>
    </w:p>
    <w:p w:rsidR="00000000" w:rsidRDefault="004665EF">
      <w:pPr>
        <w:pStyle w:val="just"/>
      </w:pPr>
      <w:r>
        <w:t>- правила и нормы по охране труда, техники безопасности и промсанитарии;</w:t>
      </w:r>
    </w:p>
    <w:p w:rsidR="00000000" w:rsidRDefault="004665EF">
      <w:pPr>
        <w:pStyle w:val="just"/>
      </w:pPr>
      <w:r>
        <w:t>- уметь оказывать доврачебную помощь пострадавшим, пользоваться средствами пожаротушения, при возникновении пожара вызвать пожарную охрану.</w:t>
      </w:r>
    </w:p>
    <w:p w:rsidR="00000000" w:rsidRDefault="004665EF">
      <w:pPr>
        <w:pStyle w:val="just"/>
      </w:pPr>
      <w:r>
        <w:t>1.4. Во время работы на крутильщика шну</w:t>
      </w:r>
      <w:r>
        <w:t>ров могут воздействовать следующие опасные факторы:</w:t>
      </w:r>
    </w:p>
    <w:p w:rsidR="00000000" w:rsidRDefault="004665EF">
      <w:pPr>
        <w:pStyle w:val="just"/>
      </w:pPr>
      <w:r>
        <w:t>- повышенная подвижность воздуха рабочей зоны;</w:t>
      </w:r>
    </w:p>
    <w:p w:rsidR="00000000" w:rsidRDefault="004665EF">
      <w:pPr>
        <w:pStyle w:val="just"/>
      </w:pPr>
      <w:r>
        <w:t>- повышенные уровни шума;</w:t>
      </w:r>
    </w:p>
    <w:p w:rsidR="00000000" w:rsidRDefault="004665EF">
      <w:pPr>
        <w:pStyle w:val="just"/>
      </w:pPr>
      <w:r>
        <w:t>- движущиеся транспортные средства, механизмы, подвижной состав;</w:t>
      </w:r>
    </w:p>
    <w:p w:rsidR="00000000" w:rsidRDefault="004665EF">
      <w:pPr>
        <w:pStyle w:val="just"/>
      </w:pPr>
      <w:r>
        <w:t>- недостаточная освещенность в темное время суток.</w:t>
      </w:r>
    </w:p>
    <w:p w:rsidR="00000000" w:rsidRDefault="004665EF">
      <w:pPr>
        <w:pStyle w:val="just"/>
      </w:pPr>
      <w:r>
        <w:t>1.5. Крутильщик</w:t>
      </w:r>
      <w:r>
        <w:t xml:space="preserve"> шнуров должен использовать СИЗ в соответствии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Министерства труда и социального развития Российской Ф</w:t>
      </w:r>
      <w:r>
        <w:t>едерации от 01 июня 2009 г. N 290н.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</w:t>
      </w:r>
      <w:r>
        <w:t xml:space="preserve"> сертификата соответствия.</w:t>
      </w:r>
    </w:p>
    <w:p w:rsidR="00000000" w:rsidRDefault="004665EF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4665EF">
      <w:pPr>
        <w:pStyle w:val="just"/>
      </w:pPr>
      <w:r>
        <w:t xml:space="preserve">Нормативные номенклатура и сроки выдачи СИЗ определяются согласно </w:t>
      </w:r>
      <w:r>
        <w:t>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4665EF">
      <w:pPr>
        <w:pStyle w:val="just"/>
      </w:pPr>
      <w:r>
        <w:t>1.6. Крутильщик шнуров должен выполнять следующие требования пожарной безопасности:</w:t>
      </w:r>
    </w:p>
    <w:p w:rsidR="00000000" w:rsidRDefault="004665EF">
      <w:pPr>
        <w:pStyle w:val="just"/>
      </w:pPr>
      <w:r>
        <w:t>- курить только в отведенных местах;</w:t>
      </w:r>
    </w:p>
    <w:p w:rsidR="00000000" w:rsidRDefault="004665EF">
      <w:pPr>
        <w:pStyle w:val="just"/>
      </w:pPr>
      <w:r>
        <w:t>- не подходить с отк</w:t>
      </w:r>
      <w:r>
        <w:t>рытым огнем к газосварочному аппарату, газовым баллонам ЛВЖ, ГЖ и емкостям с пропиточным маслом;</w:t>
      </w:r>
    </w:p>
    <w:p w:rsidR="00000000" w:rsidRDefault="004665EF">
      <w:pPr>
        <w:pStyle w:val="just"/>
      </w:pPr>
      <w:r>
        <w:t>- не прикасаться к кислородным баллонам руками, загрязненными маслом;</w:t>
      </w:r>
    </w:p>
    <w:p w:rsidR="00000000" w:rsidRDefault="004665EF">
      <w:pPr>
        <w:pStyle w:val="just"/>
      </w:pPr>
      <w:r>
        <w:t>- знать и уметь пользоваться первичными средствами пожаротушения.</w:t>
      </w:r>
    </w:p>
    <w:p w:rsidR="00000000" w:rsidRDefault="004665EF">
      <w:pPr>
        <w:pStyle w:val="just"/>
      </w:pPr>
      <w:r>
        <w:t>1.7. Личную одежду и сп</w:t>
      </w:r>
      <w:r>
        <w:t>ецодежду необходимо хранить отдельно в шкафчиках и гардеробной. Уносить спецодежду за пределы предприятия запрещается.</w:t>
      </w:r>
    </w:p>
    <w:p w:rsidR="00000000" w:rsidRDefault="004665EF">
      <w:pPr>
        <w:pStyle w:val="just"/>
      </w:pPr>
      <w:r>
        <w:t>1.8. Принимать пищу следует только в столовых, буфетах или специально отведенных для этого комнатах, имеющих соответствующее оборудование</w:t>
      </w:r>
      <w:r>
        <w:t>. Перед едой необходимо тщательно вымыть руки с мылом.</w:t>
      </w:r>
    </w:p>
    <w:p w:rsidR="00000000" w:rsidRDefault="004665EF">
      <w:pPr>
        <w:pStyle w:val="just"/>
      </w:pPr>
      <w:r>
        <w:t>1.9. За невыполнение требований безопасности, изложенных в настоящей инструкции, крутильщик шнуров несет ответственность согласно действующему законодательству Российской Федерации.</w:t>
      </w:r>
    </w:p>
    <w:p w:rsidR="00000000" w:rsidRDefault="0046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5E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</w:t>
      </w:r>
      <w:r>
        <w:rPr>
          <w:rFonts w:eastAsia="Times New Roman"/>
        </w:rPr>
        <w:t>ПАСНОСТИ ПЕРЕД НАЧАЛОМ РАБОТЫ</w:t>
      </w:r>
    </w:p>
    <w:p w:rsidR="00000000" w:rsidRDefault="004665EF">
      <w:pPr>
        <w:pStyle w:val="just"/>
      </w:pPr>
      <w:r>
        <w:t>2.1. Перед началом работы крутильщик шнуров должен:</w:t>
      </w:r>
    </w:p>
    <w:p w:rsidR="00000000" w:rsidRDefault="004665EF">
      <w:pPr>
        <w:pStyle w:val="just"/>
      </w:pPr>
      <w:r>
        <w:t>- надеть полагающуюся по нормам спецодежду и спецобувь, привести их в порядок;</w:t>
      </w:r>
    </w:p>
    <w:p w:rsidR="00000000" w:rsidRDefault="004665EF">
      <w:pPr>
        <w:pStyle w:val="just"/>
      </w:pPr>
      <w:r>
        <w:t>- заправить свободные концы одежды так, чтобы они не свисали;</w:t>
      </w:r>
    </w:p>
    <w:p w:rsidR="00000000" w:rsidRDefault="004665EF">
      <w:pPr>
        <w:pStyle w:val="just"/>
      </w:pPr>
      <w:r>
        <w:t>- установить последовательность в</w:t>
      </w:r>
      <w:r>
        <w:t>ыполнения операций;</w:t>
      </w:r>
    </w:p>
    <w:p w:rsidR="00000000" w:rsidRDefault="004665EF">
      <w:pPr>
        <w:pStyle w:val="just"/>
      </w:pPr>
      <w:r>
        <w:t>- осмотреть свое рабочее место;</w:t>
      </w:r>
    </w:p>
    <w:p w:rsidR="00000000" w:rsidRDefault="004665EF">
      <w:pPr>
        <w:pStyle w:val="just"/>
      </w:pPr>
      <w:r>
        <w:t>- включить в работу систему вентиляции;</w:t>
      </w:r>
    </w:p>
    <w:p w:rsidR="00000000" w:rsidRDefault="004665EF">
      <w:pPr>
        <w:pStyle w:val="just"/>
      </w:pPr>
      <w:r>
        <w:t>- проверить наличие ограждений и предохранительных устройств;</w:t>
      </w:r>
    </w:p>
    <w:p w:rsidR="00000000" w:rsidRDefault="004665EF">
      <w:pPr>
        <w:pStyle w:val="just"/>
      </w:pPr>
      <w:r>
        <w:t>- проверить наличие и исправность инструмента (ножниц);</w:t>
      </w:r>
    </w:p>
    <w:p w:rsidR="00000000" w:rsidRDefault="004665EF">
      <w:pPr>
        <w:pStyle w:val="just"/>
      </w:pPr>
      <w:r>
        <w:t>- проверить исправность трапов, мостиков, обеспечить их надежную установку;</w:t>
      </w:r>
    </w:p>
    <w:p w:rsidR="00000000" w:rsidRDefault="004665EF">
      <w:pPr>
        <w:pStyle w:val="just"/>
      </w:pPr>
      <w:r>
        <w:t>- убедиться в надежности освещенности рабочего места;</w:t>
      </w:r>
    </w:p>
    <w:p w:rsidR="00000000" w:rsidRDefault="004665EF">
      <w:pPr>
        <w:pStyle w:val="just"/>
      </w:pPr>
      <w:r>
        <w:t>- убедиться в исправности оборудования и его заземления.</w:t>
      </w:r>
    </w:p>
    <w:p w:rsidR="00000000" w:rsidRDefault="0046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5EF">
      <w:pPr>
        <w:pStyle w:val="3"/>
        <w:rPr>
          <w:rFonts w:eastAsia="Times New Roman"/>
        </w:rPr>
      </w:pPr>
      <w:r>
        <w:rPr>
          <w:rFonts w:eastAsia="Times New Roman"/>
        </w:rPr>
        <w:t>3. ТРЕБОВАНИ</w:t>
      </w:r>
      <w:r>
        <w:rPr>
          <w:rFonts w:eastAsia="Times New Roman"/>
        </w:rPr>
        <w:t>Я БЕЗОПАСНОСТИ ВО ВРЕМЯ РАБОТЫ</w:t>
      </w:r>
    </w:p>
    <w:p w:rsidR="00000000" w:rsidRDefault="004665EF">
      <w:pPr>
        <w:pStyle w:val="just"/>
      </w:pPr>
      <w:r>
        <w:t>3.1. Быть внимательным во время работы.</w:t>
      </w:r>
    </w:p>
    <w:p w:rsidR="00000000" w:rsidRDefault="004665EF">
      <w:pPr>
        <w:pStyle w:val="just"/>
      </w:pPr>
      <w:r>
        <w:t>3.2. Смену шпуль и ликвидацию обрывов нити основы и оплетки производить только при выключенном электродвигателе, после полного останова машины.</w:t>
      </w:r>
    </w:p>
    <w:p w:rsidR="00000000" w:rsidRDefault="004665EF">
      <w:pPr>
        <w:pStyle w:val="just"/>
      </w:pPr>
      <w:r>
        <w:t>3.3. Смену катушек на шпулярнике, располо</w:t>
      </w:r>
      <w:r>
        <w:t>женном в верхней части машины, производить с особой осторожностью при полном останове машины.</w:t>
      </w:r>
    </w:p>
    <w:p w:rsidR="00000000" w:rsidRDefault="004665EF">
      <w:pPr>
        <w:pStyle w:val="just"/>
      </w:pPr>
      <w:r>
        <w:t>3.4. Перед пуском машины заработку первых рядов переплетения производить вручную вращением маховика.</w:t>
      </w:r>
    </w:p>
    <w:p w:rsidR="00000000" w:rsidRDefault="004665EF">
      <w:pPr>
        <w:pStyle w:val="just"/>
      </w:pPr>
      <w:r>
        <w:t>3.5. Во время работы машины запрещается передавать что-либо ч</w:t>
      </w:r>
      <w:r>
        <w:t>ерез машину, наклоняясь близко к ней, а также касаться движущихся частей машины до полного ее останова.</w:t>
      </w:r>
    </w:p>
    <w:p w:rsidR="00000000" w:rsidRDefault="004665EF">
      <w:pPr>
        <w:pStyle w:val="just"/>
      </w:pPr>
      <w:r>
        <w:t>3.6. Регулярно и тщательно проводить профилактический осмотр машин.</w:t>
      </w:r>
    </w:p>
    <w:p w:rsidR="00000000" w:rsidRDefault="004665EF">
      <w:pPr>
        <w:pStyle w:val="just"/>
      </w:pPr>
      <w:r>
        <w:t>3.7. Снятие ограждений машин проводить только на остановленной машине и обесточенном</w:t>
      </w:r>
      <w:r>
        <w:t xml:space="preserve"> электродвигателе.</w:t>
      </w:r>
    </w:p>
    <w:p w:rsidR="00000000" w:rsidRDefault="004665EF">
      <w:pPr>
        <w:pStyle w:val="just"/>
      </w:pPr>
      <w:r>
        <w:t>3.8. Пользоваться только установленными проходами. Перелезать через машины и подлезать под них запрещается.</w:t>
      </w:r>
    </w:p>
    <w:p w:rsidR="00000000" w:rsidRDefault="004665EF">
      <w:pPr>
        <w:pStyle w:val="just"/>
      </w:pPr>
      <w:r>
        <w:t>3.9. В случаях намотов тесьмы на валы устранять их только на остановленной машине.</w:t>
      </w:r>
    </w:p>
    <w:p w:rsidR="00000000" w:rsidRDefault="004665EF">
      <w:pPr>
        <w:pStyle w:val="just"/>
      </w:pPr>
      <w:r>
        <w:t>3.10. При любых перерывах в работе машину откл</w:t>
      </w:r>
      <w:r>
        <w:t>ючать.</w:t>
      </w:r>
    </w:p>
    <w:p w:rsidR="00000000" w:rsidRDefault="004665EF">
      <w:pPr>
        <w:pStyle w:val="just"/>
      </w:pPr>
      <w:r>
        <w:t>3.11. Во время смены бобин с трощеной пряжей и проводки нити через питающий цилиндр осторожно поднимать и опускать грузовой валик на приклон, не касаясь пальцами рук питающего цилиндра.</w:t>
      </w:r>
    </w:p>
    <w:p w:rsidR="00000000" w:rsidRDefault="004665EF">
      <w:pPr>
        <w:pStyle w:val="just"/>
      </w:pPr>
      <w:r>
        <w:t>3.12. Снятие намотавшихся нитей с цилиндров грузовых валиков пр</w:t>
      </w:r>
      <w:r>
        <w:t>оизводить, во избежание пореза рук, специальным крючком на остановленной машине.</w:t>
      </w:r>
    </w:p>
    <w:p w:rsidR="00000000" w:rsidRDefault="004665EF">
      <w:pPr>
        <w:pStyle w:val="just"/>
      </w:pPr>
      <w:r>
        <w:t>3.13. Упавшие под машину катушки и другие предметы поднимать только при остановленной машине.</w:t>
      </w:r>
    </w:p>
    <w:p w:rsidR="00000000" w:rsidRDefault="004665EF">
      <w:pPr>
        <w:pStyle w:val="just"/>
      </w:pPr>
      <w:r>
        <w:t>3.14 Рабочее место и проходы к нему следует содержать в чистоте, не допуская загр</w:t>
      </w:r>
      <w:r>
        <w:t>омождения их запасными частями.</w:t>
      </w:r>
    </w:p>
    <w:p w:rsidR="00000000" w:rsidRDefault="004665EF">
      <w:pPr>
        <w:pStyle w:val="just"/>
      </w:pPr>
      <w:r>
        <w:t>3.15. Обтирочный материал необходимо складывать в металлические ящики с плотно закрывающимися крышками.</w:t>
      </w:r>
    </w:p>
    <w:p w:rsidR="00000000" w:rsidRDefault="004665EF">
      <w:pPr>
        <w:pStyle w:val="just"/>
      </w:pPr>
      <w:r>
        <w:t>3.16. Перед пуском машины в работу предупредить окружающих условным сигналом.</w:t>
      </w:r>
    </w:p>
    <w:p w:rsidR="00000000" w:rsidRDefault="0046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5E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</w:t>
      </w:r>
      <w:r>
        <w:rPr>
          <w:rFonts w:eastAsia="Times New Roman"/>
        </w:rPr>
        <w:t>ТУАЦИЯХ</w:t>
      </w:r>
    </w:p>
    <w:p w:rsidR="00000000" w:rsidRDefault="004665EF">
      <w:pPr>
        <w:pStyle w:val="just"/>
      </w:pPr>
      <w:r>
        <w:t>4.1. При возникновении аварийной ситуации крутильщик шнуров обязан прекратить работу, немедленно сообщить мастеру и далее выполнять его команды.</w:t>
      </w:r>
    </w:p>
    <w:p w:rsidR="00000000" w:rsidRDefault="004665EF">
      <w:pPr>
        <w:pStyle w:val="just"/>
      </w:pPr>
      <w:r>
        <w:t>4.2. При ликвидации аварийной ситуации необходимо действовать в соответствии с утвержденным планом ликвидации аварий.</w:t>
      </w:r>
    </w:p>
    <w:p w:rsidR="00000000" w:rsidRDefault="004665EF">
      <w:pPr>
        <w:pStyle w:val="just"/>
      </w:pPr>
      <w:r>
        <w:t>4.3. При загорании, могущем привести к взрыву, необходимо:</w:t>
      </w:r>
    </w:p>
    <w:p w:rsidR="00000000" w:rsidRDefault="004665EF">
      <w:pPr>
        <w:pStyle w:val="just"/>
      </w:pPr>
      <w:r>
        <w:t>- немедленно сообщить в пожарную охрану;</w:t>
      </w:r>
    </w:p>
    <w:p w:rsidR="00000000" w:rsidRDefault="004665EF">
      <w:pPr>
        <w:pStyle w:val="just"/>
      </w:pPr>
      <w:r>
        <w:t>- приступить к ликвидации пожара;</w:t>
      </w:r>
    </w:p>
    <w:p w:rsidR="00000000" w:rsidRDefault="004665EF">
      <w:pPr>
        <w:pStyle w:val="just"/>
      </w:pPr>
      <w:r>
        <w:t>- ор</w:t>
      </w:r>
      <w:r>
        <w:t>ганизовать эвакуацию людей;</w:t>
      </w:r>
    </w:p>
    <w:p w:rsidR="00000000" w:rsidRDefault="004665EF">
      <w:pPr>
        <w:pStyle w:val="just"/>
      </w:pPr>
      <w:r>
        <w:t>- организовать встречу пожарной части.</w:t>
      </w:r>
    </w:p>
    <w:p w:rsidR="00000000" w:rsidRDefault="004665EF">
      <w:pPr>
        <w:pStyle w:val="just"/>
      </w:pPr>
      <w:r>
        <w:t>При загорании электрооборудования применять только углекислотные или порошковые огнетушители.</w:t>
      </w:r>
    </w:p>
    <w:p w:rsidR="00000000" w:rsidRDefault="004665EF">
      <w:pPr>
        <w:pStyle w:val="just"/>
      </w:pPr>
      <w:r>
        <w:t>4.4. При повреждении изоляции электроборудования прекратить работу, поставить в известность мас</w:t>
      </w:r>
      <w:r>
        <w:t>тера и возобновлять работу только после устранения повреждений.</w:t>
      </w:r>
    </w:p>
    <w:p w:rsidR="00000000" w:rsidRDefault="004665EF">
      <w:pPr>
        <w:pStyle w:val="just"/>
      </w:pPr>
      <w:r>
        <w:t>4.5. В случае получения травмы или заболевании крутильщик шнуров должен прекратить работу, передать обязанности другому лицу, поставить в известность мастера и обратиться в медпункт.</w:t>
      </w:r>
    </w:p>
    <w:p w:rsidR="00000000" w:rsidRDefault="0046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5EF">
      <w:pPr>
        <w:pStyle w:val="3"/>
        <w:rPr>
          <w:rFonts w:eastAsia="Times New Roman"/>
        </w:rPr>
      </w:pPr>
      <w:r>
        <w:rPr>
          <w:rFonts w:eastAsia="Times New Roman"/>
        </w:rPr>
        <w:t>5. ТРЕБО</w:t>
      </w:r>
      <w:r>
        <w:rPr>
          <w:rFonts w:eastAsia="Times New Roman"/>
        </w:rPr>
        <w:t>ВАНИЯ БЕЗОПАСНОСТИ ПО ОКОНЧАНИИ РАБОТЫ</w:t>
      </w:r>
    </w:p>
    <w:p w:rsidR="00000000" w:rsidRDefault="004665EF">
      <w:pPr>
        <w:pStyle w:val="just"/>
      </w:pPr>
      <w:r>
        <w:t>5.1. По окончании работы крутильщик шнура должен:</w:t>
      </w:r>
    </w:p>
    <w:p w:rsidR="00000000" w:rsidRDefault="004665EF">
      <w:pPr>
        <w:pStyle w:val="just"/>
      </w:pPr>
      <w:r>
        <w:t>- привести в порядок рабочее место и устранить следы разлитого масла;</w:t>
      </w:r>
    </w:p>
    <w:p w:rsidR="00000000" w:rsidRDefault="004665EF">
      <w:pPr>
        <w:pStyle w:val="just"/>
      </w:pPr>
      <w:r>
        <w:t>- сложить инструмент, инвентарь в специально отведенное место;</w:t>
      </w:r>
    </w:p>
    <w:p w:rsidR="00000000" w:rsidRDefault="004665EF">
      <w:pPr>
        <w:pStyle w:val="just"/>
      </w:pPr>
      <w:r>
        <w:t>- собрать использованный обтирочны</w:t>
      </w:r>
      <w:r>
        <w:t>й материал в металлические ящики с плотно закрывающейся крышкой;</w:t>
      </w:r>
    </w:p>
    <w:p w:rsidR="00000000" w:rsidRDefault="004665EF">
      <w:pPr>
        <w:pStyle w:val="just"/>
      </w:pPr>
      <w:r>
        <w:t>- тщательно убранное место сдать сменщику и сообщить ему и мастеру о замеченных во время работы недостатках.</w:t>
      </w:r>
    </w:p>
    <w:p w:rsidR="00000000" w:rsidRDefault="004665EF">
      <w:pPr>
        <w:pStyle w:val="just"/>
      </w:pPr>
      <w:r>
        <w:t>5.2. Снять и поместить в место хранения спецодежду. Загрязненную спецодежду при не</w:t>
      </w:r>
      <w:r>
        <w:t>обходимости сдать в стирку.</w:t>
      </w:r>
    </w:p>
    <w:p w:rsidR="00000000" w:rsidRDefault="004665EF">
      <w:pPr>
        <w:pStyle w:val="just"/>
      </w:pPr>
      <w:r>
        <w:t>5.3. После окончания работы руки и лицо вымыть теплой водой с мылом, по возможности принять душ. Применять для мытья химические вещества запрещается.</w:t>
      </w:r>
    </w:p>
    <w:p w:rsidR="00000000" w:rsidRDefault="004665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https://порядокправа.рф/obrazecy/instrukciya_po_oxrane_truda_dlya_krutilshhika_shnurov.htm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EF"/>
    <w:rsid w:val="0046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DF66C-A90B-487D-9BDB-99D28767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rutilshhika_shnu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1439</Words>
  <Characters>8205</Characters>
  <Application>Microsoft Office Word</Application>
  <DocSecurity>0</DocSecurity>
  <Lines>68</Lines>
  <Paragraphs>19</Paragraphs>
  <ScaleCrop>false</ScaleCrop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крутильщика шнуров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2022-08-08T16:00:00Z</dcterms:created>
  <dcterms:modified xsi:type="dcterms:W3CDTF">2022-08-08T16:00:00Z</dcterms:modified>
</cp:coreProperties>
</file>