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0B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газоспасателя</w:t>
      </w: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3C00B8">
      <w:pPr>
        <w:pStyle w:val="HTML"/>
      </w:pPr>
      <w:r>
        <w:t>----------------------------------------</w:t>
      </w:r>
    </w:p>
    <w:p w:rsidR="00000000" w:rsidRDefault="003C00B8">
      <w:pPr>
        <w:pStyle w:val="HTML"/>
      </w:pPr>
      <w:r>
        <w:t>¦Дата    ¦Обозначение   ¦Отметка об    ¦</w:t>
      </w:r>
    </w:p>
    <w:p w:rsidR="00000000" w:rsidRDefault="003C00B8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3C00B8">
      <w:pPr>
        <w:pStyle w:val="HTML"/>
      </w:pPr>
      <w:r>
        <w:t>¦        ¦инструкции    ¦              ¦</w:t>
      </w:r>
    </w:p>
    <w:p w:rsidR="00000000" w:rsidRDefault="003C00B8">
      <w:pPr>
        <w:pStyle w:val="HTML"/>
      </w:pPr>
      <w:r>
        <w:t>---------+--------------+---------------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СОГЛАСОВАНО                                                       УТВЕРЖДАЮ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3C00B8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3C00B8">
      <w:pPr>
        <w:pStyle w:val="HTML"/>
      </w:pPr>
      <w:r>
        <w:t>либо иного уполномоченного                 ___________ ____________________</w:t>
      </w:r>
    </w:p>
    <w:p w:rsidR="00000000" w:rsidRDefault="003C00B8">
      <w:pPr>
        <w:pStyle w:val="HTML"/>
      </w:pPr>
      <w:r>
        <w:t>работниками органа                           (подпись)       (Ф.И.О.)</w:t>
      </w:r>
    </w:p>
    <w:p w:rsidR="00000000" w:rsidRDefault="003C00B8">
      <w:pPr>
        <w:pStyle w:val="HTML"/>
      </w:pPr>
      <w:r>
        <w:t>___________ ______________</w:t>
      </w:r>
    </w:p>
    <w:p w:rsidR="00000000" w:rsidRDefault="003C00B8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Дата согласования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или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СОГЛАСОВАНО</w:t>
      </w:r>
    </w:p>
    <w:p w:rsidR="00000000" w:rsidRDefault="003C00B8">
      <w:pPr>
        <w:pStyle w:val="HTML"/>
      </w:pPr>
    </w:p>
    <w:p w:rsidR="00000000" w:rsidRDefault="003C00B8">
      <w:pPr>
        <w:pStyle w:val="HTML"/>
      </w:pPr>
      <w:r>
        <w:t>Реквизиты документа,</w:t>
      </w:r>
    </w:p>
    <w:p w:rsidR="00000000" w:rsidRDefault="003C00B8">
      <w:pPr>
        <w:pStyle w:val="HTML"/>
      </w:pPr>
      <w:r>
        <w:t>выражающего мнение</w:t>
      </w:r>
    </w:p>
    <w:p w:rsidR="00000000" w:rsidRDefault="003C00B8">
      <w:pPr>
        <w:pStyle w:val="HTML"/>
      </w:pPr>
      <w:r>
        <w:t>профсоюзного или иного</w:t>
      </w:r>
    </w:p>
    <w:p w:rsidR="00000000" w:rsidRDefault="003C00B8">
      <w:pPr>
        <w:pStyle w:val="HTML"/>
      </w:pPr>
      <w:r>
        <w:t>уполномоченного работниками</w:t>
      </w:r>
    </w:p>
    <w:p w:rsidR="00000000" w:rsidRDefault="003C00B8">
      <w:pPr>
        <w:pStyle w:val="HTML"/>
      </w:pPr>
      <w:r>
        <w:t>органа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газоспасателя</w:t>
      </w:r>
    </w:p>
    <w:p w:rsidR="00000000" w:rsidRDefault="003C00B8">
      <w:pPr>
        <w:pStyle w:val="just"/>
      </w:pPr>
      <w:r>
        <w:t>Примечание. На оборотной стороне инструкции</w:t>
      </w:r>
    </w:p>
    <w:p w:rsidR="00000000" w:rsidRDefault="003C00B8">
      <w:pPr>
        <w:pStyle w:val="just"/>
      </w:pPr>
      <w:r>
        <w:t>рекомендуется наличие виз: разработчика</w:t>
      </w:r>
    </w:p>
    <w:p w:rsidR="00000000" w:rsidRDefault="003C00B8">
      <w:pPr>
        <w:pStyle w:val="just"/>
      </w:pPr>
      <w:r>
        <w:t>инструкции, руководителя (специалиста)</w:t>
      </w:r>
    </w:p>
    <w:p w:rsidR="00000000" w:rsidRDefault="003C00B8">
      <w:pPr>
        <w:pStyle w:val="just"/>
      </w:pPr>
      <w:r>
        <w:t>службы охраны труда и других заинтересованных лиц.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газоспасателя при выполнении им работ согласно профессии и квалификации с учетом условий его работы в конкретной орг</w:t>
      </w:r>
      <w:r>
        <w:t>анизации - _____________________.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ОХРАНЫ ТРУДА</w:t>
      </w:r>
    </w:p>
    <w:p w:rsidR="00000000" w:rsidRDefault="003C00B8">
      <w:pPr>
        <w:pStyle w:val="just"/>
      </w:pPr>
      <w:r>
        <w:t>1.1. В процессе производства работ газоспасателю, выполняющему аварийно-спасательные работы (АСР; далее - газоспасатель), необходимо выполнять требования настоящей Инструкции, инструкций в</w:t>
      </w:r>
      <w:r>
        <w:t>ышестоящего руководства. Допуск посторонних лиц, а также употребление спиртных напитков на рабочем месте и территории организации запрещаются.</w:t>
      </w:r>
    </w:p>
    <w:p w:rsidR="00000000" w:rsidRDefault="003C00B8">
      <w:pPr>
        <w:pStyle w:val="just"/>
      </w:pPr>
      <w:r>
        <w:t xml:space="preserve">1.2. К АСР допускаются лица не моложе 18 лет, прошедшие: обучение по охране труда и безопасным методам и приемам </w:t>
      </w:r>
      <w:r>
        <w:t>выполнения работ, оказанию первой помощи при несчастных случаях на производстве, вводный и первичный инструктаж по охране труда на рабочем месте, стажировку на рабочем месте и проверку знаний требований охраны труда, безопасных методов и приемов выполнения</w:t>
      </w:r>
      <w:r>
        <w:t xml:space="preserve"> работ; предварительные и периодические медицинские осмотры.</w:t>
      </w:r>
    </w:p>
    <w:p w:rsidR="00000000" w:rsidRDefault="003C00B8">
      <w:pPr>
        <w:pStyle w:val="just"/>
      </w:pPr>
      <w:r>
        <w:t>1.3. Газоспасателю необходимо выполнять требования охраны труда при передвижении по территории и производственным помещениям организации, при выполнении работ в условиях уличного движения и при и</w:t>
      </w:r>
      <w:r>
        <w:t>спользовании переносных лестниц, стремянок, изложенные в настоящей Инструкции и в инструкциях:</w:t>
      </w:r>
    </w:p>
    <w:p w:rsidR="00000000" w:rsidRDefault="003C00B8">
      <w:pPr>
        <w:pStyle w:val="just"/>
      </w:pPr>
      <w:r>
        <w:t>- заводов-изготовителей по эксплуатации применяемых грузоподъемных механизмов и другого оборудования;</w:t>
      </w:r>
    </w:p>
    <w:p w:rsidR="00000000" w:rsidRDefault="003C00B8">
      <w:pPr>
        <w:pStyle w:val="just"/>
      </w:pPr>
      <w:r>
        <w:t>- по пожарной безопасности;</w:t>
      </w:r>
    </w:p>
    <w:p w:rsidR="00000000" w:rsidRDefault="003C00B8">
      <w:pPr>
        <w:pStyle w:val="just"/>
      </w:pPr>
      <w:r>
        <w:t>- по оказанию первой помощи при</w:t>
      </w:r>
      <w:r>
        <w:t xml:space="preserve"> несчастном случае.</w:t>
      </w:r>
    </w:p>
    <w:p w:rsidR="00000000" w:rsidRDefault="003C00B8">
      <w:pPr>
        <w:pStyle w:val="just"/>
      </w:pPr>
      <w:r>
        <w:t>1.4. Газоспасателю после прохождения первичного инструктажа на рабочем месте и проверки знаний следует в течение 3 - 14 смен (в зависимости от стажа, опыта и характера работы) выполнять работу под наблюдением старшего коменды, после чег</w:t>
      </w:r>
      <w:r>
        <w:t>о оформляется его допуск к самостоятельной работе. Допуск к стажировке и самостоятельному выполнению работ оформляется приказом по организации.</w:t>
      </w:r>
    </w:p>
    <w:p w:rsidR="00000000" w:rsidRDefault="003C00B8">
      <w:pPr>
        <w:pStyle w:val="just"/>
      </w:pPr>
      <w:r>
        <w:t>1.5. Во время нахождения на территории организации, в производственных и бытовых помещениях, на участках работ и</w:t>
      </w:r>
      <w:r>
        <w:t xml:space="preserve"> рабочих местах работникам необходимо соблюдать режим труда и отдыха, правила внутреннего трудового распорядка, утвержденные руководством организации.</w:t>
      </w:r>
    </w:p>
    <w:p w:rsidR="00000000" w:rsidRDefault="003C00B8">
      <w:pPr>
        <w:pStyle w:val="just"/>
      </w:pPr>
      <w:r>
        <w:t>1.6. В процессе выполнения работ на газоспасателя могут воздействовать опасные и вредные производственные</w:t>
      </w:r>
      <w:r>
        <w:t xml:space="preserve"> факторы, в том числе: загазованность помещения рабочей зоны; недостаточная освещенность рабочей зоны; повышенная или пониженная температура воздуха рабочей зоны или поверхности оборудования, инструмента; пожар; взрыв; падение предметов.</w:t>
      </w:r>
    </w:p>
    <w:p w:rsidR="00000000" w:rsidRDefault="003C00B8">
      <w:pPr>
        <w:pStyle w:val="just"/>
      </w:pPr>
      <w:r>
        <w:t>Источники возникно</w:t>
      </w:r>
      <w:r>
        <w:t>вения факторов:</w:t>
      </w:r>
    </w:p>
    <w:p w:rsidR="00000000" w:rsidRDefault="003C00B8">
      <w:pPr>
        <w:pStyle w:val="just"/>
      </w:pPr>
      <w:r>
        <w:t>- неисправное газовое оборудование или неправильная его эксплуатация;</w:t>
      </w:r>
    </w:p>
    <w:p w:rsidR="00000000" w:rsidRDefault="003C00B8">
      <w:pPr>
        <w:pStyle w:val="just"/>
      </w:pPr>
      <w:r>
        <w:t>- неисправный или не по назначению примененный инструмент, приспособление, оснастка, оборудование;</w:t>
      </w:r>
    </w:p>
    <w:p w:rsidR="00000000" w:rsidRDefault="003C00B8">
      <w:pPr>
        <w:pStyle w:val="just"/>
      </w:pPr>
      <w:r>
        <w:t>- падение предмета, обрушение грунта;</w:t>
      </w:r>
    </w:p>
    <w:p w:rsidR="00000000" w:rsidRDefault="003C00B8">
      <w:pPr>
        <w:pStyle w:val="just"/>
      </w:pPr>
      <w:r>
        <w:t>- острые кромки, заусенцы и шерох</w:t>
      </w:r>
      <w:r>
        <w:t>оватости на поверхности оборудования и инструмента;</w:t>
      </w:r>
    </w:p>
    <w:p w:rsidR="00000000" w:rsidRDefault="003C00B8">
      <w:pPr>
        <w:pStyle w:val="just"/>
      </w:pPr>
      <w:r>
        <w:t>- электрический ток;</w:t>
      </w:r>
    </w:p>
    <w:p w:rsidR="00000000" w:rsidRDefault="003C00B8">
      <w:pPr>
        <w:pStyle w:val="just"/>
      </w:pPr>
      <w:r>
        <w:t>- движущиеся машины и механизмы;</w:t>
      </w:r>
    </w:p>
    <w:p w:rsidR="00000000" w:rsidRDefault="003C00B8">
      <w:pPr>
        <w:pStyle w:val="just"/>
      </w:pPr>
      <w:r>
        <w:t>- утечка газа.</w:t>
      </w:r>
    </w:p>
    <w:p w:rsidR="00000000" w:rsidRDefault="003C00B8">
      <w:pPr>
        <w:pStyle w:val="just"/>
      </w:pPr>
      <w:r>
        <w:t>Действие факторов:</w:t>
      </w:r>
    </w:p>
    <w:p w:rsidR="00000000" w:rsidRDefault="003C00B8">
      <w:pPr>
        <w:pStyle w:val="just"/>
      </w:pPr>
      <w:r>
        <w:t>- попадание сжиженного газа на открытые участки тела вызывает обморожение;</w:t>
      </w:r>
    </w:p>
    <w:p w:rsidR="00000000" w:rsidRDefault="003C00B8">
      <w:pPr>
        <w:pStyle w:val="just"/>
      </w:pPr>
      <w:r>
        <w:t>- наличие газа в воздухе уменьшает в нем содержание кислорода, что приводит к обморочному состоянию;</w:t>
      </w:r>
    </w:p>
    <w:p w:rsidR="00000000" w:rsidRDefault="003C00B8">
      <w:pPr>
        <w:pStyle w:val="just"/>
      </w:pPr>
      <w:r>
        <w:t>- применение неисправного инструмента, приспособлений, а также несоблюдение треб</w:t>
      </w:r>
      <w:r>
        <w:t>ований охраны труда при выполнении работ может привести к травмированию газоспасателя;</w:t>
      </w:r>
    </w:p>
    <w:p w:rsidR="00000000" w:rsidRDefault="003C00B8">
      <w:pPr>
        <w:pStyle w:val="just"/>
      </w:pPr>
      <w:r>
        <w:t>- нарушение Правил пожарной безопасности может привести к пожарам и взрывам.</w:t>
      </w:r>
    </w:p>
    <w:p w:rsidR="00000000" w:rsidRDefault="003C00B8">
      <w:pPr>
        <w:pStyle w:val="just"/>
      </w:pPr>
      <w:r>
        <w:t>1.7. Газоспасатель обеспечивается специальной обувью и другими средствами индивидуальной защ</w:t>
      </w:r>
      <w:r>
        <w:t>иты в соответствии с Типовыми отраслевыми нормами их бесплатной выдачи:</w:t>
      </w:r>
    </w:p>
    <w:p w:rsidR="00000000" w:rsidRDefault="003C00B8">
      <w:pPr>
        <w:pStyle w:val="just"/>
      </w:pPr>
      <w:r>
        <w:t>- Костюм брезентовый или костюм прорезиненный - 1 комплект;</w:t>
      </w:r>
    </w:p>
    <w:p w:rsidR="00000000" w:rsidRDefault="003C00B8">
      <w:pPr>
        <w:pStyle w:val="just"/>
      </w:pPr>
      <w:r>
        <w:t>- Сапоги резиновые - 1 пара;</w:t>
      </w:r>
    </w:p>
    <w:p w:rsidR="00000000" w:rsidRDefault="003C00B8">
      <w:pPr>
        <w:pStyle w:val="just"/>
      </w:pPr>
      <w:r>
        <w:t>- Перчатки резиновые - до износа;</w:t>
      </w:r>
    </w:p>
    <w:p w:rsidR="00000000" w:rsidRDefault="003C00B8">
      <w:pPr>
        <w:pStyle w:val="just"/>
      </w:pPr>
      <w:r>
        <w:t>- Рукавицы брезентовые - до износа;</w:t>
      </w:r>
    </w:p>
    <w:p w:rsidR="00000000" w:rsidRDefault="003C00B8">
      <w:pPr>
        <w:pStyle w:val="just"/>
      </w:pPr>
      <w:r>
        <w:t>- Костюм хлопчатобумажный</w:t>
      </w:r>
      <w:r>
        <w:t xml:space="preserve"> - 1 комплект;</w:t>
      </w:r>
    </w:p>
    <w:p w:rsidR="00000000" w:rsidRDefault="003C00B8">
      <w:pPr>
        <w:pStyle w:val="just"/>
      </w:pPr>
      <w:r>
        <w:t>- Белье нательное - 2 комплекта;</w:t>
      </w:r>
    </w:p>
    <w:p w:rsidR="00000000" w:rsidRDefault="003C00B8">
      <w:pPr>
        <w:pStyle w:val="just"/>
      </w:pPr>
      <w:r>
        <w:t>- Ботинки кожаные - 1 пара;</w:t>
      </w:r>
    </w:p>
    <w:p w:rsidR="00000000" w:rsidRDefault="003C00B8">
      <w:pPr>
        <w:pStyle w:val="just"/>
      </w:pPr>
      <w:r>
        <w:t>- Головной убор хлопчатобумажный - 6.</w:t>
      </w:r>
    </w:p>
    <w:p w:rsidR="00000000" w:rsidRDefault="003C00B8">
      <w:pPr>
        <w:pStyle w:val="just"/>
      </w:pPr>
      <w:r>
        <w:t>- Куртка на утепляющей подкладке;</w:t>
      </w:r>
    </w:p>
    <w:p w:rsidR="00000000" w:rsidRDefault="003C00B8">
      <w:pPr>
        <w:pStyle w:val="just"/>
      </w:pPr>
      <w:r>
        <w:t>- Брюки на утепляющей подкладке</w:t>
      </w:r>
    </w:p>
    <w:p w:rsidR="00000000" w:rsidRDefault="003C00B8">
      <w:pPr>
        <w:pStyle w:val="just"/>
      </w:pPr>
      <w:r>
        <w:t>1.8. Газоспасателю необходимо знать устройство и принципы действия оборудова</w:t>
      </w:r>
      <w:r>
        <w:t>ния, установленного на газопроводе, в газораспределительных станциях (ГРС), газораспределительных пунктах (ГРП) и на других объектах.</w:t>
      </w:r>
    </w:p>
    <w:p w:rsidR="00000000" w:rsidRDefault="003C00B8">
      <w:pPr>
        <w:pStyle w:val="just"/>
      </w:pPr>
      <w:r>
        <w:t>1.9. В случае обнаружения неисправного оборудования, приспособлений, оснастки, инструмента, других нарушений требований ох</w:t>
      </w:r>
      <w:r>
        <w:t>раны труда, которые не могут быть устранены собственными силами, и возникновения угрозы здоровью, личной или коллективной безопасности газоспасателю необходимо прекратить работу и сообщить об этом руководству организации. Не приступать к работе до устранен</w:t>
      </w:r>
      <w:r>
        <w:t>ия выявленных нарушений.</w:t>
      </w:r>
    </w:p>
    <w:p w:rsidR="00000000" w:rsidRDefault="003C00B8">
      <w:pPr>
        <w:pStyle w:val="just"/>
      </w:pPr>
      <w:r>
        <w:t xml:space="preserve">1.10. Продолжительность рабочего времени газоспасателя не должна превышать 40 часов в неделю. Продолжительность ежедневной работы (смены) определяется правилами внутреннего трудового распорядка или графиком сменности, утверждаемым </w:t>
      </w:r>
      <w:r>
        <w:t>руководством организации.</w:t>
      </w:r>
    </w:p>
    <w:p w:rsidR="00000000" w:rsidRDefault="003C00B8">
      <w:pPr>
        <w:pStyle w:val="just"/>
      </w:pPr>
      <w:r>
        <w:t>1.11. При нарушении требований охраны труда другим работником газоспасателю следует предупредить его о необходимости их соблюдения.</w:t>
      </w:r>
    </w:p>
    <w:p w:rsidR="00000000" w:rsidRDefault="003C00B8">
      <w:pPr>
        <w:pStyle w:val="just"/>
      </w:pPr>
      <w:r>
        <w:t>1.12. Газоспасатель не должен приступать к выполнению разовых работ, которые не связаны с его прям</w:t>
      </w:r>
      <w:r>
        <w:t>ыми обязанностями по специальности, без получения целевого инструктажа.</w:t>
      </w:r>
    </w:p>
    <w:p w:rsidR="00000000" w:rsidRDefault="003C00B8">
      <w:pPr>
        <w:pStyle w:val="just"/>
      </w:pPr>
      <w:r>
        <w:t>1.13. АСР необходимо выполнять бригадой газоспасателей под руководством специалиста в составе не менее трех человек.</w:t>
      </w:r>
    </w:p>
    <w:p w:rsidR="00000000" w:rsidRDefault="003C00B8">
      <w:pPr>
        <w:pStyle w:val="just"/>
      </w:pPr>
      <w:r>
        <w:t xml:space="preserve">1.14. Газоспасателю необходимо знать мероприятия по предупреждению </w:t>
      </w:r>
      <w:r>
        <w:t>аварий и устранению возникших неполадок.</w:t>
      </w:r>
    </w:p>
    <w:p w:rsidR="00000000" w:rsidRDefault="003C00B8">
      <w:pPr>
        <w:pStyle w:val="just"/>
      </w:pPr>
      <w:r>
        <w:t>1.15. Для спасательных работ на высоте необходимо применять специальные лестницы и площадки. Лестницы необходимо устанавливать под углом не более 50 градусов к вертикали.</w:t>
      </w:r>
    </w:p>
    <w:p w:rsidR="00000000" w:rsidRDefault="003C00B8">
      <w:pPr>
        <w:pStyle w:val="just"/>
      </w:pPr>
      <w:r>
        <w:t>1.16. Если произошел несчастный случай, очев</w:t>
      </w:r>
      <w:r>
        <w:t xml:space="preserve">идцем которого стал газоспасатель, ему следует прекратить работу, немедленно вывести или вынести пострадавшего из опасной зоны, оказать пострадавшему первую доврачебную помощь, вызвать врача, помочь организовать доставку в ближайшее медицинское учреждение </w:t>
      </w:r>
      <w:r>
        <w:t>и сообщить о случившемся руководству организации. При расследовании обстоятельств и причин несчастного случая газоспасателю необходимо сообщить комиссии известные ему сведения о происшедшем несчастном случае.</w:t>
      </w:r>
    </w:p>
    <w:p w:rsidR="00000000" w:rsidRDefault="003C00B8">
      <w:pPr>
        <w:pStyle w:val="just"/>
      </w:pPr>
      <w:r>
        <w:t xml:space="preserve">1.17. Если несчастный случай произошел с самим </w:t>
      </w:r>
      <w:r>
        <w:t>газоспасателем, ему следует прекратить работу, по возможности обратиться в медицинское учреждение, сообщить о случившемся руководству организации или попросить сделать это кого-либо из окружающих.</w:t>
      </w:r>
    </w:p>
    <w:p w:rsidR="00000000" w:rsidRDefault="003C00B8">
      <w:pPr>
        <w:pStyle w:val="just"/>
      </w:pPr>
      <w:r>
        <w:t>1.18. Газоспасателю необходимо соблюдать правила личной гиг</w:t>
      </w:r>
      <w:r>
        <w:t>иены, перед приемом пищи мыть руки с мылом.</w:t>
      </w:r>
    </w:p>
    <w:p w:rsidR="00000000" w:rsidRDefault="003C00B8">
      <w:pPr>
        <w:pStyle w:val="just"/>
      </w:pPr>
      <w:r>
        <w:t>1.19. Газоспасатель, виновный в нарушении инструкций по охране труда, несет ответственность в порядке, установленном действующим законодательством.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C00B8">
      <w:pPr>
        <w:pStyle w:val="just"/>
      </w:pPr>
      <w:r>
        <w:t>2.1. Газоспасателю необходимо ознакомиться с технологическим процессом предстоящих работ, получить инструктаж в установленном порядке, расписаться в наряде-допуске на выполнение газоопасных работ.</w:t>
      </w:r>
    </w:p>
    <w:p w:rsidR="00000000" w:rsidRDefault="003C00B8">
      <w:pPr>
        <w:pStyle w:val="just"/>
      </w:pPr>
      <w:r>
        <w:t>2.2. Надеть и тщательно заправить спецодежду, подготовить к</w:t>
      </w:r>
      <w:r>
        <w:t xml:space="preserve"> использованию другие средства индивидуальной защиты.</w:t>
      </w:r>
    </w:p>
    <w:p w:rsidR="00000000" w:rsidRDefault="003C00B8">
      <w:pPr>
        <w:pStyle w:val="just"/>
      </w:pPr>
      <w:r>
        <w:t>2.3. До начала и после окончания работ, а также во время производства работ необходимо производить анализ проб воздуха, взятых из мест производства работ, помещений ГРС и ГРП, на наличие газа.</w:t>
      </w:r>
    </w:p>
    <w:p w:rsidR="00000000" w:rsidRDefault="003C00B8">
      <w:pPr>
        <w:pStyle w:val="just"/>
      </w:pPr>
      <w:r>
        <w:t>2.4. Подг</w:t>
      </w:r>
      <w:r>
        <w:t>отовить рабочее место, убрать ненужные предметы и материалы, освободить проходы.</w:t>
      </w:r>
    </w:p>
    <w:p w:rsidR="00000000" w:rsidRDefault="003C00B8">
      <w:pPr>
        <w:pStyle w:val="just"/>
      </w:pPr>
      <w:r>
        <w:t>2.5. Перед началом газоспасателю необходимо проверить:</w:t>
      </w:r>
    </w:p>
    <w:p w:rsidR="00000000" w:rsidRDefault="003C00B8">
      <w:pPr>
        <w:pStyle w:val="just"/>
      </w:pPr>
      <w:r>
        <w:t>- наличие и исправность противогаза;</w:t>
      </w:r>
    </w:p>
    <w:p w:rsidR="00000000" w:rsidRDefault="003C00B8">
      <w:pPr>
        <w:pStyle w:val="just"/>
      </w:pPr>
      <w:r>
        <w:t>- наличие в помещениях ГРС и ГРП естественной вентиляции с не менее чем трехкратным</w:t>
      </w:r>
      <w:r>
        <w:t xml:space="preserve"> обменом воздуха, легко доступной для осмотра и производства работ по ремонту оборудования;</w:t>
      </w:r>
    </w:p>
    <w:p w:rsidR="00000000" w:rsidRDefault="003C00B8">
      <w:pPr>
        <w:pStyle w:val="just"/>
      </w:pPr>
      <w:r>
        <w:t>- наличие в помещениях ГРС и ГРП продувочных и сбросных трубопроводов, которые должны быть выведены в места, обеспечивающие безопасные условия для рассеивания газа,</w:t>
      </w:r>
      <w:r>
        <w:t xml:space="preserve"> но не менее чем на 1 м выше карниза здания. Продувочные и сбросные трубопроводы должны иметь минимальное число поворотов; на концах трубопроводов должны быть установлены устройства, исключающие попадание в трубопроводы атмосферных осадков;</w:t>
      </w:r>
    </w:p>
    <w:p w:rsidR="00000000" w:rsidRDefault="003C00B8">
      <w:pPr>
        <w:pStyle w:val="just"/>
      </w:pPr>
      <w:r>
        <w:t xml:space="preserve">- наличие газа </w:t>
      </w:r>
      <w:r>
        <w:t>на рабочем месте, определяемое при помощи газоанализатора, в соответствии с планом локализации аварий в газовом хозяйстве; места утечки газа в резьбовых соединениях следует определять с помощью мыльного раствора;</w:t>
      </w:r>
    </w:p>
    <w:p w:rsidR="00000000" w:rsidRDefault="003C00B8">
      <w:pPr>
        <w:pStyle w:val="just"/>
      </w:pPr>
      <w:r>
        <w:t>- исправность и устойчивость лестниц-стремя</w:t>
      </w:r>
      <w:r>
        <w:t>нок, приставных лестниц, если есть необходимость их применения;</w:t>
      </w:r>
    </w:p>
    <w:p w:rsidR="00000000" w:rsidRDefault="003C00B8">
      <w:pPr>
        <w:pStyle w:val="just"/>
      </w:pPr>
      <w:r>
        <w:t>- наличие телефонной связи. Телефонный аппарат должен быть установлен вне помещения или снаружи здания в запирающемся шкафу. Допускается установка телефонного аппарата во взрывозащищенном испо</w:t>
      </w:r>
      <w:r>
        <w:t>лнении непосредственно в помещении ГРС и ГРП;</w:t>
      </w:r>
    </w:p>
    <w:p w:rsidR="00000000" w:rsidRDefault="003C00B8">
      <w:pPr>
        <w:pStyle w:val="just"/>
      </w:pPr>
      <w:r>
        <w:t>- состояние электроосветительного оборудования, изготовленного во взрывобезопасном исполнении;</w:t>
      </w:r>
    </w:p>
    <w:p w:rsidR="00000000" w:rsidRDefault="003C00B8">
      <w:pPr>
        <w:pStyle w:val="just"/>
      </w:pPr>
      <w:r>
        <w:t>- наличие и исправность инструмента, необходимого для выполнения работ. Запрещается пользоваться инструментом, прис</w:t>
      </w:r>
      <w:r>
        <w:t>пособлениями, оборудованием, обращению с которыми газоспасатель не обучен;</w:t>
      </w:r>
    </w:p>
    <w:p w:rsidR="00000000" w:rsidRDefault="003C00B8">
      <w:pPr>
        <w:pStyle w:val="just"/>
      </w:pPr>
      <w:r>
        <w:t>- наличие свободного доступа и прохода к противопожарному инвентарю, огнетушителям, гидрантам.</w:t>
      </w:r>
    </w:p>
    <w:p w:rsidR="00000000" w:rsidRDefault="003C00B8">
      <w:pPr>
        <w:pStyle w:val="just"/>
      </w:pPr>
      <w:r>
        <w:t>2.6. Запрещается допускать на места проведения АСР, в том числе в помещения ГРП и ГРС,</w:t>
      </w:r>
      <w:r>
        <w:t xml:space="preserve"> посторонних лиц, а также находиться там с открытым огнем и курить.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C00B8">
      <w:pPr>
        <w:pStyle w:val="just"/>
      </w:pPr>
      <w:r>
        <w:t>3.1. Систематически проветривать помещения при применении материалов, содержащих вредные вещества, при производстве газо- и электросварочных раб</w:t>
      </w:r>
      <w:r>
        <w:t>от. При недостаточном обеспечении эффективности вентилирования воздуха рабочей зоны следует применять соответствующие средства индивидуальной защиты органов дыхания.</w:t>
      </w:r>
    </w:p>
    <w:p w:rsidR="00000000" w:rsidRDefault="003C00B8">
      <w:pPr>
        <w:pStyle w:val="just"/>
      </w:pPr>
      <w:r>
        <w:t>3.2. Выполнять работу в замкнутых или труднодоступных пространствах (помещениях) при услов</w:t>
      </w:r>
      <w:r>
        <w:t>ии оснащения рабочего места вытяжной вентиляцией, наличия не менее двух проемов (люков) для вентиляции и эвакуации людей.</w:t>
      </w:r>
    </w:p>
    <w:p w:rsidR="00000000" w:rsidRDefault="003C00B8">
      <w:pPr>
        <w:pStyle w:val="just"/>
      </w:pPr>
      <w:r>
        <w:t xml:space="preserve">3.3. Обеспечить размещение материалов, инструмента, приборов, технологической оснастки в пределах рабочей зоны, не стесняющее проходы </w:t>
      </w:r>
      <w:r>
        <w:t>к рабочему месту.</w:t>
      </w:r>
    </w:p>
    <w:p w:rsidR="00000000" w:rsidRDefault="003C00B8">
      <w:pPr>
        <w:pStyle w:val="just"/>
      </w:pPr>
      <w:r>
        <w:t>3.4. Газоспасателю запрещается:</w:t>
      </w:r>
    </w:p>
    <w:p w:rsidR="00000000" w:rsidRDefault="003C00B8">
      <w:pPr>
        <w:pStyle w:val="just"/>
      </w:pPr>
      <w:r>
        <w:t>- пользоваться неисправным инструментом, приспособлениями, оборудованием;</w:t>
      </w:r>
    </w:p>
    <w:p w:rsidR="00000000" w:rsidRDefault="003C00B8">
      <w:pPr>
        <w:pStyle w:val="just"/>
      </w:pPr>
      <w:r>
        <w:t>- хранить материалы, оборудование или приборы с опорой на стены или другие вертикальные конструкции;</w:t>
      </w:r>
    </w:p>
    <w:p w:rsidR="00000000" w:rsidRDefault="003C00B8">
      <w:pPr>
        <w:pStyle w:val="just"/>
      </w:pPr>
      <w:r>
        <w:t>- находиться в загазованном пом</w:t>
      </w:r>
      <w:r>
        <w:t>ещении.</w:t>
      </w:r>
    </w:p>
    <w:p w:rsidR="00000000" w:rsidRDefault="003C00B8">
      <w:pPr>
        <w:pStyle w:val="just"/>
      </w:pPr>
      <w:r>
        <w:t>3.5. При обнаружении утечки газа в помещении газоспасателю необходимо:</w:t>
      </w:r>
    </w:p>
    <w:p w:rsidR="00000000" w:rsidRDefault="003C00B8">
      <w:pPr>
        <w:pStyle w:val="just"/>
      </w:pPr>
      <w:r>
        <w:t>- принять меры по предотвращению несчастного случая;</w:t>
      </w:r>
    </w:p>
    <w:p w:rsidR="00000000" w:rsidRDefault="003C00B8">
      <w:pPr>
        <w:pStyle w:val="just"/>
      </w:pPr>
      <w:r>
        <w:t>- организовать охрану входов в загазованное помещение;</w:t>
      </w:r>
    </w:p>
    <w:p w:rsidR="00000000" w:rsidRDefault="003C00B8">
      <w:pPr>
        <w:pStyle w:val="just"/>
      </w:pPr>
      <w:r>
        <w:t xml:space="preserve">- запретить курение, включение и выключение электроприборов, а также </w:t>
      </w:r>
      <w:r>
        <w:t>пользование другими источниками огня;</w:t>
      </w:r>
    </w:p>
    <w:p w:rsidR="00000000" w:rsidRDefault="003C00B8">
      <w:pPr>
        <w:pStyle w:val="just"/>
      </w:pPr>
      <w:r>
        <w:t xml:space="preserve">- при обнаружении загазованности в колодцах, подвальных </w:t>
      </w:r>
      <w:r>
        <w:t>помещениях немедленно сообщить об этом непосредственному руководителю или дежурному мастеру и принять меры по предупреждению аварии.</w:t>
      </w:r>
    </w:p>
    <w:p w:rsidR="00000000" w:rsidRDefault="003C00B8">
      <w:pPr>
        <w:pStyle w:val="just"/>
      </w:pPr>
      <w:r>
        <w:t>3.6. Для выявления утечки газа на подземном газопроводе необходимо на соответствующем участке газопровода произвести бурово</w:t>
      </w:r>
      <w:r>
        <w:t>й осмотр. Наибольшая концентрация газа в одной из пробуренных скважин указывает на вероятное место повреждения газопровода. Для устранения повреждения произвести раскопку котлована.</w:t>
      </w:r>
    </w:p>
    <w:p w:rsidR="00000000" w:rsidRDefault="003C00B8">
      <w:pPr>
        <w:pStyle w:val="just"/>
      </w:pPr>
      <w:r>
        <w:t>3.7. Газоспасателю во время работы необходимо применять исправную спецодеж</w:t>
      </w:r>
      <w:r>
        <w:t>ду, спецобувь, другие средства индивидуальной защиты, быть внимательным, не отвлекаться на посторонние дела и разговоры.</w:t>
      </w:r>
    </w:p>
    <w:p w:rsidR="00000000" w:rsidRDefault="003C00B8">
      <w:pPr>
        <w:pStyle w:val="just"/>
      </w:pPr>
      <w:r>
        <w:t>3.8. Выполнять работу на высоте, в колодцах, закрытых емкостях и помещениях с применением предохранительного пояса с креплением его к в</w:t>
      </w:r>
      <w:r>
        <w:t>еревке, другой конец которой крепится к надежным конструкциям либо удерживается в руках страхующего газоспасателя.</w:t>
      </w:r>
    </w:p>
    <w:p w:rsidR="00000000" w:rsidRDefault="003C00B8">
      <w:pPr>
        <w:pStyle w:val="just"/>
      </w:pPr>
      <w:r>
        <w:t>3.9. При выполнении АСР в колодце, траншее, котловане газоспасателю следует находиться в обуви без стальных подковок и гвоздей, которые могут</w:t>
      </w:r>
      <w:r>
        <w:t xml:space="preserve"> вызвать искрообразование. При невозможности выполнения указанных требований на обувь необходимо надеть галоши или застелить место, где будут выполняться работы, диэлектрическим ковриком.</w:t>
      </w:r>
    </w:p>
    <w:p w:rsidR="00000000" w:rsidRDefault="003C00B8">
      <w:pPr>
        <w:pStyle w:val="just"/>
      </w:pPr>
      <w:r>
        <w:t>3.10. Предупреждение и устранение просачивания газа в газопроводящей</w:t>
      </w:r>
      <w:r>
        <w:t xml:space="preserve"> сети, зарядка, разрядка, ремонт, сушка и чистка респираторов и другой газоспасательной аппаратуры, наблюдение за правильностью дегазации, проверка наличия защитных средств на рабочих местах, правильность их хранения, содержания и применения, контроль выпо</w:t>
      </w:r>
      <w:r>
        <w:t>лнения графика замены противогазов, правил пользования ими и продолжительности пребывания рабочих в загазованной атмосфере, учет продолжительности пребывания рабочих в загазованной атмосфере, наблюдение за производством газоопасных работ, бесперебойной раб</w:t>
      </w:r>
      <w:r>
        <w:t>отой вентиляции в газоопасных местах, отбор проб воздуха в газоопасных местах, определение безопасности при проведении газоопасных, газоэлектросварочных работ в помещениях и внутри емкостей, контроль состояния газобезопасности в цехах, работы газопылеулавл</w:t>
      </w:r>
      <w:r>
        <w:t>ивающих и вентиляционных установок, правильности комплектования спасательных и защитных средств, а также инструмента в аварийных шкафах, инструктаж рабочих о правилах безопасной работы, участие в комиссиях комплексного обследования цехов по технике безопас</w:t>
      </w:r>
      <w:r>
        <w:t>ности, в разработке перечня газоопасных мест работ и разбивке их на группы опасности, организация смен газоспасательной службы, проведение теоретических и практических занятий по газоспасательным работам производятся в соответствии с графиками работ и инст</w:t>
      </w:r>
      <w:r>
        <w:t>рукциями Госгортехнадзора.</w:t>
      </w:r>
    </w:p>
    <w:p w:rsidR="00000000" w:rsidRDefault="003C00B8">
      <w:pPr>
        <w:pStyle w:val="just"/>
      </w:pPr>
      <w:r>
        <w:t>3.11. Спасение людей при авариях, сопровождающихся выделением ядовитых паров, а также при несчастных случаях, оказание первой помощи при отравлении газом, проведение газоспасательных работ, проведение мероприятий по предупреждени</w:t>
      </w:r>
      <w:r>
        <w:t>ю и устранению просачивания газов, оказание первой помощи пострадавшим с применением кислородной оживляющей аппаратуры выполняются в средствах индивидуальной защиты с применением исправных инструментов, оборудования, приспособлений.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</w:t>
      </w:r>
      <w:r>
        <w:rPr>
          <w:rFonts w:eastAsia="Times New Roman"/>
        </w:rPr>
        <w:t>РУДА В АВАРИЙНЫХ СИТУАЦИЯХ</w:t>
      </w:r>
    </w:p>
    <w:p w:rsidR="00000000" w:rsidRDefault="003C00B8">
      <w:pPr>
        <w:pStyle w:val="just"/>
      </w:pPr>
      <w:r>
        <w:t>4.1. При внезапном отключении электроэнергии, возникновении постороннего шума при проведении АСР прекратить их выполнение, остановить работу оборудования, вывесить плакат "Не включать!" и сообщить об этом непосредственному руково</w:t>
      </w:r>
      <w:r>
        <w:t>дителю.</w:t>
      </w:r>
    </w:p>
    <w:p w:rsidR="00000000" w:rsidRDefault="003C00B8">
      <w:pPr>
        <w:pStyle w:val="just"/>
      </w:pPr>
      <w:r>
        <w:t>4.2. До полного устранения неисправностей без команды руководителя не приступать к работе.</w:t>
      </w:r>
    </w:p>
    <w:p w:rsidR="00000000" w:rsidRDefault="003C00B8">
      <w:pPr>
        <w:pStyle w:val="just"/>
      </w:pPr>
      <w:r>
        <w:t>4.3. При обнаружении пожара, загорания, а также в случае загазованности жилых и производственных помещений, котельных, коммунально-бытовых предприятий и друг</w:t>
      </w:r>
      <w:r>
        <w:t>их потребителей немедленно отключить подачу газа. Отключить газовые приборы с отводом продуктов сгорания в дымоходы при отсутствии тяги. При невозможности своими силами устранить загорание прекратить работу, немедленно сообщить о пожаре в пожарную часть, н</w:t>
      </w:r>
      <w:r>
        <w:t>епосредственному руководителю или дежурному мастеру и приступить к тушению очага пожара имеющимися средствами пожаротушения.</w:t>
      </w:r>
    </w:p>
    <w:p w:rsidR="00000000" w:rsidRDefault="003C00B8">
      <w:pPr>
        <w:pStyle w:val="just"/>
      </w:pPr>
      <w:r>
        <w:t>4.4. В случае воспламенения сжиженного газа на групповой или индивидуальной установке прекратить работу, принять меры к тушению пож</w:t>
      </w:r>
      <w:r>
        <w:t>ара и предупреждению несчастного случая, вызвав при этом пожарную команду. До приезда пожарной команды пламя следует сбивать пеной огнетушителя, сильной струей воды из шланга, набрасыванием кошмы, присыпкой песком и другими средствами пожаротушения. Срочно</w:t>
      </w:r>
      <w:r>
        <w:t xml:space="preserve"> сообщить об аварии непосредственному руководителю, дежурному мастеру или руководству организации.</w:t>
      </w:r>
    </w:p>
    <w:p w:rsidR="00000000" w:rsidRDefault="003C00B8">
      <w:pPr>
        <w:pStyle w:val="just"/>
      </w:pPr>
      <w:r>
        <w:t>4.5. При возникновении пожара внутри здания прекратить подачу газа в здание, закрыв кран на вводе, вызвать пожарную команду и оказать помощь в мероприятиях п</w:t>
      </w:r>
      <w:r>
        <w:t>о спасению людей и имущества.</w:t>
      </w:r>
    </w:p>
    <w:p w:rsidR="00000000" w:rsidRDefault="003C00B8">
      <w:pPr>
        <w:pStyle w:val="just"/>
      </w:pPr>
      <w:r>
        <w:t>4.6. При загорании электродвигателей, электрических кабелей не допускается тушение пламени водой, если это оборудование находится под напряжением. Для ликвидации загорания следует обесточить поврежденную электроустановку и при</w:t>
      </w:r>
      <w:r>
        <w:t>менять для ее тушения огнетушители.</w:t>
      </w:r>
    </w:p>
    <w:p w:rsidR="00000000" w:rsidRDefault="003C00B8">
      <w:pPr>
        <w:pStyle w:val="just"/>
      </w:pPr>
      <w:r>
        <w:t>4.7. Если произошел несчастный случай, очевидцем которого стал газоспасатель, ему следует прекратить работу, немедленно вывести или вынести пострадавшего из опасной зоны, оказать пострадавшему первую помощь, вызвать врач</w:t>
      </w:r>
      <w:r>
        <w:t>а, помочь организовать доставку пострадавшего в ближайшее медицинское учреждение и сообщить о случившемся руководству организации.</w:t>
      </w:r>
    </w:p>
    <w:p w:rsidR="00000000" w:rsidRDefault="003C00B8">
      <w:pPr>
        <w:pStyle w:val="just"/>
      </w:pPr>
      <w:r>
        <w:t>4.8. Если несчастный случай произошел с самим газоспасателем, ему следует прекратить работу, по возможности обратиться в меди</w:t>
      </w:r>
      <w:r>
        <w:t>цинское учреждение, сообщить о случившемся руководству организации или попросить сделать это кого-либо из окружающих.</w:t>
      </w:r>
    </w:p>
    <w:p w:rsidR="00000000" w:rsidRDefault="003C00B8">
      <w:pPr>
        <w:pStyle w:val="just"/>
      </w:pPr>
      <w:r>
        <w:t>4.9. Каждому газоспасателю необходимо уметь оказывать первую помощь пострадавшему.</w:t>
      </w:r>
    </w:p>
    <w:p w:rsidR="00000000" w:rsidRDefault="003C00B8">
      <w:pPr>
        <w:pStyle w:val="just"/>
      </w:pPr>
      <w:r>
        <w:t>При ушибах обеспечить полный покой, положить холод на у</w:t>
      </w:r>
      <w:r>
        <w:t>шибленное место; при ушибе живота не давать пить пострадавшему.</w:t>
      </w:r>
    </w:p>
    <w:p w:rsidR="00000000" w:rsidRDefault="003C00B8">
      <w:pPr>
        <w:pStyle w:val="just"/>
      </w:pPr>
      <w:r>
        <w:t>При кровотечении приподнять конечность, наложить давящую повязку, жгут; летом жгут оставляют на 1,5 часа, зимой - на 1 час.</w:t>
      </w:r>
    </w:p>
    <w:p w:rsidR="00000000" w:rsidRDefault="003C00B8">
      <w:pPr>
        <w:pStyle w:val="just"/>
      </w:pPr>
      <w:r>
        <w:t>При переломе следует наложить шину.</w:t>
      </w:r>
    </w:p>
    <w:p w:rsidR="00000000" w:rsidRDefault="003C00B8">
      <w:pPr>
        <w:pStyle w:val="just"/>
      </w:pPr>
      <w:r>
        <w:t xml:space="preserve">При термических и электрических </w:t>
      </w:r>
      <w:r>
        <w:t>ожогах обожженное место закрыть стерильной повязкой; во избежание заражения нельзя касаться руками обожженных участков кожи и смазывать их мазями, жирами и т.д.</w:t>
      </w:r>
    </w:p>
    <w:p w:rsidR="00000000" w:rsidRDefault="003C00B8">
      <w:pPr>
        <w:pStyle w:val="just"/>
      </w:pPr>
      <w:r>
        <w:t>При попадании кислоты или щелочи на открытые участки тела следует немедленно промыть их нейтрал</w:t>
      </w:r>
      <w:r>
        <w:t>изующим раствором, а затем холодной водой с мылом; при попадании щелочи - раствором борной кислоты.</w:t>
      </w:r>
    </w:p>
    <w:p w:rsidR="00000000" w:rsidRDefault="003C00B8">
      <w:pPr>
        <w:pStyle w:val="just"/>
      </w:pPr>
      <w:r>
        <w:t>При попадании кислоты и щелочи в глаза немедленно промыть их нейтрализующим раствором и обратиться в здравпункт или к врачу.</w:t>
      </w:r>
    </w:p>
    <w:p w:rsidR="00000000" w:rsidRDefault="003C00B8">
      <w:pPr>
        <w:pStyle w:val="just"/>
      </w:pPr>
      <w:r>
        <w:t>При всех отравлениях немедленно</w:t>
      </w:r>
      <w:r>
        <w:t xml:space="preserve"> вынести или вывести пострадавшего из отравленной зоны, расстегнуть одежду, стесняющую дыхание, обеспечить приток свежего воздуха, уложить его, приподнять ноги, укрыть теплым покрывалом, дать понюхать нашатырный спирт и немедленно транспортировать пострада</w:t>
      </w:r>
      <w:r>
        <w:t>вшего в лечебное учреждение.</w:t>
      </w:r>
    </w:p>
    <w:p w:rsidR="00000000" w:rsidRDefault="003C00B8">
      <w:pPr>
        <w:pStyle w:val="just"/>
      </w:pPr>
      <w:r>
        <w:t>При поражении электрическим током пострадавшего освободить от действия тока, при необходимости провести искусственное дыхание и (или) закрытый массаж сердца.</w:t>
      </w:r>
    </w:p>
    <w:p w:rsidR="00000000" w:rsidRDefault="003C00B8">
      <w:pPr>
        <w:pStyle w:val="just"/>
      </w:pPr>
      <w:r>
        <w:t>Перевозить пострадавшего допускается только при удовлетворительном ды</w:t>
      </w:r>
      <w:r>
        <w:t>хании и устойчивом пульсе.</w:t>
      </w:r>
    </w:p>
    <w:p w:rsidR="00000000" w:rsidRDefault="003C0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B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3C00B8">
      <w:pPr>
        <w:pStyle w:val="just"/>
      </w:pPr>
      <w:r>
        <w:t xml:space="preserve">5.1. Привести в порядок рабочее место, инструмент, оборудование, </w:t>
      </w:r>
      <w:r>
        <w:t>приспособления, спецодежду и другие средства индивидуальной защиты.</w:t>
      </w:r>
    </w:p>
    <w:p w:rsidR="00000000" w:rsidRDefault="003C00B8">
      <w:pPr>
        <w:pStyle w:val="just"/>
      </w:pPr>
      <w:r>
        <w:t>5.2. При возвращении в организацию после выполнения АСР приборы, инструмент, материалы, приспособления, оборудование и средства защиты убрать в предназначенные для их хранения места.</w:t>
      </w:r>
    </w:p>
    <w:p w:rsidR="00000000" w:rsidRDefault="003C00B8">
      <w:pPr>
        <w:pStyle w:val="just"/>
      </w:pPr>
      <w:r>
        <w:t xml:space="preserve">5.3. </w:t>
      </w:r>
      <w:r>
        <w:t>Тщательно вымыть руки и лицо или принять душ.</w:t>
      </w:r>
    </w:p>
    <w:p w:rsidR="00000000" w:rsidRDefault="003C00B8">
      <w:pPr>
        <w:pStyle w:val="just"/>
      </w:pPr>
      <w:r>
        <w:t>5.4. Обо всех нарушениях и недостатках, обнаруженных во время работы, а также случаях травмирования работников на производстве сообщить руководству работодателя.</w:t>
      </w:r>
    </w:p>
    <w:p w:rsidR="00000000" w:rsidRDefault="003C0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https://порядокправа.рф/obrazecy/instrukciya_po_oxrane_truda_dlya_gazospasatelya.htm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B8"/>
    <w:rsid w:val="003C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3E9C8-2234-4607-B12C-9E9EE32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azospas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2872</Words>
  <Characters>16376</Characters>
  <Application>Microsoft Office Word</Application>
  <DocSecurity>0</DocSecurity>
  <Lines>136</Lines>
  <Paragraphs>38</Paragraphs>
  <ScaleCrop>false</ScaleCrop>
  <Company/>
  <LinksUpToDate>false</LinksUpToDate>
  <CharactersWithSpaces>19210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газоспасателя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