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68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бассейнщиков вертикальных шламбассейнов</w:t>
      </w:r>
    </w:p>
    <w:p w:rsidR="00000000" w:rsidRDefault="00320686">
      <w:pPr>
        <w:pStyle w:val="right"/>
      </w:pPr>
      <w:r>
        <w:t xml:space="preserve">Приложение 4 к Методическим рекомендациям по разработке инструкций </w:t>
      </w:r>
      <w:r>
        <w:t>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320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686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БАССЕЙНЩИКОВ ВЕРТИКАЛЬНЫХ ШЛАМБАССЕЙНОВ</w:t>
      </w:r>
    </w:p>
    <w:p w:rsidR="00000000" w:rsidRDefault="00320686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</w:t>
      </w:r>
      <w:r>
        <w:rPr>
          <w:rFonts w:eastAsia="Times New Roman"/>
        </w:rPr>
        <w:t>руда</w:t>
      </w:r>
    </w:p>
    <w:p w:rsidR="00000000" w:rsidRDefault="00320686">
      <w:pPr>
        <w:pStyle w:val="just"/>
      </w:pPr>
      <w:r>
        <w:t>Общие 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320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686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320686">
      <w:pPr>
        <w:pStyle w:val="just"/>
      </w:pPr>
      <w:r>
        <w:t>2.1. Осмотреть, привести в порядок и надеть сп</w:t>
      </w:r>
      <w:r>
        <w:t>ецодежду и спецобувь. Волосы убрать под головной убор. Надеть каску.</w:t>
      </w:r>
    </w:p>
    <w:p w:rsidR="00000000" w:rsidRDefault="00320686">
      <w:pPr>
        <w:pStyle w:val="just"/>
      </w:pPr>
      <w:r>
        <w:t>2.2. В соответствии с нормами выдачи спецодежды, спецобуви и других средств индивидуальной защиты бассейнщику выдаются:</w:t>
      </w:r>
    </w:p>
    <w:p w:rsidR="00000000" w:rsidRDefault="00320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686">
      <w:pPr>
        <w:pStyle w:val="HTML"/>
      </w:pPr>
      <w:r>
        <w:t>------------------------------------------------------------------</w:t>
      </w:r>
    </w:p>
    <w:p w:rsidR="00000000" w:rsidRDefault="00320686">
      <w:pPr>
        <w:pStyle w:val="HTML"/>
      </w:pPr>
      <w:r>
        <w:t>¦Наименование средств индивидуальной защиты ¦    Норма выдачи    ¦</w:t>
      </w:r>
    </w:p>
    <w:p w:rsidR="00000000" w:rsidRDefault="00320686">
      <w:pPr>
        <w:pStyle w:val="HTML"/>
      </w:pPr>
      <w:r>
        <w:t>+-------------------------------------------+--------------------+</w:t>
      </w:r>
    </w:p>
    <w:p w:rsidR="00000000" w:rsidRDefault="00320686">
      <w:pPr>
        <w:pStyle w:val="HTML"/>
      </w:pPr>
      <w:r>
        <w:t>¦Костюм х/б пылезащитный                    ¦12 месяцев          ¦</w:t>
      </w:r>
    </w:p>
    <w:p w:rsidR="00000000" w:rsidRDefault="00320686">
      <w:pPr>
        <w:pStyle w:val="HTML"/>
      </w:pPr>
      <w:r>
        <w:t>+-------------------------------------------+---------</w:t>
      </w:r>
      <w:r>
        <w:t>-----------+</w:t>
      </w:r>
    </w:p>
    <w:p w:rsidR="00000000" w:rsidRDefault="00320686">
      <w:pPr>
        <w:pStyle w:val="HTML"/>
      </w:pPr>
      <w:r>
        <w:t>¦Каска                                      ¦24 месяца           ¦</w:t>
      </w:r>
    </w:p>
    <w:p w:rsidR="00000000" w:rsidRDefault="00320686">
      <w:pPr>
        <w:pStyle w:val="HTML"/>
      </w:pPr>
      <w:r>
        <w:t>+-------------------------------------------+--------------------+</w:t>
      </w:r>
    </w:p>
    <w:p w:rsidR="00000000" w:rsidRDefault="00320686">
      <w:pPr>
        <w:pStyle w:val="HTML"/>
      </w:pPr>
      <w:r>
        <w:t>¦Резиновые сапоги                           ¦12 месяцев          ¦</w:t>
      </w:r>
    </w:p>
    <w:p w:rsidR="00000000" w:rsidRDefault="00320686">
      <w:pPr>
        <w:pStyle w:val="HTML"/>
      </w:pPr>
      <w:r>
        <w:t>------------------------------------------</w:t>
      </w:r>
      <w:r>
        <w:t>--+---------------------</w:t>
      </w:r>
    </w:p>
    <w:p w:rsidR="00000000" w:rsidRDefault="00320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686">
      <w:pPr>
        <w:pStyle w:val="just"/>
      </w:pPr>
      <w:r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320686">
      <w:pPr>
        <w:pStyle w:val="just"/>
      </w:pPr>
      <w:r>
        <w:t>2.3. Перед нача</w:t>
      </w:r>
      <w:r>
        <w:t>лом работы бассейнщик должен проверить:</w:t>
      </w:r>
    </w:p>
    <w:p w:rsidR="00000000" w:rsidRDefault="00320686">
      <w:pPr>
        <w:pStyle w:val="just"/>
      </w:pPr>
      <w:r>
        <w:t>- соответствие записей в журнале приема-сдачи смены техническому состоянию оборудования и рабочего места;</w:t>
      </w:r>
    </w:p>
    <w:p w:rsidR="00000000" w:rsidRDefault="00320686">
      <w:pPr>
        <w:pStyle w:val="just"/>
      </w:pPr>
      <w:r>
        <w:lastRenderedPageBreak/>
        <w:t>- наличие и исправность средств индивидуальной защиты (респиратор, защитные очки, перчатки и пр.), наличие и к</w:t>
      </w:r>
      <w:r>
        <w:t>омплектность аптечки доврачебной помощи;</w:t>
      </w:r>
    </w:p>
    <w:p w:rsidR="00000000" w:rsidRDefault="00320686">
      <w:pPr>
        <w:pStyle w:val="just"/>
      </w:pPr>
      <w:r>
        <w:t>- освещенность рабочего места, в первую очередь пусковых устройств, приводов, ограждений, натяжных устройств, лестниц, переходных мостиков и т.д. Неисправности в осветительной сети устраняет электромонтер;</w:t>
      </w:r>
    </w:p>
    <w:p w:rsidR="00000000" w:rsidRDefault="00320686">
      <w:pPr>
        <w:pStyle w:val="just"/>
      </w:pPr>
      <w:r>
        <w:t>- наличие</w:t>
      </w:r>
      <w:r>
        <w:t xml:space="preserve"> и исправность защитных и ограждающих устройств. Работать при снятых, неисправных, плохо закрепленных защитных и ограждающих устройствах запрещается;</w:t>
      </w:r>
    </w:p>
    <w:p w:rsidR="00000000" w:rsidRDefault="00320686">
      <w:pPr>
        <w:pStyle w:val="just"/>
      </w:pPr>
      <w:r>
        <w:t>- исправность имеющихся средств сигнализации, контрольно-измерительных приборов;</w:t>
      </w:r>
    </w:p>
    <w:p w:rsidR="00000000" w:rsidRDefault="00320686">
      <w:pPr>
        <w:pStyle w:val="just"/>
      </w:pPr>
      <w:r>
        <w:t>- наличие и исправность рабочего инструмента;</w:t>
      </w:r>
    </w:p>
    <w:p w:rsidR="00000000" w:rsidRDefault="00320686">
      <w:pPr>
        <w:pStyle w:val="just"/>
      </w:pPr>
      <w:r>
        <w:t>- чистоту и незагроможденность посторонними предметами рабочего места, проходов, площадок;</w:t>
      </w:r>
    </w:p>
    <w:p w:rsidR="00000000" w:rsidRDefault="00320686">
      <w:pPr>
        <w:pStyle w:val="just"/>
      </w:pPr>
      <w:r>
        <w:t>- визуально - исправность заземления д</w:t>
      </w:r>
      <w:r>
        <w:t>вигателей и пусковой аппаратуры;</w:t>
      </w:r>
    </w:p>
    <w:p w:rsidR="00000000" w:rsidRDefault="00320686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металлических ящиках с плотно закрывающимися крышками;</w:t>
      </w:r>
    </w:p>
    <w:p w:rsidR="00000000" w:rsidRDefault="00320686">
      <w:pPr>
        <w:pStyle w:val="just"/>
      </w:pPr>
      <w:r>
        <w:t xml:space="preserve">- наличие на рабочем месте журнала приема-сдачи </w:t>
      </w:r>
      <w:r>
        <w:t>смены, инструкции по эксплуатации оборудования, инструкции по охране труда пожарной безопасности, а также инструкции по сигнализации.</w:t>
      </w:r>
    </w:p>
    <w:p w:rsidR="00000000" w:rsidRDefault="00320686">
      <w:pPr>
        <w:pStyle w:val="just"/>
      </w:pPr>
      <w:r>
        <w:t>2.4. Все обнаруженные при приеме смены неполадки и нарушения отразить в сменном журнале и сообщить мастеру.</w:t>
      </w:r>
    </w:p>
    <w:p w:rsidR="00000000" w:rsidRDefault="00320686">
      <w:pPr>
        <w:pStyle w:val="just"/>
      </w:pPr>
      <w:r>
        <w:t>2.5. Если врем</w:t>
      </w:r>
      <w:r>
        <w:t>я приема смены совпало с моментом аварии или недопустимого отклонения в режиме работы агрегата, смену необходимо принимать только с разрешения мастера, начальника смены или начальника цеха.</w:t>
      </w:r>
    </w:p>
    <w:p w:rsidR="00000000" w:rsidRDefault="00320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68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320686">
      <w:pPr>
        <w:pStyle w:val="just"/>
      </w:pPr>
      <w:r>
        <w:t>3.1. Осуществлять приг</w:t>
      </w:r>
      <w:r>
        <w:t>отовление шлама в соответствии с технологической картой и указаниями мастера.</w:t>
      </w:r>
    </w:p>
    <w:p w:rsidR="00000000" w:rsidRDefault="00320686">
      <w:pPr>
        <w:pStyle w:val="just"/>
      </w:pPr>
      <w:r>
        <w:t>3.2. Необходимо следить, чтобы отверстия и лазы вертикальных бассейнов были закрыты. Лазы бассейнов должны устраиваться в стороне от проходов и иметь запирающиеся на замок крышки</w:t>
      </w:r>
      <w:r>
        <w:t>.</w:t>
      </w:r>
    </w:p>
    <w:p w:rsidR="00000000" w:rsidRDefault="00320686">
      <w:pPr>
        <w:pStyle w:val="just"/>
      </w:pPr>
      <w:r>
        <w:t>3.3. При обслуживании запрещается:</w:t>
      </w:r>
    </w:p>
    <w:p w:rsidR="00000000" w:rsidRDefault="00320686">
      <w:pPr>
        <w:pStyle w:val="just"/>
      </w:pPr>
      <w:r>
        <w:t>- работать без средств индивидуальной защиты;</w:t>
      </w:r>
    </w:p>
    <w:p w:rsidR="00000000" w:rsidRDefault="00320686">
      <w:pPr>
        <w:pStyle w:val="just"/>
      </w:pPr>
      <w:r>
        <w:t>- прикасаться руками, одеждой или какими-либо другими предметами к движущимся частям оборудования;</w:t>
      </w:r>
    </w:p>
    <w:p w:rsidR="00000000" w:rsidRDefault="00320686">
      <w:pPr>
        <w:pStyle w:val="just"/>
      </w:pPr>
      <w:r>
        <w:t>- снимать защитные и ограждающие устройства;</w:t>
      </w:r>
    </w:p>
    <w:p w:rsidR="00000000" w:rsidRDefault="00320686">
      <w:pPr>
        <w:pStyle w:val="just"/>
      </w:pPr>
      <w:r>
        <w:t>- облокачиваться и садиться н</w:t>
      </w:r>
      <w:r>
        <w:t>а ограждения, перила, кожухи;</w:t>
      </w:r>
    </w:p>
    <w:p w:rsidR="00000000" w:rsidRDefault="00320686">
      <w:pPr>
        <w:pStyle w:val="just"/>
      </w:pPr>
      <w:r>
        <w:t>- регулировать любые механизмы;</w:t>
      </w:r>
    </w:p>
    <w:p w:rsidR="00000000" w:rsidRDefault="00320686">
      <w:pPr>
        <w:pStyle w:val="just"/>
      </w:pPr>
      <w:r>
        <w:t>- пользоваться для освещения факелом или переносной лампой напряжением выше 12 В.</w:t>
      </w:r>
    </w:p>
    <w:p w:rsidR="00000000" w:rsidRDefault="00320686">
      <w:pPr>
        <w:pStyle w:val="just"/>
      </w:pPr>
      <w:r>
        <w:t>3.4. Следить за сигналами, предупреждающими возникновение опасности, соблюдать меры личной безопасности.</w:t>
      </w:r>
    </w:p>
    <w:p w:rsidR="00000000" w:rsidRDefault="00320686">
      <w:pPr>
        <w:pStyle w:val="just"/>
      </w:pPr>
      <w:r>
        <w:t>3.5. Об</w:t>
      </w:r>
      <w:r>
        <w:t>орудование необходимо остановить при:</w:t>
      </w:r>
    </w:p>
    <w:p w:rsidR="00000000" w:rsidRDefault="00320686">
      <w:pPr>
        <w:pStyle w:val="just"/>
      </w:pPr>
      <w:r>
        <w:t>- угрозе аварии или несчастного случая;</w:t>
      </w:r>
    </w:p>
    <w:p w:rsidR="00000000" w:rsidRDefault="00320686">
      <w:pPr>
        <w:pStyle w:val="just"/>
      </w:pPr>
      <w:r>
        <w:t>- неисправной системе звуковой и световой сигнализации;</w:t>
      </w:r>
    </w:p>
    <w:p w:rsidR="00000000" w:rsidRDefault="00320686">
      <w:pPr>
        <w:pStyle w:val="just"/>
      </w:pPr>
      <w:r>
        <w:t>- отключении освещения цеха;</w:t>
      </w:r>
    </w:p>
    <w:p w:rsidR="00000000" w:rsidRDefault="00320686">
      <w:pPr>
        <w:pStyle w:val="just"/>
      </w:pPr>
      <w:r>
        <w:t>- выявлении неисправностей оборудования, работа при которых запрещена правилами технической э</w:t>
      </w:r>
      <w:r>
        <w:t>ксплуатации.</w:t>
      </w:r>
    </w:p>
    <w:p w:rsidR="00000000" w:rsidRDefault="00320686">
      <w:pPr>
        <w:pStyle w:val="just"/>
      </w:pPr>
      <w:r>
        <w:t>3.6. Работы внутри бассейна следует производить только по наряду-допуску бригадой в составе не менее двух человек после проведения следующих мероприятий:</w:t>
      </w:r>
    </w:p>
    <w:p w:rsidR="00000000" w:rsidRDefault="00320686">
      <w:pPr>
        <w:pStyle w:val="just"/>
      </w:pPr>
      <w:r>
        <w:t>- выработать материал;</w:t>
      </w:r>
    </w:p>
    <w:p w:rsidR="00000000" w:rsidRDefault="00320686">
      <w:pPr>
        <w:pStyle w:val="just"/>
      </w:pPr>
      <w:r>
        <w:t>- закрыть задвижки на трубопроводах, подающих шлам.</w:t>
      </w:r>
    </w:p>
    <w:p w:rsidR="00000000" w:rsidRDefault="00320686">
      <w:pPr>
        <w:pStyle w:val="just"/>
      </w:pPr>
      <w:r>
        <w:t>3.7. Спуск в шламбассейн должен производиться в самоподъемных люльках. Допускается применение люлек, спускаемых с помощью лебедок, предназначенных для подъема людей.</w:t>
      </w:r>
    </w:p>
    <w:p w:rsidR="00000000" w:rsidRDefault="00320686">
      <w:pPr>
        <w:pStyle w:val="just"/>
      </w:pPr>
      <w:r>
        <w:t>3.8. При опускании в шламбассейн должны быть соблюдены следующие меры безопасности:</w:t>
      </w:r>
    </w:p>
    <w:p w:rsidR="00000000" w:rsidRDefault="00320686">
      <w:pPr>
        <w:pStyle w:val="just"/>
      </w:pPr>
      <w:r>
        <w:t>- басс</w:t>
      </w:r>
      <w:r>
        <w:t>ейн должен быть освещен внутри переносными электрическими светильниками напряжением не выше 12 В;</w:t>
      </w:r>
    </w:p>
    <w:p w:rsidR="00000000" w:rsidRDefault="00320686">
      <w:pPr>
        <w:pStyle w:val="just"/>
      </w:pPr>
      <w:r>
        <w:t>- задвижки на всех пневмотрассах, идущих в бассейн, должны быть закрыты, на них должны быть вывешены плакаты "Не открывать - работают люди!";</w:t>
      </w:r>
    </w:p>
    <w:p w:rsidR="00000000" w:rsidRDefault="00320686">
      <w:pPr>
        <w:pStyle w:val="just"/>
      </w:pPr>
      <w:r>
        <w:t>- опускающиеся в</w:t>
      </w:r>
      <w:r>
        <w:t xml:space="preserve"> бассейн должны быть обеспечены инструментом и индивидуальными средствами защиты в зависимости от характера и условий производства работ.</w:t>
      </w:r>
    </w:p>
    <w:p w:rsidR="00000000" w:rsidRDefault="00320686">
      <w:pPr>
        <w:pStyle w:val="just"/>
      </w:pPr>
      <w:r>
        <w:t>3.9. Очистка осадка шлама должна производиться сверху вниз горизонтальными уступами по всему периметру.</w:t>
      </w:r>
    </w:p>
    <w:p w:rsidR="00000000" w:rsidRDefault="00320686">
      <w:pPr>
        <w:pStyle w:val="just"/>
      </w:pPr>
      <w:r>
        <w:t>3.10. Перед пу</w:t>
      </w:r>
      <w:r>
        <w:t>ском шлама в бассейн после ремонта, очистки, остановки бассейнщик должен убедиться:</w:t>
      </w:r>
    </w:p>
    <w:p w:rsidR="00000000" w:rsidRDefault="00320686">
      <w:pPr>
        <w:pStyle w:val="just"/>
      </w:pPr>
      <w:r>
        <w:t>- в полном окончании работ;</w:t>
      </w:r>
    </w:p>
    <w:p w:rsidR="00000000" w:rsidRDefault="00320686">
      <w:pPr>
        <w:pStyle w:val="just"/>
      </w:pPr>
      <w:r>
        <w:t>- в наличии замка на люке лаза;</w:t>
      </w:r>
    </w:p>
    <w:p w:rsidR="00000000" w:rsidRDefault="00320686">
      <w:pPr>
        <w:pStyle w:val="just"/>
      </w:pPr>
      <w:r>
        <w:t>- в исправности воздуховодов.</w:t>
      </w:r>
    </w:p>
    <w:p w:rsidR="00000000" w:rsidRDefault="00320686">
      <w:pPr>
        <w:pStyle w:val="just"/>
      </w:pPr>
      <w:r>
        <w:t>3.11. Перед пуском оборудования дать предупредительный сигнал.</w:t>
      </w:r>
    </w:p>
    <w:p w:rsidR="00000000" w:rsidRDefault="00320686">
      <w:pPr>
        <w:pStyle w:val="just"/>
      </w:pPr>
      <w:r>
        <w:t>3.12. Подача сжатог</w:t>
      </w:r>
      <w:r>
        <w:t>о воздуха в шламбассейны должна производиться равномерным открытием вентиля на воздуховоде, так как его резкая подача вызывает большие гидравлические удары внутри бассейна, что может привести к разрушению конструкции.</w:t>
      </w:r>
    </w:p>
    <w:p w:rsidR="00000000" w:rsidRDefault="00320686">
      <w:pPr>
        <w:pStyle w:val="just"/>
      </w:pPr>
      <w:r>
        <w:t>3.13. В случае прорыва шламопровода не</w:t>
      </w:r>
      <w:r>
        <w:t>медленно остановить подачу шлама и сообщить об этом мастеру или начальнику смены.</w:t>
      </w:r>
    </w:p>
    <w:p w:rsidR="00000000" w:rsidRDefault="00320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68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аварийных ситуациях</w:t>
      </w:r>
    </w:p>
    <w:p w:rsidR="00000000" w:rsidRDefault="00320686">
      <w:pPr>
        <w:pStyle w:val="just"/>
      </w:pPr>
      <w:r>
        <w:t>4.1. В случае поломки оборудования, угрозы аварии или несчастного случая необходимо остановить работу и сообщить об этом мас</w:t>
      </w:r>
      <w:r>
        <w:t>теру или начальнику цеха.</w:t>
      </w:r>
    </w:p>
    <w:p w:rsidR="00000000" w:rsidRDefault="00320686">
      <w:pPr>
        <w:pStyle w:val="just"/>
      </w:pPr>
      <w:r>
        <w:t>4.2. В случае пожара необходимо остановить оборудование, полностью обесточить установку, вызвать пожарную охрану, сообщить мастеру или начальнику цеха, принять меры к тушению очага возгорания имеющимися средствами.</w:t>
      </w:r>
    </w:p>
    <w:p w:rsidR="00000000" w:rsidRDefault="00320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686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Требования </w:t>
      </w:r>
      <w:r>
        <w:rPr>
          <w:rFonts w:eastAsia="Times New Roman"/>
        </w:rPr>
        <w:t>охраны труда по окончании работы</w:t>
      </w:r>
    </w:p>
    <w:p w:rsidR="00000000" w:rsidRDefault="00320686">
      <w:pPr>
        <w:pStyle w:val="just"/>
      </w:pPr>
      <w:r>
        <w:t xml:space="preserve">5.1. До окончания смены произвести уборку рабочего места. Запрещается протирать перильные ограждения, рабочие площадки, ступени лестниц ветошью, смоченной горюче-смазочными материалами, а также производить уборку с помощью </w:t>
      </w:r>
      <w:r>
        <w:t>сжатого воздуха.</w:t>
      </w:r>
    </w:p>
    <w:p w:rsidR="00000000" w:rsidRDefault="00320686">
      <w:pPr>
        <w:pStyle w:val="just"/>
      </w:pPr>
      <w:r>
        <w:t>5.2. Ручной инструмент и инвентарь привести в порядок, сложить в отведенном месте. Поврежденный в течение смены инструмент или инвентарь отремонтировать самостоятельно или сдать для ремонта мастеру смены.</w:t>
      </w:r>
    </w:p>
    <w:p w:rsidR="00000000" w:rsidRDefault="00320686">
      <w:pPr>
        <w:pStyle w:val="just"/>
      </w:pPr>
      <w:r>
        <w:t>5.3. Использованный обтирочный мат</w:t>
      </w:r>
      <w:r>
        <w:t>ериал сложить в предназначенное место.</w:t>
      </w:r>
    </w:p>
    <w:p w:rsidR="00000000" w:rsidRDefault="00320686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320686">
      <w:pPr>
        <w:pStyle w:val="just"/>
      </w:pPr>
      <w:r>
        <w:t>5.5. Пр</w:t>
      </w:r>
      <w:r>
        <w:t>и неявке сменщика доложить мастеру или начальнику смены и в дальнейшем руководствоваться его указаниями.</w:t>
      </w:r>
    </w:p>
    <w:p w:rsidR="00000000" w:rsidRDefault="00320686">
      <w:pPr>
        <w:pStyle w:val="just"/>
      </w:pPr>
      <w:r>
        <w:t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</w:t>
      </w:r>
      <w:r>
        <w:t>орителями запрещается. Поместить спецодежду, обувь и средства защиты в специальный шкаф. Принять душ.</w:t>
      </w:r>
    </w:p>
    <w:p w:rsidR="00000000" w:rsidRDefault="00320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686">
      <w:pPr>
        <w:pStyle w:val="right"/>
      </w:pPr>
      <w:r>
        <w:t>Источник - Методические рекомендации Минтруда РФ от 20.05.2004</w:t>
      </w:r>
    </w:p>
    <w:p w:rsidR="00000000" w:rsidRDefault="003206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https://порядокправа.рф/obrazecy/instrukciya_po_oxrane_truda_dlya_bassejnshhikov_vertikalnyx_shlambassejnov.ht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686"/>
    <w:rsid w:val="0032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6E7045-F4AC-43B3-9609-985B1FC98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bassejnshhikov_vertikalnyx_shlambassej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1187</Words>
  <Characters>6769</Characters>
  <Application>Microsoft Office Word</Application>
  <DocSecurity>0</DocSecurity>
  <Lines>56</Lines>
  <Paragraphs>15</Paragraphs>
  <ScaleCrop>false</ScaleCrop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бассейнщиков вертикальных шламбассейнов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2022-08-08T15:55:00Z</dcterms:created>
  <dcterms:modified xsi:type="dcterms:W3CDTF">2022-08-08T15:55:00Z</dcterms:modified>
</cp:coreProperties>
</file>