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6B41">
      <w:pPr>
        <w:pStyle w:val="1"/>
        <w:rPr>
          <w:rFonts w:eastAsia="Times New Roman"/>
        </w:rPr>
      </w:pPr>
      <w:r>
        <w:rPr>
          <w:rFonts w:eastAsia="Times New Roman"/>
        </w:rPr>
        <w:t>Инструкция о проведении предрейсовых медицинских осмотров водителей автотранспортных средств</w:t>
      </w:r>
    </w:p>
    <w:p w:rsidR="00000000" w:rsidRDefault="00FD6B41">
      <w:pPr>
        <w:pStyle w:val="right"/>
      </w:pPr>
      <w:r>
        <w:t xml:space="preserve">Приложение 15 к Наставлению по автотранспортной службе в учреждениях и органах уголовно-исполнительной системы </w:t>
      </w:r>
    </w:p>
    <w:p w:rsidR="00000000" w:rsidRDefault="00FD6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B41">
      <w:pPr>
        <w:pStyle w:val="just"/>
      </w:pPr>
      <w:r>
        <w:t>Данные предрейсового осмотра водителей заносятся в специальный журнал.</w:t>
      </w:r>
    </w:p>
    <w:p w:rsidR="00000000" w:rsidRDefault="00FD6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B41">
      <w:pPr>
        <w:pStyle w:val="HTML"/>
      </w:pPr>
      <w:r>
        <w:t>---------------------------------------------------------------------------</w:t>
      </w:r>
    </w:p>
    <w:p w:rsidR="00000000" w:rsidRDefault="00FD6B41">
      <w:pPr>
        <w:pStyle w:val="HTML"/>
      </w:pPr>
      <w:r>
        <w:t>¦ N ¦Дата¦Ф.И.О.¦Жалобы¦Темпе-¦Артери- ¦Пульс¦Проба на¦Причина¦Подпись    ¦</w:t>
      </w:r>
    </w:p>
    <w:p w:rsidR="00000000" w:rsidRDefault="00FD6B41">
      <w:pPr>
        <w:pStyle w:val="HTML"/>
      </w:pPr>
      <w:r>
        <w:t>¦п/п¦    ¦      ¦      ¦ратура¦а</w:t>
      </w:r>
      <w:r>
        <w:t>льное  ¦     ¦наличие ¦направ-¦медработни-¦</w:t>
      </w:r>
    </w:p>
    <w:p w:rsidR="00000000" w:rsidRDefault="00FD6B41">
      <w:pPr>
        <w:pStyle w:val="HTML"/>
      </w:pPr>
      <w:r>
        <w:t>¦   ¦    ¦      ¦      ¦тела  ¦давление¦     ¦алкоголя¦ления к¦ка (инспек-¦</w:t>
      </w:r>
    </w:p>
    <w:p w:rsidR="00000000" w:rsidRDefault="00FD6B41">
      <w:pPr>
        <w:pStyle w:val="HTML"/>
      </w:pPr>
      <w:r>
        <w:t>¦   ¦    ¦      ¦      ¦      ¦        ¦     ¦        ¦врачу  ¦тора)      ¦</w:t>
      </w:r>
    </w:p>
    <w:p w:rsidR="00000000" w:rsidRDefault="00FD6B41">
      <w:pPr>
        <w:pStyle w:val="HTML"/>
      </w:pPr>
      <w:r>
        <w:t>+---+----+------+------+------+--------+-----+--------+-----</w:t>
      </w:r>
      <w:r>
        <w:t>--+-----------+</w:t>
      </w:r>
    </w:p>
    <w:p w:rsidR="00000000" w:rsidRDefault="00FD6B41">
      <w:pPr>
        <w:pStyle w:val="HTML"/>
      </w:pPr>
      <w:r>
        <w:t>+---+----+------+------+------+--------+-----+--------+-------+-----------+</w:t>
      </w:r>
    </w:p>
    <w:p w:rsidR="00000000" w:rsidRDefault="00FD6B41">
      <w:pPr>
        <w:pStyle w:val="HTML"/>
      </w:pPr>
      <w:r>
        <w:t>----+----+------+------+------+--------+-----+--------+-------+------------</w:t>
      </w:r>
    </w:p>
    <w:p w:rsidR="00000000" w:rsidRDefault="00FD6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B41">
      <w:pPr>
        <w:pStyle w:val="right"/>
      </w:pPr>
      <w:r>
        <w:t>Источник - Приказ ФСИН России от 11.03.2005 № 68</w:t>
      </w:r>
    </w:p>
    <w:p w:rsidR="00000000" w:rsidRDefault="00FD6B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kciya_o_provedenii_predrejsovyx_medicinskix_osmotrov_voditelej_avtotransportnyx_sredstv.htm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B41"/>
    <w:rsid w:val="00FD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BA8075-92CD-419A-BE8E-F9AC934C2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_provedenii_predrejsovyx_medicinskix_osmotrov_voditelej_avtotranspor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 проведении предрейсовых медицинских осмотров водителей автотранспортных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2022-08-08T15:47:00Z</dcterms:created>
  <dcterms:modified xsi:type="dcterms:W3CDTF">2022-08-08T15:47:00Z</dcterms:modified>
</cp:coreProperties>
</file>