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3279">
      <w:pPr>
        <w:pStyle w:val="1"/>
        <w:rPr>
          <w:rFonts w:eastAsia="Times New Roman"/>
        </w:rPr>
      </w:pPr>
      <w:r>
        <w:rPr>
          <w:rFonts w:eastAsia="Times New Roman"/>
        </w:rPr>
        <w:t>Инструкция наладчика контрольно-измерительных вагонов</w:t>
      </w:r>
    </w:p>
    <w:p w:rsidR="00000000" w:rsidRDefault="00733279">
      <w:pPr>
        <w:pStyle w:val="just"/>
      </w:pPr>
      <w:r>
        <w:t>Наладчик контрольно-измерительных</w:t>
      </w:r>
    </w:p>
    <w:p w:rsidR="00000000" w:rsidRDefault="00733279">
      <w:pPr>
        <w:pStyle w:val="just"/>
      </w:pPr>
      <w:r>
        <w:t>вагонов</w:t>
      </w:r>
    </w:p>
    <w:p w:rsidR="00000000" w:rsidRDefault="00733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279">
      <w:pPr>
        <w:pStyle w:val="HTML"/>
      </w:pPr>
      <w:r>
        <w:t>------------------------------</w:t>
      </w:r>
    </w:p>
    <w:p w:rsidR="00000000" w:rsidRDefault="00733279">
      <w:pPr>
        <w:pStyle w:val="HTML"/>
      </w:pPr>
      <w:r>
        <w:t>(наименование организации)</w:t>
      </w:r>
    </w:p>
    <w:p w:rsidR="00000000" w:rsidRDefault="00733279">
      <w:pPr>
        <w:pStyle w:val="HTML"/>
      </w:pPr>
      <w:r>
        <w:t>УТВЕРЖДАЮ</w:t>
      </w:r>
    </w:p>
    <w:p w:rsidR="00000000" w:rsidRDefault="00733279">
      <w:pPr>
        <w:pStyle w:val="HTML"/>
      </w:pPr>
    </w:p>
    <w:p w:rsidR="00000000" w:rsidRDefault="00733279">
      <w:pPr>
        <w:pStyle w:val="HTML"/>
      </w:pPr>
      <w:r>
        <w:t>ИНСТРУКЦИЯ</w:t>
      </w:r>
    </w:p>
    <w:p w:rsidR="00000000" w:rsidRDefault="00733279">
      <w:pPr>
        <w:pStyle w:val="HTML"/>
      </w:pPr>
      <w:r>
        <w:t>------------------------------</w:t>
      </w:r>
    </w:p>
    <w:p w:rsidR="00000000" w:rsidRDefault="00733279">
      <w:pPr>
        <w:pStyle w:val="HTML"/>
      </w:pPr>
      <w:r>
        <w:t>(наименование должности)</w:t>
      </w:r>
    </w:p>
    <w:p w:rsidR="00000000" w:rsidRDefault="00733279">
      <w:pPr>
        <w:pStyle w:val="HTML"/>
      </w:pPr>
      <w:r>
        <w:t>00.00.0000               N 000</w:t>
      </w:r>
    </w:p>
    <w:p w:rsidR="00000000" w:rsidRDefault="00733279">
      <w:pPr>
        <w:pStyle w:val="HTML"/>
      </w:pPr>
      <w:r>
        <w:t>---------  -------------------</w:t>
      </w:r>
    </w:p>
    <w:p w:rsidR="00000000" w:rsidRDefault="00733279">
      <w:pPr>
        <w:pStyle w:val="HTML"/>
      </w:pPr>
      <w:r>
        <w:t>(подпись)  (инициалы, фамилия)</w:t>
      </w:r>
    </w:p>
    <w:p w:rsidR="00000000" w:rsidRDefault="0073327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Наладчика контрольно-измерительных 00.00.0000</w:t>
      </w:r>
    </w:p>
    <w:p w:rsidR="00000000" w:rsidRDefault="00733279">
      <w:pPr>
        <w:pStyle w:val="HTML"/>
      </w:pPr>
      <w:r>
        <w:t xml:space="preserve">             вагонов</w:t>
      </w:r>
    </w:p>
    <w:p w:rsidR="00000000" w:rsidRDefault="00733279">
      <w:pPr>
        <w:pStyle w:val="HTML"/>
      </w:pPr>
    </w:p>
    <w:p w:rsidR="00000000" w:rsidRDefault="00733279">
      <w:pPr>
        <w:pStyle w:val="HTML"/>
      </w:pPr>
      <w:r>
        <w:t xml:space="preserve">1.1.  Наладчик  контрольно-измерительных  вагонов  является  рабочим  </w:t>
      </w:r>
      <w:r>
        <w:t>и</w:t>
      </w:r>
    </w:p>
    <w:p w:rsidR="00000000" w:rsidRDefault="00733279">
      <w:pPr>
        <w:pStyle w:val="HTML"/>
      </w:pPr>
      <w:r>
        <w:t>подчиняется непосредственно ______________________________________________.</w:t>
      </w:r>
    </w:p>
    <w:p w:rsidR="00000000" w:rsidRDefault="00733279">
      <w:pPr>
        <w:pStyle w:val="HTML"/>
      </w:pPr>
      <w:r>
        <w:t>(наименование должности руководителя)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работу наладчиком контрольно-измерительных вагонов: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7-го разряда принимается (переводится) лицо, имеющее среднее профессиональное образование и допуск к выполнению работ по наладке, регулировке, техническому обслуживанию и ремонту электронно-акустической аппаратуры, микропроцессорной аппаратуры, компьютерно</w:t>
      </w:r>
      <w:r>
        <w:t>й техники.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Наладчик контрольно-измерительных вагонов должен знать: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кинематические схемы, конструкцию и режимы работы аппаратов, приборов, машин и механизмов, установленных на обслуживаемом вагоне;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конструкцию верхнего строения пути и искусственных</w:t>
      </w:r>
      <w:r>
        <w:t xml:space="preserve"> сооружений;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габариты приближения строений и подвижного состава;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наладки, регулировки и содержания обслуживаемого оборудования;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выявления неисправностей и их устранения;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наладки, регулировки и содержания обслуживаемого обору</w:t>
      </w:r>
      <w:r>
        <w:t>дования, способы выявления неисправностей и их устранения;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расшифровки результатов контроля параметров пути;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порядок проведения технического обслуживания и способы наладки аппаратуры вагонов;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электротехники, радиотехники, электроники;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по рациональной организации труда на рабочем месте;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извещения руководителя обо всех недостатках, обнаруженных во время работы;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(доврачебной) помощи пострадавшим при травмировании, отравлении и внезапном забо</w:t>
      </w:r>
      <w:r>
        <w:t>левании;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733279">
      <w:pPr>
        <w:pStyle w:val="HTML"/>
      </w:pPr>
      <w:r>
        <w:t xml:space="preserve">    - ____________________________________________________________________.</w:t>
      </w:r>
    </w:p>
    <w:p w:rsidR="00000000" w:rsidRDefault="00733279">
      <w:pPr>
        <w:pStyle w:val="HTML"/>
      </w:pPr>
      <w:r>
        <w:t>(виды, наименования и реквизиты дру</w:t>
      </w:r>
      <w:r>
        <w:t>гих актов и документов)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Наладчик контрольно-измерительных вагонов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наладчиками контрольно-измерительн</w:t>
      </w:r>
      <w:r>
        <w:t>ых вагонов более низкого разряда.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1.5. ___________________________________________________________________.</w:t>
      </w:r>
    </w:p>
    <w:p w:rsidR="00000000" w:rsidRDefault="0073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27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2.1. </w:t>
      </w:r>
      <w:r>
        <w:t>Перед началом рабочего дня (смены) наладчик контрольно-измерительных вагонов: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получает производственное задание;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проходит при необходимости инструктаж по охране труда;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принимает смену;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проверяет исправность приспособлений, инструмента, инвентар</w:t>
      </w:r>
      <w:r>
        <w:t>я и т.п., средств индивидуальной защиты;</w:t>
      </w:r>
    </w:p>
    <w:p w:rsidR="00000000" w:rsidRDefault="00733279">
      <w:pPr>
        <w:pStyle w:val="HTML"/>
      </w:pPr>
      <w:r>
        <w:t xml:space="preserve">    5) ___________________________________________________________________.</w:t>
      </w:r>
    </w:p>
    <w:p w:rsidR="00000000" w:rsidRDefault="00733279">
      <w:pPr>
        <w:pStyle w:val="HTML"/>
      </w:pPr>
      <w:r>
        <w:t>(иные обязанности)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наладчик контрольно-измерительных вагонов: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работу, по которой проинструктирован и до</w:t>
      </w:r>
      <w:r>
        <w:t>пущен к работе;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использует спецодежду, спецобувь и другие средства индивидуальной защиты;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4) соблюдает правила использования </w:t>
      </w:r>
      <w:r>
        <w:t>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соблюдает требования лично</w:t>
      </w:r>
      <w:r>
        <w:t>й гигиены и производственной санитарии;</w:t>
      </w:r>
    </w:p>
    <w:p w:rsidR="00000000" w:rsidRDefault="00733279">
      <w:pPr>
        <w:pStyle w:val="HTML"/>
      </w:pPr>
      <w:r>
        <w:t xml:space="preserve">    7) ___________________________________________________________________.</w:t>
      </w:r>
    </w:p>
    <w:p w:rsidR="00000000" w:rsidRDefault="00733279">
      <w:pPr>
        <w:pStyle w:val="HTML"/>
      </w:pPr>
      <w:r>
        <w:t>(иные обязанности)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 наладчик контрольно-измерительных вагонов: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наладку, регулировку, ремонт,</w:t>
      </w:r>
      <w:r>
        <w:t xml:space="preserve"> обслуживание контрольно-измерительной и регистрирующей аппаратуры, приборов, машин и механизмов, различных устройств и оснастки диагностических комплексов инфраструктуры, дефектоскопных, путеизмерительных, путеобследовательских, габаритообследовательских </w:t>
      </w:r>
      <w:r>
        <w:t>вагонов, вагонов-лабораторий, мобильных лабораторий на комбинированном ходу с целью обеспечения их бесперебойной работы;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осуществляет контроль в установленном порядке за работой устройств контрольно-измерительной и регистрирующей аппаратуры и механизмов</w:t>
      </w:r>
      <w:r>
        <w:t>, находящихся в контрольно-измерительных вагонах, за правильностью их работы и устраняет возникающие в процессе эксплуатации неисправности;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 распоряжению непосредственного руководителя выполняет работы, соответствующие по сложности их исполнения рабоч</w:t>
      </w:r>
      <w:r>
        <w:t>им более низкой квалификации;</w:t>
      </w:r>
    </w:p>
    <w:p w:rsidR="00000000" w:rsidRDefault="00733279">
      <w:pPr>
        <w:pStyle w:val="HTML"/>
      </w:pPr>
      <w:r>
        <w:t xml:space="preserve">    4) ___________________________________________________________________.</w:t>
      </w:r>
    </w:p>
    <w:p w:rsidR="00000000" w:rsidRDefault="00733279">
      <w:pPr>
        <w:pStyle w:val="HTML"/>
      </w:pPr>
      <w:r>
        <w:t>(иные обязанности)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2.4. </w:t>
      </w:r>
      <w:r>
        <w:t>В конце рабочего дня (смены) наладчик контрольно-измерительных вагонов: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приводит в надлежащее состояние приспособления, инструмент, передает их на хранение;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</w:t>
      </w:r>
      <w:r>
        <w:t>дает установленную отчетность;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осмотр (самоосмотр);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сдает смену;</w:t>
      </w:r>
    </w:p>
    <w:p w:rsidR="00000000" w:rsidRDefault="00733279">
      <w:pPr>
        <w:pStyle w:val="HTML"/>
      </w:pPr>
      <w:r>
        <w:t xml:space="preserve">    6) ___________________________________________________________________.</w:t>
      </w:r>
    </w:p>
    <w:p w:rsidR="00000000" w:rsidRDefault="00733279">
      <w:pPr>
        <w:pStyle w:val="HTML"/>
      </w:pPr>
      <w:r>
        <w:t>(иные обязанности)</w:t>
      </w:r>
    </w:p>
    <w:p w:rsidR="00000000" w:rsidRDefault="0073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27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При выполнении своих обязанностей наладчик контрольно-измерительных в</w:t>
      </w:r>
      <w:r>
        <w:t>агонов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73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27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Наладчик контрольно-измерительных вагонов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</w:t>
      </w:r>
      <w:r>
        <w:t>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Наладчик контрольно-измерительных вагонов несет материальную ответственность за</w:t>
      </w:r>
      <w:r>
        <w:t xml:space="preserve"> обеспечение сохранности вверенных ему товарно-материальных ценностей.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Наладчик контрольно-измерительных вагонов за совершение правонарушений в процессе своей деятельности в зависимости от их характера и последствий привлекается к гражданско-правовой,</w:t>
      </w:r>
      <w:r>
        <w:t xml:space="preserve"> административной и уголовной ответственности в порядке, установленном законодательством.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___________________________________________________________________.</w:t>
      </w:r>
    </w:p>
    <w:p w:rsidR="00000000" w:rsidRDefault="0073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27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33279">
      <w:pPr>
        <w:pStyle w:val="HTML"/>
      </w:pPr>
      <w:r>
        <w:t xml:space="preserve">    5.1.   Настоящая   инструкция   разработана    на    </w:t>
      </w:r>
      <w:r>
        <w:t>основе    Тарифно-</w:t>
      </w:r>
    </w:p>
    <w:p w:rsidR="00000000" w:rsidRDefault="00733279">
      <w:pPr>
        <w:pStyle w:val="HTML"/>
      </w:pPr>
      <w:r>
        <w:t>квалификационных характеристик профессии "Наладчик контрольно-измерительных</w:t>
      </w:r>
    </w:p>
    <w:p w:rsidR="00000000" w:rsidRDefault="00733279">
      <w:pPr>
        <w:pStyle w:val="HTML"/>
      </w:pPr>
      <w:r>
        <w:t>вагонов, 6 - 7-й разряд" (Единый тарифно-квалификационный справочник  работ</w:t>
      </w:r>
    </w:p>
    <w:p w:rsidR="00000000" w:rsidRDefault="00733279">
      <w:pPr>
        <w:pStyle w:val="HTML"/>
      </w:pPr>
      <w:r>
        <w:t>и профессий  рабочих.  Выпуск  52.  Разделы:  "Железнодорожный  транспорт";</w:t>
      </w:r>
    </w:p>
    <w:p w:rsidR="00000000" w:rsidRDefault="00733279">
      <w:pPr>
        <w:pStyle w:val="HTML"/>
      </w:pPr>
      <w:r>
        <w:t xml:space="preserve">"Морской </w:t>
      </w:r>
      <w:r>
        <w:t>и речной транспорт", утвержденный Приказом  Министерства  труда  и</w:t>
      </w:r>
    </w:p>
    <w:p w:rsidR="00000000" w:rsidRDefault="00733279">
      <w:pPr>
        <w:pStyle w:val="HTML"/>
      </w:pPr>
      <w:r>
        <w:t>социальной   защиты   Российской   Федерации   от   18.02.2013   N    68н),</w:t>
      </w:r>
    </w:p>
    <w:p w:rsidR="00000000" w:rsidRDefault="00733279">
      <w:pPr>
        <w:pStyle w:val="HTML"/>
      </w:pPr>
      <w:r>
        <w:t>__________________________________________________________________.</w:t>
      </w:r>
    </w:p>
    <w:p w:rsidR="00000000" w:rsidRDefault="00733279">
      <w:pPr>
        <w:pStyle w:val="HTML"/>
      </w:pPr>
      <w:r>
        <w:t>(реквизиты иных актов и документов)</w:t>
      </w:r>
    </w:p>
    <w:p w:rsidR="00000000" w:rsidRDefault="00733279">
      <w:pPr>
        <w:pStyle w:val="HTML"/>
      </w:pPr>
      <w:r>
        <w:t>5.2.  Озн</w:t>
      </w:r>
      <w:r>
        <w:t>акомление работника с настоящей инструкцией осуществляется при</w:t>
      </w:r>
    </w:p>
    <w:p w:rsidR="00000000" w:rsidRDefault="00733279">
      <w:pPr>
        <w:pStyle w:val="HTML"/>
      </w:pPr>
      <w:r>
        <w:t>приеме на работу (до подписания трудового договора).</w:t>
      </w:r>
    </w:p>
    <w:p w:rsidR="00000000" w:rsidRDefault="00733279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733279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733279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733279">
      <w:pPr>
        <w:pStyle w:val="HTML"/>
      </w:pPr>
      <w:r>
        <w:t>___________________________________________________________________________</w:t>
      </w:r>
    </w:p>
    <w:p w:rsidR="00000000" w:rsidRDefault="00733279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733279">
      <w:pPr>
        <w:pStyle w:val="HTML"/>
      </w:pPr>
      <w:r>
        <w:t>_______________________________________________</w:t>
      </w:r>
      <w:r>
        <w:t>___________________________.</w:t>
      </w:r>
    </w:p>
    <w:p w:rsidR="00000000" w:rsidRDefault="00733279">
      <w:pPr>
        <w:pStyle w:val="HTML"/>
      </w:pPr>
      <w:r>
        <w:t>в экземпляре инструкции, хранящемся у работодателя; иным способом)</w:t>
      </w:r>
    </w:p>
    <w:p w:rsidR="00000000" w:rsidRDefault="007332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___________________________________________________________________.</w:t>
      </w:r>
    </w:p>
    <w:p w:rsidR="00000000" w:rsidRDefault="0073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https://порядокправа.рф/obrazecy/instrukciya_naladchika_kontrolno_izmeritelnyx_vagonov.htm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279"/>
    <w:rsid w:val="0073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7077DE-6FE3-4DE3-A0B2-A53C8512A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naladchika_kontrolno_izmeritelnyx_vag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1198</Words>
  <Characters>6831</Characters>
  <Application>Microsoft Office Word</Application>
  <DocSecurity>0</DocSecurity>
  <Lines>56</Lines>
  <Paragraphs>16</Paragraphs>
  <ScaleCrop>false</ScaleCrop>
  <Company/>
  <LinksUpToDate>false</LinksUpToDate>
  <CharactersWithSpaces>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наладчика контрольно-измерительных 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2022-08-08T15:44:00Z</dcterms:created>
  <dcterms:modified xsi:type="dcterms:W3CDTF">2022-08-08T15:44:00Z</dcterms:modified>
</cp:coreProperties>
</file>