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2B7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деревообрабатывающего оборудования</w:t>
      </w:r>
    </w:p>
    <w:p w:rsidR="00000000" w:rsidRDefault="001512B7">
      <w:pPr>
        <w:pStyle w:val="just"/>
      </w:pPr>
      <w:r>
        <w:t>Наладчик деревообрабатывающего оборудования</w:t>
      </w:r>
    </w:p>
    <w:p w:rsidR="00000000" w:rsidRDefault="0015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B7">
      <w:pPr>
        <w:pStyle w:val="HTML"/>
      </w:pPr>
      <w:r>
        <w:t>------------------------------</w:t>
      </w:r>
    </w:p>
    <w:p w:rsidR="00000000" w:rsidRDefault="001512B7">
      <w:pPr>
        <w:pStyle w:val="HTML"/>
      </w:pPr>
      <w:r>
        <w:t>(наименование организации)</w:t>
      </w:r>
    </w:p>
    <w:p w:rsidR="00000000" w:rsidRDefault="001512B7">
      <w:pPr>
        <w:pStyle w:val="HTML"/>
      </w:pPr>
      <w:r>
        <w:t>УТВЕРЖДАЮ</w:t>
      </w:r>
    </w:p>
    <w:p w:rsidR="00000000" w:rsidRDefault="001512B7">
      <w:pPr>
        <w:pStyle w:val="HTML"/>
      </w:pPr>
    </w:p>
    <w:p w:rsidR="00000000" w:rsidRDefault="001512B7">
      <w:pPr>
        <w:pStyle w:val="HTML"/>
      </w:pPr>
      <w:r>
        <w:t>ИНСТРУКЦИЯ</w:t>
      </w:r>
    </w:p>
    <w:p w:rsidR="00000000" w:rsidRDefault="001512B7">
      <w:pPr>
        <w:pStyle w:val="HTML"/>
      </w:pPr>
      <w:r>
        <w:t>------------------------------</w:t>
      </w:r>
    </w:p>
    <w:p w:rsidR="00000000" w:rsidRDefault="001512B7">
      <w:pPr>
        <w:pStyle w:val="HTML"/>
      </w:pPr>
      <w:r>
        <w:t>(наименование должности)</w:t>
      </w:r>
    </w:p>
    <w:p w:rsidR="00000000" w:rsidRDefault="001512B7">
      <w:pPr>
        <w:pStyle w:val="HTML"/>
      </w:pPr>
      <w:r>
        <w:t>00.00.0000               N 000</w:t>
      </w:r>
    </w:p>
    <w:p w:rsidR="00000000" w:rsidRDefault="001512B7">
      <w:pPr>
        <w:pStyle w:val="HTML"/>
      </w:pPr>
      <w:r>
        <w:t>---------  -------------------</w:t>
      </w:r>
    </w:p>
    <w:p w:rsidR="00000000" w:rsidRDefault="001512B7">
      <w:pPr>
        <w:pStyle w:val="HTML"/>
      </w:pPr>
      <w:r>
        <w:t>(подпись)  (инициалы, фамилия)</w:t>
      </w:r>
    </w:p>
    <w:p w:rsidR="00000000" w:rsidRDefault="001512B7">
      <w:pPr>
        <w:pStyle w:val="HTML"/>
      </w:pPr>
      <w:r>
        <w:t>Наладчика деревообрабатывающего            00.00.0000</w:t>
      </w:r>
    </w:p>
    <w:p w:rsidR="00000000" w:rsidRDefault="001512B7">
      <w:pPr>
        <w:pStyle w:val="HTML"/>
      </w:pPr>
      <w:r>
        <w:t>оборудования</w:t>
      </w:r>
    </w:p>
    <w:p w:rsidR="00000000" w:rsidRDefault="001512B7">
      <w:pPr>
        <w:pStyle w:val="HTML"/>
      </w:pPr>
    </w:p>
    <w:p w:rsidR="00000000" w:rsidRDefault="001512B7">
      <w:pPr>
        <w:pStyle w:val="HTML"/>
      </w:pPr>
      <w:r>
        <w:t>1.1. Наладчик деревообрабатывающего оборудования является рабочим ____</w:t>
      </w:r>
      <w:r>
        <w:t>_</w:t>
      </w:r>
    </w:p>
    <w:p w:rsidR="00000000" w:rsidRDefault="001512B7">
      <w:pPr>
        <w:pStyle w:val="HTML"/>
      </w:pPr>
      <w:r>
        <w:t>_____________________________________________ и подчиняется непосредственно</w:t>
      </w:r>
    </w:p>
    <w:p w:rsidR="00000000" w:rsidRDefault="001512B7">
      <w:pPr>
        <w:pStyle w:val="HTML"/>
      </w:pPr>
      <w:r>
        <w:t>(деревообрабатывающего предприятия;</w:t>
      </w:r>
    </w:p>
    <w:p w:rsidR="00000000" w:rsidRDefault="001512B7">
      <w:pPr>
        <w:pStyle w:val="HTML"/>
      </w:pPr>
      <w:r>
        <w:t>мебельного предприятия; др.)</w:t>
      </w:r>
    </w:p>
    <w:p w:rsidR="00000000" w:rsidRDefault="001512B7">
      <w:pPr>
        <w:pStyle w:val="HTML"/>
      </w:pPr>
      <w:r>
        <w:t>___________________________.</w:t>
      </w:r>
    </w:p>
    <w:p w:rsidR="00000000" w:rsidRDefault="001512B7">
      <w:pPr>
        <w:pStyle w:val="HTML"/>
      </w:pPr>
      <w:r>
        <w:t>(мастеру цеха; иному лицу)</w:t>
      </w:r>
    </w:p>
    <w:p w:rsidR="00000000" w:rsidRDefault="001512B7">
      <w:pPr>
        <w:pStyle w:val="just"/>
      </w:pPr>
      <w:r>
        <w:t>1.2. Лицо, принимаемое (переводимое) на работу для выполн</w:t>
      </w:r>
      <w:r>
        <w:t>ения обязанностей наладчика деревообрабатывающего оборудования 5-го или 6-го разряда должно иметь среднее специальное образование.</w:t>
      </w:r>
    </w:p>
    <w:p w:rsidR="00000000" w:rsidRDefault="001512B7">
      <w:pPr>
        <w:pStyle w:val="just"/>
      </w:pPr>
      <w:r>
        <w:t>1.3. Наладчик деревообрабатывающего оборудования 3-го разряда должен знать:</w:t>
      </w:r>
    </w:p>
    <w:p w:rsidR="00000000" w:rsidRDefault="001512B7">
      <w:pPr>
        <w:pStyle w:val="just"/>
      </w:pPr>
      <w:r>
        <w:t>- устройство обслуживаемого оборудования;</w:t>
      </w:r>
    </w:p>
    <w:p w:rsidR="00000000" w:rsidRDefault="001512B7">
      <w:pPr>
        <w:pStyle w:val="just"/>
      </w:pPr>
      <w:r>
        <w:t>- прави</w:t>
      </w:r>
      <w:r>
        <w:t>ла подготовки и установки режущего инструмента;</w:t>
      </w:r>
    </w:p>
    <w:p w:rsidR="00000000" w:rsidRDefault="001512B7">
      <w:pPr>
        <w:pStyle w:val="just"/>
      </w:pPr>
      <w:r>
        <w:t>- наладку станков;</w:t>
      </w:r>
    </w:p>
    <w:p w:rsidR="00000000" w:rsidRDefault="001512B7">
      <w:pPr>
        <w:pStyle w:val="just"/>
      </w:pPr>
      <w:r>
        <w:t>- правила пользования измерительными инструментами;</w:t>
      </w:r>
    </w:p>
    <w:p w:rsidR="00000000" w:rsidRDefault="001512B7">
      <w:pPr>
        <w:pStyle w:val="just"/>
      </w:pPr>
      <w:r>
        <w:t>- припуски на обработку деталей;</w:t>
      </w:r>
    </w:p>
    <w:p w:rsidR="00000000" w:rsidRDefault="001512B7">
      <w:pPr>
        <w:pStyle w:val="just"/>
      </w:pPr>
      <w:r>
        <w:t>- виды брака, зависящие от наладки станка и качества режущего инструмента;</w:t>
      </w:r>
    </w:p>
    <w:p w:rsidR="00000000" w:rsidRDefault="001512B7">
      <w:pPr>
        <w:pStyle w:val="just"/>
      </w:pPr>
      <w:r>
        <w:t>- породу древесины и ее пороки;</w:t>
      </w:r>
    </w:p>
    <w:p w:rsidR="00000000" w:rsidRDefault="001512B7">
      <w:pPr>
        <w:pStyle w:val="just"/>
      </w:pPr>
      <w:r>
        <w:t>- режимы работы на обслуживаемом оборудовании;</w:t>
      </w:r>
    </w:p>
    <w:p w:rsidR="00000000" w:rsidRDefault="001512B7">
      <w:pPr>
        <w:pStyle w:val="just"/>
      </w:pPr>
      <w:r>
        <w:t>- требования к использованию средств защиты;</w:t>
      </w:r>
    </w:p>
    <w:p w:rsidR="00000000" w:rsidRDefault="001512B7">
      <w:pPr>
        <w:pStyle w:val="just"/>
      </w:pPr>
      <w:r>
        <w:t>- способы и приемы безопасного выполнения работ;</w:t>
      </w:r>
    </w:p>
    <w:p w:rsidR="00000000" w:rsidRDefault="001512B7">
      <w:pPr>
        <w:pStyle w:val="just"/>
      </w:pPr>
      <w:r>
        <w:t>- порядо</w:t>
      </w:r>
      <w:r>
        <w:t>к извещения руководителя обо всех недостатках, обнаруженных во время работы;</w:t>
      </w:r>
    </w:p>
    <w:p w:rsidR="00000000" w:rsidRDefault="001512B7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512B7">
      <w:pPr>
        <w:pStyle w:val="just"/>
      </w:pPr>
      <w:r>
        <w:t>- Правила внутреннего трудового распорядка;</w:t>
      </w:r>
    </w:p>
    <w:p w:rsidR="00000000" w:rsidRDefault="001512B7">
      <w:pPr>
        <w:pStyle w:val="just"/>
      </w:pPr>
      <w:r>
        <w:t>- правила охраны тру</w:t>
      </w:r>
      <w:r>
        <w:t>да, производственной санитарии и личной гигиены, пожарной безопасности;</w:t>
      </w:r>
    </w:p>
    <w:p w:rsidR="00000000" w:rsidRDefault="001512B7">
      <w:pPr>
        <w:pStyle w:val="just"/>
      </w:pPr>
      <w:r>
        <w:t>- ________________________________________________________________________.</w:t>
      </w:r>
    </w:p>
    <w:p w:rsidR="00000000" w:rsidRDefault="001512B7">
      <w:pPr>
        <w:pStyle w:val="just"/>
      </w:pPr>
      <w:r>
        <w:t>1.4. Наладчик деревообрабатывающего оборудования 4-го разряда должен знать:</w:t>
      </w:r>
    </w:p>
    <w:p w:rsidR="00000000" w:rsidRDefault="001512B7">
      <w:pPr>
        <w:pStyle w:val="just"/>
      </w:pPr>
      <w:r>
        <w:t xml:space="preserve">- документы, объекты, способы и </w:t>
      </w:r>
      <w:r>
        <w:t>приемы выполнения работ, указанные в пункте 1.3 настоящей инструкции;</w:t>
      </w:r>
    </w:p>
    <w:p w:rsidR="00000000" w:rsidRDefault="001512B7">
      <w:pPr>
        <w:pStyle w:val="just"/>
      </w:pPr>
      <w:r>
        <w:t>- правила проверки станков на точность обработки;</w:t>
      </w:r>
    </w:p>
    <w:p w:rsidR="00000000" w:rsidRDefault="001512B7">
      <w:pPr>
        <w:pStyle w:val="just"/>
      </w:pPr>
      <w:r>
        <w:t>- допускаемые отклонения при обработке деталей;</w:t>
      </w:r>
    </w:p>
    <w:p w:rsidR="00000000" w:rsidRDefault="001512B7">
      <w:pPr>
        <w:pStyle w:val="just"/>
      </w:pPr>
      <w:r>
        <w:t>- устройство, принцип работы обслуживаемого оборудования;</w:t>
      </w:r>
    </w:p>
    <w:p w:rsidR="00000000" w:rsidRDefault="001512B7">
      <w:pPr>
        <w:pStyle w:val="just"/>
      </w:pPr>
      <w:r>
        <w:t>- виды брака, зависящие от нал</w:t>
      </w:r>
      <w:r>
        <w:t>адки и регулирования;</w:t>
      </w:r>
    </w:p>
    <w:p w:rsidR="00000000" w:rsidRDefault="001512B7">
      <w:pPr>
        <w:pStyle w:val="just"/>
      </w:pPr>
      <w:r>
        <w:t>- принципы взаимозаменяемости деталей и узлов;</w:t>
      </w:r>
    </w:p>
    <w:p w:rsidR="00000000" w:rsidRDefault="001512B7">
      <w:pPr>
        <w:pStyle w:val="just"/>
      </w:pPr>
      <w:r>
        <w:t>- ________________________________________________________________________.</w:t>
      </w:r>
    </w:p>
    <w:p w:rsidR="00000000" w:rsidRDefault="001512B7">
      <w:pPr>
        <w:pStyle w:val="just"/>
      </w:pPr>
      <w:r>
        <w:t>1.5. Наладчик деревообрабатывающего оборудования 5-го разряда должен знать:</w:t>
      </w:r>
    </w:p>
    <w:p w:rsidR="00000000" w:rsidRDefault="001512B7">
      <w:pPr>
        <w:pStyle w:val="just"/>
      </w:pPr>
      <w:r>
        <w:t>- документы, объекты, способы и при</w:t>
      </w:r>
      <w:r>
        <w:t>емы выполнения работ, указанные в пунктах 1.3 - 1.4 настоящей инструкции;</w:t>
      </w:r>
    </w:p>
    <w:p w:rsidR="00000000" w:rsidRDefault="001512B7">
      <w:pPr>
        <w:pStyle w:val="just"/>
      </w:pPr>
      <w:r>
        <w:t>- конструкцию обслуживаемого оборудования;</w:t>
      </w:r>
    </w:p>
    <w:p w:rsidR="00000000" w:rsidRDefault="001512B7">
      <w:pPr>
        <w:pStyle w:val="just"/>
      </w:pPr>
      <w:r>
        <w:t>- взаимодействие между отдельными позициями и механизмами автоматических линий;</w:t>
      </w:r>
    </w:p>
    <w:p w:rsidR="00000000" w:rsidRDefault="001512B7">
      <w:pPr>
        <w:pStyle w:val="just"/>
      </w:pPr>
      <w:r>
        <w:t>- электро-, гидро- и пневмосхемы;</w:t>
      </w:r>
    </w:p>
    <w:p w:rsidR="00000000" w:rsidRDefault="001512B7">
      <w:pPr>
        <w:pStyle w:val="just"/>
      </w:pPr>
      <w:r>
        <w:t>- нормы расхода отделочны</w:t>
      </w:r>
      <w:r>
        <w:t>х материалов при работе на лаконаливочных машинах;</w:t>
      </w:r>
    </w:p>
    <w:p w:rsidR="00000000" w:rsidRDefault="001512B7">
      <w:pPr>
        <w:pStyle w:val="just"/>
      </w:pPr>
      <w:r>
        <w:t>- виды брака, зависящие от наладки оборудования по всему технологическому процессу мебельного, спичечного и деревообрабатывающего производства;</w:t>
      </w:r>
    </w:p>
    <w:p w:rsidR="00000000" w:rsidRDefault="001512B7">
      <w:pPr>
        <w:pStyle w:val="just"/>
      </w:pPr>
      <w:r>
        <w:t>- ___________________________________________________________</w:t>
      </w:r>
      <w:r>
        <w:t>_____________.</w:t>
      </w:r>
    </w:p>
    <w:p w:rsidR="00000000" w:rsidRDefault="001512B7">
      <w:pPr>
        <w:pStyle w:val="just"/>
      </w:pPr>
      <w:r>
        <w:t>1.6. Наладчик деревообрабатывающего оборудования 6-го разряда должен знать:</w:t>
      </w:r>
    </w:p>
    <w:p w:rsidR="00000000" w:rsidRDefault="001512B7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512B7">
      <w:pPr>
        <w:pStyle w:val="just"/>
      </w:pPr>
      <w:r>
        <w:t>- устройство и правила наладки оборудования;</w:t>
      </w:r>
    </w:p>
    <w:p w:rsidR="00000000" w:rsidRDefault="001512B7">
      <w:pPr>
        <w:pStyle w:val="just"/>
      </w:pPr>
      <w:r>
        <w:t>- электросхемы;</w:t>
      </w:r>
    </w:p>
    <w:p w:rsidR="00000000" w:rsidRDefault="001512B7">
      <w:pPr>
        <w:pStyle w:val="just"/>
      </w:pPr>
      <w:r>
        <w:t>- виды брака, зависящие от наладки станка, линии, меры его предупреждения;</w:t>
      </w:r>
    </w:p>
    <w:p w:rsidR="00000000" w:rsidRDefault="001512B7">
      <w:pPr>
        <w:pStyle w:val="just"/>
      </w:pPr>
      <w:r>
        <w:t>- режимы работы обслуживаемого оборудования, расчет зубчатых зацеплений кулачковых механизмов и прочих кривых механизмов</w:t>
      </w:r>
      <w:r>
        <w:t>;</w:t>
      </w:r>
    </w:p>
    <w:p w:rsidR="00000000" w:rsidRDefault="001512B7">
      <w:pPr>
        <w:pStyle w:val="just"/>
      </w:pPr>
      <w:r>
        <w:t>- способы их проверки для мебельного, деревообрабатывающего и спичечного производства;</w:t>
      </w:r>
    </w:p>
    <w:p w:rsidR="00000000" w:rsidRDefault="001512B7">
      <w:pPr>
        <w:pStyle w:val="just"/>
      </w:pPr>
      <w:r>
        <w:t>- технические требования на регулирование, испытание и сдачу отремонтированного оборудования;</w:t>
      </w:r>
    </w:p>
    <w:p w:rsidR="00000000" w:rsidRDefault="001512B7">
      <w:pPr>
        <w:pStyle w:val="just"/>
      </w:pPr>
      <w:r>
        <w:t>- _______________________________________________________________________</w:t>
      </w:r>
      <w:r>
        <w:t>_.</w:t>
      </w:r>
    </w:p>
    <w:p w:rsidR="00000000" w:rsidRDefault="001512B7">
      <w:pPr>
        <w:pStyle w:val="just"/>
      </w:pPr>
      <w:r>
        <w:t>1.7. _____________________________________________________________________.</w:t>
      </w:r>
    </w:p>
    <w:p w:rsidR="00000000" w:rsidRDefault="0015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B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512B7">
      <w:pPr>
        <w:pStyle w:val="just"/>
      </w:pPr>
      <w:r>
        <w:t>2.1. Наладчик деревообрабатывающего оборудования перед началом рабочего дня:</w:t>
      </w:r>
    </w:p>
    <w:p w:rsidR="00000000" w:rsidRDefault="001512B7">
      <w:pPr>
        <w:pStyle w:val="just"/>
      </w:pPr>
      <w:r>
        <w:t>- принимает рабочее место;</w:t>
      </w:r>
    </w:p>
    <w:p w:rsidR="00000000" w:rsidRDefault="001512B7">
      <w:pPr>
        <w:pStyle w:val="just"/>
      </w:pPr>
      <w:r>
        <w:t xml:space="preserve">- подготавливает рабочее место и средства индивидуальной </w:t>
      </w:r>
      <w:r>
        <w:t>защиты, проверяет исправность оборудования, инструментов и приспособлений;</w:t>
      </w:r>
    </w:p>
    <w:p w:rsidR="00000000" w:rsidRDefault="001512B7">
      <w:pPr>
        <w:pStyle w:val="just"/>
      </w:pPr>
      <w:r>
        <w:t>- проходит при необходимости инструктаж по охране труда и технике безопасности;</w:t>
      </w:r>
    </w:p>
    <w:p w:rsidR="00000000" w:rsidRDefault="001512B7">
      <w:pPr>
        <w:pStyle w:val="HTML"/>
      </w:pPr>
      <w:r>
        <w:t xml:space="preserve">    - ____________________________________________________________________.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pStyle w:val="just"/>
      </w:pPr>
      <w:r>
        <w:t>2.2. В</w:t>
      </w:r>
      <w:r>
        <w:t xml:space="preserve"> процессе работы наладчик деревообрабатывающего оборудования:</w:t>
      </w:r>
    </w:p>
    <w:p w:rsidR="00000000" w:rsidRDefault="001512B7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1512B7">
      <w:pPr>
        <w:pStyle w:val="just"/>
      </w:pPr>
      <w:r>
        <w:t>- использует средства индивидуальной защиты;</w:t>
      </w:r>
    </w:p>
    <w:p w:rsidR="00000000" w:rsidRDefault="001512B7">
      <w:pPr>
        <w:pStyle w:val="just"/>
      </w:pPr>
      <w:r>
        <w:t>- соблюдает правила использования технологического оборудования, приспособлений и</w:t>
      </w:r>
      <w:r>
        <w:t xml:space="preserve"> инструментов, способы и приемы безопасного выполнения работ;</w:t>
      </w:r>
    </w:p>
    <w:p w:rsidR="00000000" w:rsidRDefault="001512B7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512B7">
      <w:pPr>
        <w:pStyle w:val="just"/>
      </w:pPr>
      <w:r>
        <w:t>- оказывает первую (доврачебную) помощь пострадавшим при травмировании, отрав</w:t>
      </w:r>
      <w:r>
        <w:t>лении и внезапном заболевании;</w:t>
      </w:r>
    </w:p>
    <w:p w:rsidR="00000000" w:rsidRDefault="001512B7">
      <w:pPr>
        <w:pStyle w:val="HTML"/>
      </w:pPr>
      <w:r>
        <w:t xml:space="preserve">    - ____________________________________________________________________.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pStyle w:val="just"/>
      </w:pPr>
      <w:r>
        <w:t>2.3. В течение рабочего дня наладчик деревообрабатывающего оборудования</w:t>
      </w:r>
    </w:p>
    <w:p w:rsidR="00000000" w:rsidRDefault="001512B7">
      <w:pPr>
        <w:pStyle w:val="just"/>
      </w:pPr>
      <w:r>
        <w:t>3-го разряда:</w:t>
      </w:r>
    </w:p>
    <w:p w:rsidR="00000000" w:rsidRDefault="001512B7">
      <w:pPr>
        <w:pStyle w:val="just"/>
      </w:pPr>
      <w:r>
        <w:t>1) осуществляет наладку, регулирование в про</w:t>
      </w:r>
      <w:r>
        <w:t xml:space="preserve">цессе работы, приемку, установку и смену режущего инструмента на простых станках: однопильных с ручной подачей, одношпиндельных сверлильных, шлифовально-ленточных, дисковых и однобарабанных с ручной подачей, а также аппаратов соломкосушильных, сортировок, </w:t>
      </w:r>
      <w:r>
        <w:t>транспортных устройств, шаровых мельниц и массотерок;</w:t>
      </w:r>
    </w:p>
    <w:p w:rsidR="00000000" w:rsidRDefault="001512B7">
      <w:pPr>
        <w:pStyle w:val="just"/>
      </w:pPr>
      <w:r>
        <w:t>2) производит пробную обработку деталей;</w:t>
      </w:r>
    </w:p>
    <w:p w:rsidR="00000000" w:rsidRDefault="001512B7">
      <w:pPr>
        <w:pStyle w:val="HTML"/>
      </w:pPr>
      <w:r>
        <w:t xml:space="preserve">    3) ___________________________________________________________________;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pStyle w:val="just"/>
      </w:pPr>
      <w:r>
        <w:t>4-го разряда:</w:t>
      </w:r>
    </w:p>
    <w:p w:rsidR="00000000" w:rsidRDefault="001512B7">
      <w:pPr>
        <w:pStyle w:val="just"/>
      </w:pPr>
      <w:r>
        <w:t>1) осуществляет наладку, регулирование в процессе работы, приемку, установку и смену режущего инструмента на станках средней сложности: сверлильных многошпиндельных, фрезерных, кромкофуговальных, односторонних шипорезных, рейсмусовых, фуговальных, круглопи</w:t>
      </w:r>
      <w:r>
        <w:t>льных (многопильных), круглопалочных, сверлильно-пазовальных, ленточнопильных станках для изготовления гнутой мебели, лущильных делительных станках, рубильных машинах и коробкоклеильных машинах; помольной установки со струйной воздушной противоточной мельн</w:t>
      </w:r>
      <w:r>
        <w:t>ицей в спичечном производстве;</w:t>
      </w:r>
    </w:p>
    <w:p w:rsidR="00000000" w:rsidRDefault="001512B7">
      <w:pPr>
        <w:pStyle w:val="just"/>
      </w:pPr>
      <w:r>
        <w:t>2) выполняет работы по наладке узлов автоматов и полуавтоматических линий в спичечном производстве под руководством наладчика более высокой квалификации;</w:t>
      </w:r>
    </w:p>
    <w:p w:rsidR="00000000" w:rsidRDefault="001512B7">
      <w:pPr>
        <w:pStyle w:val="just"/>
      </w:pPr>
      <w:r>
        <w:t>3) принимает участие в текущем и капитальном ремонте обслуживаемого обо</w:t>
      </w:r>
      <w:r>
        <w:t>рудования;</w:t>
      </w:r>
    </w:p>
    <w:p w:rsidR="00000000" w:rsidRDefault="001512B7">
      <w:pPr>
        <w:pStyle w:val="HTML"/>
      </w:pPr>
      <w:r>
        <w:t xml:space="preserve">    4) ___________________________________________________________________;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pStyle w:val="just"/>
      </w:pPr>
      <w:r>
        <w:t>5-го разряда:</w:t>
      </w:r>
    </w:p>
    <w:p w:rsidR="00000000" w:rsidRDefault="001512B7">
      <w:pPr>
        <w:pStyle w:val="just"/>
      </w:pPr>
      <w:r>
        <w:t>1) осуществляет наладку, регулирование в процессе работы, приемку, установку и смену режущего инструмента сложного оборудования: лаконал</w:t>
      </w:r>
      <w:r>
        <w:t>ивочных машин, четырехсторонних строгальных и калевочных станков, двусторонних шипорезных станков, трехцилиндровых шлифовальных, карусельно-фрезерных, рейсмусовых двусторонних, шипорезных станков для полупотайного типа "ласточкин хвост", автоматов по задел</w:t>
      </w:r>
      <w:r>
        <w:t>ке сучков, лущильных станков с центровочно-загрузочным приспособлением, окорочных станков роторного типа, соломкорубительных станков с гидравлическими и пневматическими устройствами;</w:t>
      </w:r>
    </w:p>
    <w:p w:rsidR="00000000" w:rsidRDefault="001512B7">
      <w:pPr>
        <w:pStyle w:val="just"/>
      </w:pPr>
      <w:r>
        <w:t>2) осуществляет наладку и регулирование узлов автоматов и полуавтоматичес</w:t>
      </w:r>
      <w:r>
        <w:t>ких линий механической обработки, отделочных работ, спичечного производства и производства плит;</w:t>
      </w:r>
    </w:p>
    <w:p w:rsidR="00000000" w:rsidRDefault="001512B7">
      <w:pPr>
        <w:pStyle w:val="just"/>
      </w:pPr>
      <w:r>
        <w:t>3) принимает участие в текущем ремонте оборудования;</w:t>
      </w:r>
    </w:p>
    <w:p w:rsidR="00000000" w:rsidRDefault="001512B7">
      <w:pPr>
        <w:pStyle w:val="HTML"/>
      </w:pPr>
      <w:r>
        <w:t xml:space="preserve">    4) ___________________________________________________________________;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pStyle w:val="just"/>
      </w:pPr>
      <w:r>
        <w:t>6-го разряд</w:t>
      </w:r>
      <w:r>
        <w:t>а:</w:t>
      </w:r>
    </w:p>
    <w:p w:rsidR="00000000" w:rsidRDefault="001512B7">
      <w:pPr>
        <w:pStyle w:val="just"/>
      </w:pPr>
      <w:r>
        <w:t>1) осуществляет наладку и регулирование в процессе работы автоматических и полуавтоматических линий и установок деревообрабатывающего производства, связанных с применением токов высокой частоты и высокого напряжения, а также автоматических и полуавтомат</w:t>
      </w:r>
      <w:r>
        <w:t>ических линий лущения - рубки - укладки шпона, оборудованных фотоэлектрическими и электронными регулирующими, контрольными и счетными устройствами;</w:t>
      </w:r>
    </w:p>
    <w:p w:rsidR="00000000" w:rsidRDefault="001512B7">
      <w:pPr>
        <w:pStyle w:val="just"/>
      </w:pPr>
      <w:r>
        <w:t>2) обеспечивает синхронную работу всех узлов линий, пробный пуск линий;</w:t>
      </w:r>
    </w:p>
    <w:p w:rsidR="00000000" w:rsidRDefault="001512B7">
      <w:pPr>
        <w:pStyle w:val="just"/>
      </w:pPr>
      <w:r>
        <w:t>3) выполняет необходимые расчеты при</w:t>
      </w:r>
      <w:r>
        <w:t xml:space="preserve"> наладке;</w:t>
      </w:r>
    </w:p>
    <w:p w:rsidR="00000000" w:rsidRDefault="001512B7">
      <w:pPr>
        <w:pStyle w:val="just"/>
      </w:pPr>
      <w:r>
        <w:t>4) принимает участие в текущем и капитальном ремонте обслуживаемого оборудования;</w:t>
      </w:r>
    </w:p>
    <w:p w:rsidR="00000000" w:rsidRDefault="001512B7">
      <w:pPr>
        <w:pStyle w:val="HTML"/>
      </w:pPr>
      <w:r>
        <w:t xml:space="preserve">    5) ___________________________________________________________________.</w:t>
      </w:r>
    </w:p>
    <w:p w:rsidR="00000000" w:rsidRDefault="001512B7">
      <w:pPr>
        <w:pStyle w:val="HTML"/>
      </w:pPr>
      <w:r>
        <w:t>(иные обязанности)</w:t>
      </w:r>
    </w:p>
    <w:p w:rsidR="00000000" w:rsidRDefault="0015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B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12B7">
      <w:pPr>
        <w:pStyle w:val="just"/>
      </w:pPr>
      <w:r>
        <w:t>При выполнении своих обязанностей наладчик деревообрабатыва</w:t>
      </w:r>
      <w:r>
        <w:t>ющего оборудования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5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B7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1512B7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наладчик деревообрабатывающего оборудования привлекается к дисциплинарной ответственности в соответствии со статьей 192 Трудового кодекса Р</w:t>
      </w:r>
      <w:r>
        <w:t>Ф.</w:t>
      </w:r>
    </w:p>
    <w:p w:rsidR="00000000" w:rsidRDefault="001512B7">
      <w:pPr>
        <w:pStyle w:val="just"/>
      </w:pPr>
      <w:r>
        <w:t>4.2. Наладчик деревообрабатывающего оборудования несет материальную ответственность за обеспечение сохранности вверенного ему оборудования и материалов.</w:t>
      </w:r>
    </w:p>
    <w:p w:rsidR="00000000" w:rsidRDefault="001512B7">
      <w:pPr>
        <w:pStyle w:val="just"/>
      </w:pPr>
      <w:r>
        <w:t>4.3. Наладчик деревообрабатывающего оборудования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</w:t>
      </w:r>
      <w:r>
        <w:t>ательством.</w:t>
      </w:r>
    </w:p>
    <w:p w:rsidR="00000000" w:rsidRDefault="001512B7">
      <w:pPr>
        <w:pStyle w:val="just"/>
      </w:pPr>
      <w:r>
        <w:t>4.4. _____________________________________________________________________.</w:t>
      </w:r>
    </w:p>
    <w:p w:rsidR="00000000" w:rsidRDefault="0015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B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512B7">
      <w:pPr>
        <w:pStyle w:val="HTML"/>
      </w:pPr>
      <w:r>
        <w:t xml:space="preserve">    5.1.   Настоящая   инструкция    разработана   на    основе    Тарифно-</w:t>
      </w:r>
    </w:p>
    <w:p w:rsidR="00000000" w:rsidRDefault="001512B7">
      <w:pPr>
        <w:pStyle w:val="HTML"/>
      </w:pPr>
      <w:r>
        <w:t xml:space="preserve">квалификационных       характеристик      по      профессии    </w:t>
      </w:r>
      <w:r>
        <w:t xml:space="preserve">   "Наладчик</w:t>
      </w:r>
    </w:p>
    <w:p w:rsidR="00000000" w:rsidRDefault="001512B7">
      <w:pPr>
        <w:pStyle w:val="HTML"/>
      </w:pPr>
      <w:r>
        <w:t>деревообрабатывающего   оборудования.    3-й   -   6-й разряды"     (Единый</w:t>
      </w:r>
    </w:p>
    <w:p w:rsidR="00000000" w:rsidRDefault="001512B7">
      <w:pPr>
        <w:pStyle w:val="HTML"/>
      </w:pPr>
      <w:r>
        <w:t>тарифно-квалификационный  справочник  работ и профессий рабочих. Выпуск 40,</w:t>
      </w:r>
    </w:p>
    <w:p w:rsidR="00000000" w:rsidRDefault="001512B7">
      <w:pPr>
        <w:pStyle w:val="HTML"/>
      </w:pPr>
      <w:r>
        <w:t>утвержденный  Постановлением  Госкомтруда  СССР  и  Секретариата  ВЦСПС  от</w:t>
      </w:r>
    </w:p>
    <w:p w:rsidR="00000000" w:rsidRDefault="001512B7">
      <w:pPr>
        <w:pStyle w:val="HTML"/>
      </w:pPr>
      <w:r>
        <w:t>10.01.1985 N 7/</w:t>
      </w:r>
      <w:r>
        <w:t>2-13), ____________________________________.</w:t>
      </w:r>
    </w:p>
    <w:p w:rsidR="00000000" w:rsidRDefault="001512B7">
      <w:pPr>
        <w:pStyle w:val="HTML"/>
      </w:pPr>
      <w:r>
        <w:t>(реквизиты иных актов и документов)</w:t>
      </w:r>
    </w:p>
    <w:p w:rsidR="00000000" w:rsidRDefault="001512B7">
      <w:pPr>
        <w:pStyle w:val="just"/>
      </w:pPr>
      <w:r>
        <w:t>5.2.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1512B7">
      <w:pPr>
        <w:pStyle w:val="HTML"/>
      </w:pPr>
      <w:r>
        <w:t xml:space="preserve">    Факт ознакомления работника с настоящей инструк</w:t>
      </w:r>
      <w:r>
        <w:t>цией подтверждается ____</w:t>
      </w:r>
    </w:p>
    <w:p w:rsidR="00000000" w:rsidRDefault="001512B7">
      <w:pPr>
        <w:pStyle w:val="HTML"/>
      </w:pPr>
      <w:r>
        <w:t>___________________________________________________________________________</w:t>
      </w:r>
    </w:p>
    <w:p w:rsidR="00000000" w:rsidRDefault="001512B7">
      <w:pPr>
        <w:pStyle w:val="HTML"/>
      </w:pPr>
      <w:r>
        <w:t>(росписью в листе ознакомления, являющемся неотъемлемой</w:t>
      </w:r>
    </w:p>
    <w:p w:rsidR="00000000" w:rsidRDefault="001512B7">
      <w:pPr>
        <w:pStyle w:val="HTML"/>
      </w:pPr>
      <w:r>
        <w:t>частью настоящей инструкции (в журнале</w:t>
      </w:r>
    </w:p>
    <w:p w:rsidR="00000000" w:rsidRDefault="001512B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512B7">
      <w:pPr>
        <w:pStyle w:val="HTML"/>
      </w:pPr>
      <w:r>
        <w:t>ознакомления с инструкциями); в экземпляре</w:t>
      </w:r>
    </w:p>
    <w:p w:rsidR="00000000" w:rsidRDefault="001512B7">
      <w:pPr>
        <w:pStyle w:val="HTML"/>
      </w:pPr>
      <w:r>
        <w:t>инструкции, хранящемся у работодателя;</w:t>
      </w:r>
    </w:p>
    <w:p w:rsidR="00000000" w:rsidRDefault="001512B7">
      <w:pPr>
        <w:pStyle w:val="HTML"/>
      </w:pPr>
      <w:r>
        <w:t>__________________________________________________________________________.</w:t>
      </w:r>
    </w:p>
    <w:p w:rsidR="00000000" w:rsidRDefault="001512B7">
      <w:pPr>
        <w:pStyle w:val="HTML"/>
      </w:pPr>
      <w:r>
        <w:t>иной способ)</w:t>
      </w:r>
    </w:p>
    <w:p w:rsidR="00000000" w:rsidRDefault="001512B7">
      <w:pPr>
        <w:pStyle w:val="just"/>
      </w:pPr>
      <w:r>
        <w:t>5.3. ________________________________________________________________</w:t>
      </w:r>
      <w:r>
        <w:t>_____.</w:t>
      </w:r>
    </w:p>
    <w:p w:rsidR="00000000" w:rsidRDefault="00151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obrazecy/instrukciya_naladchika_derevoobrabatyvayushhego_oborudovaniya.htm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B7"/>
    <w:rsid w:val="0015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D56A9-E4B5-453F-B72B-04DCCD8A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derevoobrabatyvayushhe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8909</Characters>
  <Application>Microsoft Office Word</Application>
  <DocSecurity>0</DocSecurity>
  <Lines>74</Lines>
  <Paragraphs>20</Paragraphs>
  <ScaleCrop>false</ScaleCrop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деревообрабатывающего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