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B8D">
      <w:pPr>
        <w:pStyle w:val="1"/>
        <w:rPr>
          <w:rFonts w:eastAsia="Times New Roman"/>
        </w:rPr>
      </w:pPr>
      <w:r>
        <w:rPr>
          <w:rFonts w:eastAsia="Times New Roman"/>
        </w:rPr>
        <w:t>Инструкция лаборанта по гренажу</w:t>
      </w:r>
    </w:p>
    <w:p w:rsidR="00000000" w:rsidRDefault="00471B8D">
      <w:pPr>
        <w:pStyle w:val="just"/>
      </w:pPr>
      <w:r>
        <w:t>Лаборант по гренажу</w:t>
      </w:r>
    </w:p>
    <w:p w:rsidR="00000000" w:rsidRDefault="0047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D">
      <w:pPr>
        <w:pStyle w:val="HTML"/>
      </w:pPr>
      <w:r>
        <w:t>------------------------------------</w:t>
      </w:r>
    </w:p>
    <w:p w:rsidR="00000000" w:rsidRDefault="00471B8D">
      <w:pPr>
        <w:pStyle w:val="HTML"/>
      </w:pPr>
      <w:r>
        <w:t>(наименование организации)</w:t>
      </w:r>
    </w:p>
    <w:p w:rsidR="00000000" w:rsidRDefault="00471B8D">
      <w:pPr>
        <w:pStyle w:val="HTML"/>
      </w:pPr>
      <w:r>
        <w:t>УТВЕРЖДАЮ</w:t>
      </w:r>
    </w:p>
    <w:p w:rsidR="00000000" w:rsidRDefault="00471B8D">
      <w:pPr>
        <w:pStyle w:val="HTML"/>
      </w:pPr>
    </w:p>
    <w:p w:rsidR="00000000" w:rsidRDefault="00471B8D">
      <w:pPr>
        <w:pStyle w:val="HTML"/>
      </w:pPr>
      <w:r>
        <w:t>ИНСТРУКЦИЯ</w:t>
      </w:r>
    </w:p>
    <w:p w:rsidR="00000000" w:rsidRDefault="00471B8D">
      <w:pPr>
        <w:pStyle w:val="HTML"/>
      </w:pPr>
      <w:r>
        <w:t>--------------------------------</w:t>
      </w:r>
    </w:p>
    <w:p w:rsidR="00000000" w:rsidRDefault="00471B8D">
      <w:pPr>
        <w:pStyle w:val="HTML"/>
      </w:pPr>
      <w:r>
        <w:t>(наименование должности)</w:t>
      </w:r>
    </w:p>
    <w:p w:rsidR="00000000" w:rsidRDefault="00471B8D">
      <w:pPr>
        <w:pStyle w:val="HTML"/>
      </w:pPr>
      <w:r>
        <w:t>00.00.0000                   N 000</w:t>
      </w:r>
    </w:p>
    <w:p w:rsidR="00000000" w:rsidRDefault="00471B8D">
      <w:pPr>
        <w:pStyle w:val="HTML"/>
      </w:pPr>
      <w:r>
        <w:t xml:space="preserve">---------  </w:t>
      </w:r>
      <w:r>
        <w:t>---------------------</w:t>
      </w:r>
    </w:p>
    <w:p w:rsidR="00000000" w:rsidRDefault="00471B8D">
      <w:pPr>
        <w:pStyle w:val="HTML"/>
      </w:pPr>
      <w:r>
        <w:t>(подпись)   (инициалы, фамилия)</w:t>
      </w:r>
    </w:p>
    <w:p w:rsidR="00000000" w:rsidRDefault="00471B8D">
      <w:pPr>
        <w:pStyle w:val="HTML"/>
      </w:pPr>
      <w:r>
        <w:t>Лаборанта по гренажу              00.00.0000</w:t>
      </w:r>
    </w:p>
    <w:p w:rsidR="00000000" w:rsidRDefault="00471B8D">
      <w:pPr>
        <w:pStyle w:val="HTML"/>
      </w:pPr>
    </w:p>
    <w:p w:rsidR="00000000" w:rsidRDefault="00471B8D">
      <w:pPr>
        <w:pStyle w:val="HTML"/>
      </w:pPr>
      <w:r>
        <w:t>1.1. Лаборант по гренажу является рабочим и подчиняется непосредственно</w:t>
      </w:r>
    </w:p>
    <w:p w:rsidR="00000000" w:rsidRDefault="00471B8D">
      <w:pPr>
        <w:pStyle w:val="HTML"/>
      </w:pPr>
      <w:r>
        <w:t>_____________________________________.</w:t>
      </w:r>
    </w:p>
    <w:p w:rsidR="00000000" w:rsidRDefault="00471B8D">
      <w:pPr>
        <w:pStyle w:val="HTML"/>
      </w:pPr>
      <w:r>
        <w:t>(наименование должности руководителя)</w:t>
      </w:r>
    </w:p>
    <w:p w:rsidR="00000000" w:rsidRDefault="00471B8D">
      <w:pPr>
        <w:pStyle w:val="just"/>
      </w:pPr>
      <w:r>
        <w:t>1.2. Ла</w:t>
      </w:r>
      <w:r>
        <w:t>борант по гренажу 2-го разряда должен знать:</w:t>
      </w:r>
    </w:p>
    <w:p w:rsidR="00000000" w:rsidRDefault="00471B8D">
      <w:pPr>
        <w:pStyle w:val="just"/>
      </w:pPr>
      <w:r>
        <w:t>- технологию мойки и сушки грены;</w:t>
      </w:r>
    </w:p>
    <w:p w:rsidR="00000000" w:rsidRDefault="00471B8D">
      <w:pPr>
        <w:pStyle w:val="just"/>
      </w:pPr>
      <w:r>
        <w:t>- способы подготовки проб и испытания;</w:t>
      </w:r>
    </w:p>
    <w:p w:rsidR="00000000" w:rsidRDefault="00471B8D">
      <w:pPr>
        <w:pStyle w:val="just"/>
      </w:pPr>
      <w:r>
        <w:t>- правила обращения с лабораторным оборудованием;</w:t>
      </w:r>
    </w:p>
    <w:p w:rsidR="00000000" w:rsidRDefault="00471B8D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471B8D">
      <w:pPr>
        <w:pStyle w:val="just"/>
      </w:pPr>
      <w:r>
        <w:t>- устройство</w:t>
      </w:r>
      <w:r>
        <w:t xml:space="preserve"> и правила эксплуатации средств механизации, применяемых на фермах и комплексах;</w:t>
      </w:r>
    </w:p>
    <w:p w:rsidR="00000000" w:rsidRDefault="00471B8D">
      <w:pPr>
        <w:pStyle w:val="just"/>
      </w:pPr>
      <w:r>
        <w:t>- правила пользования средствами индивидуальной защиты;</w:t>
      </w:r>
    </w:p>
    <w:p w:rsidR="00000000" w:rsidRDefault="00471B8D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471B8D">
      <w:pPr>
        <w:pStyle w:val="just"/>
      </w:pPr>
      <w:r>
        <w:t xml:space="preserve">- порядок </w:t>
      </w:r>
      <w:r>
        <w:t>извещения руководителя обо всех недостатках, обнаруженных во время работы;</w:t>
      </w:r>
    </w:p>
    <w:p w:rsidR="00000000" w:rsidRDefault="00471B8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71B8D">
      <w:pPr>
        <w:pStyle w:val="just"/>
      </w:pPr>
      <w:r>
        <w:t>- Правила внутреннего трудового распорядка;</w:t>
      </w:r>
    </w:p>
    <w:p w:rsidR="00000000" w:rsidRDefault="00471B8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71B8D">
      <w:pPr>
        <w:pStyle w:val="HTML"/>
      </w:pPr>
      <w:r>
        <w:t xml:space="preserve">    - ____________________________________________________________________.</w:t>
      </w:r>
    </w:p>
    <w:p w:rsidR="00000000" w:rsidRDefault="00471B8D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471B8D">
      <w:pPr>
        <w:pStyle w:val="just"/>
      </w:pPr>
      <w:r>
        <w:t>1.3. Лаборант по гренажу 3-го разряда должен знать:</w:t>
      </w:r>
    </w:p>
    <w:p w:rsidR="00000000" w:rsidRDefault="00471B8D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471B8D">
      <w:pPr>
        <w:pStyle w:val="just"/>
      </w:pPr>
      <w:r>
        <w:t>- способы проведения предварительных исследований куколок и методы микроанализа;</w:t>
      </w:r>
    </w:p>
    <w:p w:rsidR="00000000" w:rsidRDefault="00471B8D">
      <w:pPr>
        <w:pStyle w:val="just"/>
      </w:pPr>
      <w:r>
        <w:t>- прав</w:t>
      </w:r>
      <w:r>
        <w:t>ила и методы сортировки коконов и определения их пола;</w:t>
      </w:r>
    </w:p>
    <w:p w:rsidR="00000000" w:rsidRDefault="00471B8D">
      <w:pPr>
        <w:pStyle w:val="HTML"/>
      </w:pPr>
      <w:r>
        <w:t xml:space="preserve">    - ____________________________________________________________________.</w:t>
      </w:r>
    </w:p>
    <w:p w:rsidR="00000000" w:rsidRDefault="00471B8D">
      <w:pPr>
        <w:pStyle w:val="HTML"/>
      </w:pPr>
      <w:r>
        <w:t>(виды, наименования и реквизиты других актов и документов)</w:t>
      </w:r>
    </w:p>
    <w:p w:rsidR="00000000" w:rsidRDefault="00471B8D">
      <w:pPr>
        <w:pStyle w:val="just"/>
      </w:pPr>
      <w:r>
        <w:t>1.4. Лаборант по гренажу 4-го разряда должен знать:</w:t>
      </w:r>
    </w:p>
    <w:p w:rsidR="00000000" w:rsidRDefault="00471B8D">
      <w:pPr>
        <w:pStyle w:val="just"/>
      </w:pPr>
      <w:r>
        <w:t>- документы, о</w:t>
      </w:r>
      <w:r>
        <w:t>бъекты, способы и приемы выполнения работ, указанные в пунктах 1.2 и 1.3 настоящей инструкции;</w:t>
      </w:r>
    </w:p>
    <w:p w:rsidR="00000000" w:rsidRDefault="00471B8D">
      <w:pPr>
        <w:pStyle w:val="just"/>
      </w:pPr>
      <w:r>
        <w:t>- основы биологии тутового шелкопряда;</w:t>
      </w:r>
    </w:p>
    <w:p w:rsidR="00000000" w:rsidRDefault="00471B8D">
      <w:pPr>
        <w:pStyle w:val="just"/>
      </w:pPr>
      <w:r>
        <w:t>- порядок отбора образцов и их подготовки к анализу;</w:t>
      </w:r>
    </w:p>
    <w:p w:rsidR="00000000" w:rsidRDefault="00471B8D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471B8D">
      <w:pPr>
        <w:pStyle w:val="HTML"/>
      </w:pPr>
      <w:r>
        <w:t>(виды, наименования и реквизиты других актов и документов)</w:t>
      </w:r>
    </w:p>
    <w:p w:rsidR="00000000" w:rsidRDefault="00471B8D">
      <w:pPr>
        <w:pStyle w:val="just"/>
      </w:pPr>
      <w:r>
        <w:t>1.5. Лаборант по гренажу 5-го разряда должен знать:</w:t>
      </w:r>
    </w:p>
    <w:p w:rsidR="00000000" w:rsidRDefault="00471B8D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471B8D">
      <w:pPr>
        <w:pStyle w:val="just"/>
      </w:pPr>
      <w:r>
        <w:t>- технологию обработки соляно</w:t>
      </w:r>
      <w:r>
        <w:t>й кислотой, экспозицию обработки;</w:t>
      </w:r>
    </w:p>
    <w:p w:rsidR="00000000" w:rsidRDefault="00471B8D">
      <w:pPr>
        <w:pStyle w:val="just"/>
      </w:pPr>
      <w:r>
        <w:t>- способы приготовления рабочих и титрованных растворов;</w:t>
      </w:r>
    </w:p>
    <w:p w:rsidR="00000000" w:rsidRDefault="00471B8D">
      <w:pPr>
        <w:pStyle w:val="HTML"/>
      </w:pPr>
      <w:r>
        <w:t xml:space="preserve">    - ____________________________________________________________________.</w:t>
      </w:r>
    </w:p>
    <w:p w:rsidR="00000000" w:rsidRDefault="00471B8D">
      <w:pPr>
        <w:pStyle w:val="HTML"/>
      </w:pPr>
      <w:r>
        <w:t>(виды, наименования и реквизиты других актов и документов)</w:t>
      </w:r>
    </w:p>
    <w:p w:rsidR="00000000" w:rsidRDefault="00471B8D">
      <w:pPr>
        <w:pStyle w:val="just"/>
      </w:pPr>
      <w:r>
        <w:t>1.6. Лаборант по гренажу более</w:t>
      </w:r>
      <w:r>
        <w:t xml:space="preserve"> высокого разряда должен уметь выполнять работы, соответствующие по сложности их исполнения рабочим более низкой квалификации, а также руководить лаборантами по гренажу более низкого разряда.</w:t>
      </w:r>
    </w:p>
    <w:p w:rsidR="00000000" w:rsidRDefault="00471B8D">
      <w:pPr>
        <w:pStyle w:val="just"/>
      </w:pPr>
      <w:r>
        <w:t>1.7. ___________________________________________________________</w:t>
      </w:r>
      <w:r>
        <w:t>________.</w:t>
      </w:r>
    </w:p>
    <w:p w:rsidR="00000000" w:rsidRDefault="0047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71B8D">
      <w:pPr>
        <w:pStyle w:val="just"/>
      </w:pPr>
      <w:r>
        <w:t>2.1. Перед началом рабочего дня (смены) лаборант по гренажу:</w:t>
      </w:r>
    </w:p>
    <w:p w:rsidR="00000000" w:rsidRDefault="00471B8D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471B8D">
      <w:pPr>
        <w:pStyle w:val="just"/>
      </w:pPr>
      <w:r>
        <w:t>2) получает производственное задание;</w:t>
      </w:r>
    </w:p>
    <w:p w:rsidR="00000000" w:rsidRDefault="00471B8D">
      <w:pPr>
        <w:pStyle w:val="just"/>
      </w:pPr>
      <w:r>
        <w:t>3) проходит при необходимости инструктаж по охране труда;</w:t>
      </w:r>
    </w:p>
    <w:p w:rsidR="00000000" w:rsidRDefault="00471B8D">
      <w:pPr>
        <w:pStyle w:val="just"/>
      </w:pPr>
      <w:r>
        <w:t>4) принимает смену;</w:t>
      </w:r>
    </w:p>
    <w:p w:rsidR="00000000" w:rsidRDefault="00471B8D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471B8D">
      <w:pPr>
        <w:pStyle w:val="HTML"/>
      </w:pPr>
      <w:r>
        <w:t xml:space="preserve">    6) ___________________________________________________________________.</w:t>
      </w:r>
    </w:p>
    <w:p w:rsidR="00000000" w:rsidRDefault="00471B8D">
      <w:pPr>
        <w:pStyle w:val="HTML"/>
      </w:pPr>
      <w:r>
        <w:t>(иные обязанности)</w:t>
      </w:r>
    </w:p>
    <w:p w:rsidR="00000000" w:rsidRDefault="00471B8D">
      <w:pPr>
        <w:pStyle w:val="just"/>
      </w:pPr>
      <w:r>
        <w:t>2.2. В процессе работы лаборант по гренажу:</w:t>
      </w:r>
    </w:p>
    <w:p w:rsidR="00000000" w:rsidRDefault="00471B8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71B8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71B8D">
      <w:pPr>
        <w:pStyle w:val="just"/>
      </w:pPr>
      <w:r>
        <w:t>3) получает указания от непосредственного рук</w:t>
      </w:r>
      <w:r>
        <w:t>оводителя по выполнению задания, безопасным приемам и методам производства работы;</w:t>
      </w:r>
    </w:p>
    <w:p w:rsidR="00000000" w:rsidRDefault="00471B8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71B8D">
      <w:pPr>
        <w:pStyle w:val="just"/>
      </w:pPr>
      <w:r>
        <w:t>5) выявляет заболевших животн</w:t>
      </w:r>
      <w:r>
        <w:t>ых и оказывает им первую помощь;</w:t>
      </w:r>
    </w:p>
    <w:p w:rsidR="00000000" w:rsidRDefault="00471B8D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71B8D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471B8D">
      <w:pPr>
        <w:pStyle w:val="HTML"/>
      </w:pPr>
      <w:r>
        <w:t xml:space="preserve">    8) _____________________________</w:t>
      </w:r>
      <w:r>
        <w:t>______________________________________.</w:t>
      </w:r>
    </w:p>
    <w:p w:rsidR="00000000" w:rsidRDefault="00471B8D">
      <w:pPr>
        <w:pStyle w:val="HTML"/>
      </w:pPr>
      <w:r>
        <w:t>(иные обязанности)</w:t>
      </w:r>
    </w:p>
    <w:p w:rsidR="00000000" w:rsidRDefault="00471B8D">
      <w:pPr>
        <w:pStyle w:val="just"/>
      </w:pPr>
      <w:r>
        <w:t>2.3. В течение рабочего дня (смены) лаборант по гренажу:</w:t>
      </w:r>
    </w:p>
    <w:p w:rsidR="00000000" w:rsidRDefault="00471B8D">
      <w:pPr>
        <w:pStyle w:val="just"/>
      </w:pPr>
      <w:r>
        <w:t>2.3.1. 2-го разряда:</w:t>
      </w:r>
    </w:p>
    <w:p w:rsidR="00000000" w:rsidRDefault="00471B8D">
      <w:pPr>
        <w:pStyle w:val="just"/>
      </w:pPr>
      <w:r>
        <w:t>1) осуществляет высыпку коконов персе из клеток и изоляторов, сортировку персе, набивку в канары с отноской в прессы;</w:t>
      </w:r>
    </w:p>
    <w:p w:rsidR="00000000" w:rsidRDefault="00471B8D">
      <w:pPr>
        <w:pStyle w:val="just"/>
      </w:pPr>
      <w:r>
        <w:t>2</w:t>
      </w:r>
      <w:r>
        <w:t>) выполняет подготовку и анализ проб;</w:t>
      </w:r>
    </w:p>
    <w:p w:rsidR="00000000" w:rsidRDefault="00471B8D">
      <w:pPr>
        <w:pStyle w:val="just"/>
      </w:pPr>
      <w:r>
        <w:t>3) осуществляет мойку ступочек с пестиками, покровных и предметных стекол;</w:t>
      </w:r>
    </w:p>
    <w:p w:rsidR="00000000" w:rsidRDefault="00471B8D">
      <w:pPr>
        <w:pStyle w:val="just"/>
      </w:pPr>
      <w:r>
        <w:t>4) осуществляет мойку, просушивание, провеивание и расфасовку грены;</w:t>
      </w:r>
    </w:p>
    <w:p w:rsidR="00000000" w:rsidRDefault="00471B8D">
      <w:pPr>
        <w:pStyle w:val="just"/>
      </w:pPr>
      <w:r>
        <w:t>5) очищает грены: соскабливает клеющие породы грены с эмульсированных мешо</w:t>
      </w:r>
      <w:r>
        <w:t>чков и противней;</w:t>
      </w:r>
    </w:p>
    <w:p w:rsidR="00000000" w:rsidRDefault="00471B8D">
      <w:pPr>
        <w:pStyle w:val="just"/>
      </w:pPr>
      <w:r>
        <w:t>6) осуществляет изготовление эмульсированной бумаги и пошив мешочков;</w:t>
      </w:r>
    </w:p>
    <w:p w:rsidR="00000000" w:rsidRDefault="00471B8D">
      <w:pPr>
        <w:pStyle w:val="just"/>
      </w:pPr>
      <w:r>
        <w:t>7) выполняет объединение партий коконов и засыпку в клетки, стеллажи, осуществляет их высыпку, переноску и набивку в мешки;</w:t>
      </w:r>
    </w:p>
    <w:p w:rsidR="00000000" w:rsidRDefault="00471B8D">
      <w:pPr>
        <w:pStyle w:val="just"/>
      </w:pPr>
      <w:r>
        <w:t>8) производит регистрацию температуры, влажн</w:t>
      </w:r>
      <w:r>
        <w:t>ости в гренохранилище;</w:t>
      </w:r>
    </w:p>
    <w:p w:rsidR="00000000" w:rsidRDefault="00471B8D">
      <w:pPr>
        <w:pStyle w:val="just"/>
      </w:pPr>
      <w:r>
        <w:t>9) выполняет зимнее хранение грены;</w:t>
      </w:r>
    </w:p>
    <w:p w:rsidR="00000000" w:rsidRDefault="00471B8D">
      <w:pPr>
        <w:pStyle w:val="just"/>
      </w:pPr>
      <w:r>
        <w:t>10) нанизывает мешочки с бабочками в гирлянды, осуществляет их подвеску, съем с гирлянд и сортировку кладок грены;</w:t>
      </w:r>
    </w:p>
    <w:p w:rsidR="00000000" w:rsidRDefault="00471B8D">
      <w:pPr>
        <w:pStyle w:val="HTML"/>
      </w:pPr>
      <w:r>
        <w:t xml:space="preserve">    - ____________________________________________________________________.</w:t>
      </w:r>
    </w:p>
    <w:p w:rsidR="00000000" w:rsidRDefault="00471B8D">
      <w:pPr>
        <w:pStyle w:val="HTML"/>
      </w:pPr>
      <w:r>
        <w:t>(иные обязанности)</w:t>
      </w:r>
    </w:p>
    <w:p w:rsidR="00000000" w:rsidRDefault="00471B8D">
      <w:pPr>
        <w:pStyle w:val="just"/>
      </w:pPr>
      <w:r>
        <w:t>2.3.2. 3-го разряда:</w:t>
      </w:r>
    </w:p>
    <w:p w:rsidR="00000000" w:rsidRDefault="00471B8D">
      <w:pPr>
        <w:pStyle w:val="just"/>
      </w:pPr>
      <w:r>
        <w:t>1) осуществляет спаривание, распаривание бабочек, укладку их в изоляторы и мешочки для откладки грены;</w:t>
      </w:r>
    </w:p>
    <w:p w:rsidR="00000000" w:rsidRDefault="00471B8D">
      <w:pPr>
        <w:pStyle w:val="just"/>
      </w:pPr>
      <w:r>
        <w:t>2) выполняет взрезывание коконов с выемкой куколок, растирание куколок;</w:t>
      </w:r>
    </w:p>
    <w:p w:rsidR="00000000" w:rsidRDefault="00471B8D">
      <w:pPr>
        <w:pStyle w:val="just"/>
      </w:pPr>
      <w:r>
        <w:t>3) подготавливает препараты к микроскопир</w:t>
      </w:r>
      <w:r>
        <w:t>ованию;</w:t>
      </w:r>
    </w:p>
    <w:p w:rsidR="00000000" w:rsidRDefault="00471B8D">
      <w:pPr>
        <w:pStyle w:val="just"/>
      </w:pPr>
      <w:r>
        <w:t>4) производит микроскопирование препаратов;</w:t>
      </w:r>
    </w:p>
    <w:p w:rsidR="00000000" w:rsidRDefault="00471B8D">
      <w:pPr>
        <w:pStyle w:val="just"/>
      </w:pPr>
      <w:r>
        <w:t>5) разделывает бабочек на части, укладывает их в ступочки, осуществляет механическое растирание;</w:t>
      </w:r>
    </w:p>
    <w:p w:rsidR="00000000" w:rsidRDefault="00471B8D">
      <w:pPr>
        <w:pStyle w:val="just"/>
      </w:pPr>
      <w:r>
        <w:t>6) осуществляет производственный контроль;</w:t>
      </w:r>
    </w:p>
    <w:p w:rsidR="00000000" w:rsidRDefault="00471B8D">
      <w:pPr>
        <w:pStyle w:val="just"/>
      </w:pPr>
      <w:r>
        <w:t>7) выполняет приемку коконов от шелководов по сортам, сортировку</w:t>
      </w:r>
      <w:r>
        <w:t xml:space="preserve"> коконов на племенные и сортосмесь;</w:t>
      </w:r>
    </w:p>
    <w:p w:rsidR="00000000" w:rsidRDefault="00471B8D">
      <w:pPr>
        <w:pStyle w:val="just"/>
      </w:pPr>
      <w:r>
        <w:t>8) определяет пол коконов племенной партии на аппаратах;</w:t>
      </w:r>
    </w:p>
    <w:p w:rsidR="00000000" w:rsidRDefault="00471B8D">
      <w:pPr>
        <w:pStyle w:val="just"/>
      </w:pPr>
      <w:r>
        <w:t>9) осуществляет отбор образцов грены;</w:t>
      </w:r>
    </w:p>
    <w:p w:rsidR="00000000" w:rsidRDefault="00471B8D">
      <w:pPr>
        <w:pStyle w:val="just"/>
      </w:pPr>
      <w:r>
        <w:t>10) выполняет прессовку коконов персе на механических прессах с отноской, укладкой и маркировкой кип для экспорта;</w:t>
      </w:r>
    </w:p>
    <w:p w:rsidR="00000000" w:rsidRDefault="00471B8D">
      <w:pPr>
        <w:pStyle w:val="just"/>
      </w:pPr>
      <w:r>
        <w:t>11) очищае</w:t>
      </w:r>
      <w:r>
        <w:t>т коконы на сдиросъемной машине;</w:t>
      </w:r>
    </w:p>
    <w:p w:rsidR="00000000" w:rsidRDefault="00471B8D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71B8D">
      <w:pPr>
        <w:pStyle w:val="HTML"/>
      </w:pPr>
      <w:r>
        <w:t xml:space="preserve">    - ____________________________________________________________________.</w:t>
      </w:r>
    </w:p>
    <w:p w:rsidR="00000000" w:rsidRDefault="00471B8D">
      <w:pPr>
        <w:pStyle w:val="HTML"/>
      </w:pPr>
      <w:r>
        <w:t>(иные обязанности)</w:t>
      </w:r>
    </w:p>
    <w:p w:rsidR="00000000" w:rsidRDefault="00471B8D">
      <w:pPr>
        <w:pStyle w:val="just"/>
      </w:pPr>
      <w:r>
        <w:t>2.3.3. 4-го разряда:</w:t>
      </w:r>
    </w:p>
    <w:p w:rsidR="00000000" w:rsidRDefault="00471B8D">
      <w:pPr>
        <w:pStyle w:val="just"/>
      </w:pPr>
      <w:r>
        <w:t>1) определяет сортовой состав коконов и проводит предварительные исследования куколок;</w:t>
      </w:r>
    </w:p>
    <w:p w:rsidR="00000000" w:rsidRDefault="00471B8D">
      <w:pPr>
        <w:pStyle w:val="just"/>
      </w:pPr>
      <w:r>
        <w:t>2) по распоряжению непосредственного руководителя выполняет работы, соответствующие по сложности их исполнения рабочим более низк</w:t>
      </w:r>
      <w:r>
        <w:t>ой квалификации;</w:t>
      </w:r>
    </w:p>
    <w:p w:rsidR="00000000" w:rsidRDefault="00471B8D">
      <w:pPr>
        <w:pStyle w:val="HTML"/>
      </w:pPr>
      <w:r>
        <w:t xml:space="preserve">    - ____________________________________________________________________.</w:t>
      </w:r>
    </w:p>
    <w:p w:rsidR="00000000" w:rsidRDefault="00471B8D">
      <w:pPr>
        <w:pStyle w:val="HTML"/>
      </w:pPr>
      <w:r>
        <w:t>(иные обязанности)</w:t>
      </w:r>
    </w:p>
    <w:p w:rsidR="00000000" w:rsidRDefault="00471B8D">
      <w:pPr>
        <w:pStyle w:val="just"/>
      </w:pPr>
      <w:r>
        <w:t>2.3.4. 5-го разряда:</w:t>
      </w:r>
    </w:p>
    <w:p w:rsidR="00000000" w:rsidRDefault="00471B8D">
      <w:pPr>
        <w:pStyle w:val="just"/>
      </w:pPr>
      <w:r>
        <w:t>1) обрабатывает грены летнего направления в растворе соляной кислоты;</w:t>
      </w:r>
    </w:p>
    <w:p w:rsidR="00000000" w:rsidRDefault="00471B8D">
      <w:pPr>
        <w:pStyle w:val="just"/>
      </w:pPr>
      <w:r>
        <w:t>2) по распоряжению непосредственного руководителя вып</w:t>
      </w:r>
      <w:r>
        <w:t>олняет работы, соответствующие по сложности их исполнения рабочим более низкой квалификации;</w:t>
      </w:r>
    </w:p>
    <w:p w:rsidR="00000000" w:rsidRDefault="00471B8D">
      <w:pPr>
        <w:pStyle w:val="HTML"/>
      </w:pPr>
      <w:r>
        <w:t xml:space="preserve">    - ____________________________________________________________________.</w:t>
      </w:r>
    </w:p>
    <w:p w:rsidR="00000000" w:rsidRDefault="00471B8D">
      <w:pPr>
        <w:pStyle w:val="HTML"/>
      </w:pPr>
      <w:r>
        <w:t>(иные обязанности)</w:t>
      </w:r>
    </w:p>
    <w:p w:rsidR="00000000" w:rsidRDefault="00471B8D">
      <w:pPr>
        <w:pStyle w:val="just"/>
      </w:pPr>
      <w:r>
        <w:t>2.4. В конце рабочего дня (смены) лаборант по гренажу:</w:t>
      </w:r>
    </w:p>
    <w:p w:rsidR="00000000" w:rsidRDefault="00471B8D">
      <w:pPr>
        <w:pStyle w:val="just"/>
      </w:pPr>
      <w:r>
        <w:t>1) приводит в</w:t>
      </w:r>
      <w:r>
        <w:t xml:space="preserve"> надлежащее состояние приспособления, инструмент, передает их на хранение;</w:t>
      </w:r>
    </w:p>
    <w:p w:rsidR="00000000" w:rsidRDefault="00471B8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71B8D">
      <w:pPr>
        <w:pStyle w:val="just"/>
      </w:pPr>
      <w:r>
        <w:t>3) сдает установленную отчетность;</w:t>
      </w:r>
    </w:p>
    <w:p w:rsidR="00000000" w:rsidRDefault="00471B8D">
      <w:pPr>
        <w:pStyle w:val="just"/>
      </w:pPr>
      <w:r>
        <w:t>4) производит осмотр (самоосмотр);</w:t>
      </w:r>
    </w:p>
    <w:p w:rsidR="00000000" w:rsidRDefault="00471B8D">
      <w:pPr>
        <w:pStyle w:val="just"/>
      </w:pPr>
      <w:r>
        <w:t>5) сдает смену;</w:t>
      </w:r>
    </w:p>
    <w:p w:rsidR="00000000" w:rsidRDefault="00471B8D">
      <w:pPr>
        <w:pStyle w:val="HTML"/>
      </w:pPr>
      <w:r>
        <w:t xml:space="preserve">    6) ___________________________________________________________________.</w:t>
      </w:r>
    </w:p>
    <w:p w:rsidR="00000000" w:rsidRDefault="00471B8D">
      <w:pPr>
        <w:pStyle w:val="HTML"/>
      </w:pPr>
      <w:r>
        <w:t>(иные обязанности)</w:t>
      </w:r>
    </w:p>
    <w:p w:rsidR="00000000" w:rsidRDefault="0047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1B8D">
      <w:pPr>
        <w:pStyle w:val="just"/>
      </w:pPr>
      <w:r>
        <w:t>При выполнении своих обязанностей лаборант по гренажу обладает трудовыми правами, предусмотренными з</w:t>
      </w:r>
      <w:r>
        <w:t>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7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1B8D">
      <w:pPr>
        <w:pStyle w:val="just"/>
      </w:pPr>
      <w:r>
        <w:t>4.1. Лаборант по гренажу привлекается к дисциплинарн</w:t>
      </w:r>
      <w:r>
        <w:t>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471B8D">
      <w:pPr>
        <w:pStyle w:val="just"/>
      </w:pPr>
      <w:r>
        <w:t>4.2. Лаборант по гренажу несет материальную ответственность за обеспечение со</w:t>
      </w:r>
      <w:r>
        <w:t>хранности вверенных ему товарно-материальных ценностей.</w:t>
      </w:r>
    </w:p>
    <w:p w:rsidR="00000000" w:rsidRDefault="00471B8D">
      <w:pPr>
        <w:pStyle w:val="just"/>
      </w:pPr>
      <w:r>
        <w:t>4.3. Лаборант по гренажу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</w:t>
      </w:r>
      <w:r>
        <w:t>венности в порядке, установленном законодательством.</w:t>
      </w:r>
    </w:p>
    <w:p w:rsidR="00000000" w:rsidRDefault="00471B8D">
      <w:pPr>
        <w:pStyle w:val="just"/>
      </w:pPr>
      <w:r>
        <w:t>4.4. ___________________________________________________________________.</w:t>
      </w:r>
    </w:p>
    <w:p w:rsidR="00000000" w:rsidRDefault="00471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71B8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71B8D">
      <w:pPr>
        <w:pStyle w:val="HTML"/>
      </w:pPr>
      <w:r>
        <w:t>Тарифно-квалификационных</w:t>
      </w:r>
      <w:r>
        <w:t xml:space="preserve">   характеристик  профессии  "Лаборант  по гренажу,</w:t>
      </w:r>
    </w:p>
    <w:p w:rsidR="00000000" w:rsidRDefault="00471B8D">
      <w:pPr>
        <w:pStyle w:val="HTML"/>
      </w:pPr>
      <w:r>
        <w:t>2-й - 5-й   разряд"   (Единый  тарифно-квалификационный  справочник работ и</w:t>
      </w:r>
    </w:p>
    <w:p w:rsidR="00000000" w:rsidRDefault="00471B8D">
      <w:pPr>
        <w:pStyle w:val="HTML"/>
      </w:pPr>
      <w:r>
        <w:t>профессий  рабочих.  Выпуск  70.  Раздел  "Работы  и  профессии  рабочих  в</w:t>
      </w:r>
    </w:p>
    <w:p w:rsidR="00000000" w:rsidRDefault="00471B8D">
      <w:pPr>
        <w:pStyle w:val="HTML"/>
      </w:pPr>
      <w:r>
        <w:t>животноводстве", утвержденный Постановлением Государ</w:t>
      </w:r>
      <w:r>
        <w:t>ственного комитета СССР</w:t>
      </w:r>
    </w:p>
    <w:p w:rsidR="00000000" w:rsidRDefault="00471B8D">
      <w:pPr>
        <w:pStyle w:val="HTML"/>
      </w:pPr>
      <w:r>
        <w:t>по  труду  и  социальным  вопросам  и Секретариата Всесоюзного Центрального</w:t>
      </w:r>
    </w:p>
    <w:p w:rsidR="00000000" w:rsidRDefault="00471B8D">
      <w:pPr>
        <w:pStyle w:val="HTML"/>
      </w:pPr>
      <w:r>
        <w:t>Совета    Профессиональных    Союзов    от    19.07.1983    N   156/15-28),</w:t>
      </w:r>
    </w:p>
    <w:p w:rsidR="00000000" w:rsidRDefault="00471B8D">
      <w:pPr>
        <w:pStyle w:val="HTML"/>
      </w:pPr>
      <w:r>
        <w:t>___________________________________.</w:t>
      </w:r>
    </w:p>
    <w:p w:rsidR="00000000" w:rsidRDefault="00471B8D">
      <w:pPr>
        <w:pStyle w:val="HTML"/>
      </w:pPr>
      <w:r>
        <w:t>(реквизиты иных актов и документов)</w:t>
      </w:r>
    </w:p>
    <w:p w:rsidR="00000000" w:rsidRDefault="00471B8D">
      <w:pPr>
        <w:pStyle w:val="HTML"/>
      </w:pPr>
      <w:r>
        <w:t xml:space="preserve">5.2.   </w:t>
      </w:r>
      <w:r>
        <w:t>Ознакомление   работника  с настоящей инструкцией осуществляется</w:t>
      </w:r>
    </w:p>
    <w:p w:rsidR="00000000" w:rsidRDefault="00471B8D">
      <w:pPr>
        <w:pStyle w:val="HTML"/>
      </w:pPr>
      <w:r>
        <w:t>при приеме на работу (до подписания трудового договора).</w:t>
      </w:r>
    </w:p>
    <w:p w:rsidR="00000000" w:rsidRDefault="00471B8D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471B8D">
      <w:pPr>
        <w:pStyle w:val="HTML"/>
      </w:pPr>
      <w:r>
        <w:t>___________________________________________________________________________</w:t>
      </w:r>
    </w:p>
    <w:p w:rsidR="00000000" w:rsidRDefault="00471B8D">
      <w:pPr>
        <w:pStyle w:val="HTML"/>
      </w:pPr>
      <w:r>
        <w:t>(росписью в листе ознакомления, являющемся неотъемлемой</w:t>
      </w:r>
    </w:p>
    <w:p w:rsidR="00000000" w:rsidRDefault="00471B8D">
      <w:pPr>
        <w:pStyle w:val="HTML"/>
      </w:pPr>
      <w:r>
        <w:t>___________________________________________________________________________</w:t>
      </w:r>
    </w:p>
    <w:p w:rsidR="00000000" w:rsidRDefault="00471B8D">
      <w:pPr>
        <w:pStyle w:val="HTML"/>
      </w:pPr>
      <w:r>
        <w:t>частью настоящей инструкции (в журнале ознакомле</w:t>
      </w:r>
      <w:r>
        <w:t>ния с инструкциями);</w:t>
      </w:r>
    </w:p>
    <w:p w:rsidR="00000000" w:rsidRDefault="00471B8D">
      <w:pPr>
        <w:pStyle w:val="HTML"/>
      </w:pPr>
      <w:r>
        <w:t>___________________________________________________________________________</w:t>
      </w:r>
    </w:p>
    <w:p w:rsidR="00000000" w:rsidRDefault="00471B8D">
      <w:pPr>
        <w:pStyle w:val="HTML"/>
      </w:pPr>
      <w:r>
        <w:t>в экземпляре инструкции, хранящемся у работодателя;</w:t>
      </w:r>
    </w:p>
    <w:p w:rsidR="00000000" w:rsidRDefault="00471B8D">
      <w:pPr>
        <w:pStyle w:val="HTML"/>
      </w:pPr>
      <w:r>
        <w:t>__________________________________________________________________________.</w:t>
      </w:r>
    </w:p>
    <w:p w:rsidR="00000000" w:rsidRDefault="00471B8D">
      <w:pPr>
        <w:pStyle w:val="HTML"/>
      </w:pPr>
      <w:r>
        <w:t>иным способом)</w:t>
      </w:r>
    </w:p>
    <w:p w:rsidR="00000000" w:rsidRDefault="00471B8D">
      <w:pPr>
        <w:pStyle w:val="just"/>
      </w:pPr>
      <w:r>
        <w:t>5.3. ___________</w:t>
      </w:r>
      <w:r>
        <w:t>________________________________________________________.</w:t>
      </w:r>
    </w:p>
    <w:p w:rsidR="00000000" w:rsidRDefault="00471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ttps://порядокправа.рф/obrazecy/instrukciya_laboranta_po_grenazhu.htm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8D"/>
    <w:rsid w:val="0047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5ACF6-0FBB-4546-856F-4E510354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laboranta_po_grenaz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8563</Characters>
  <Application>Microsoft Office Word</Application>
  <DocSecurity>0</DocSecurity>
  <Lines>71</Lines>
  <Paragraphs>20</Paragraphs>
  <ScaleCrop>false</ScaleCrop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лаборанта по гренажу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