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EDD">
      <w:pPr>
        <w:pStyle w:val="1"/>
        <w:rPr>
          <w:rFonts w:eastAsia="Times New Roman"/>
        </w:rPr>
      </w:pPr>
      <w:r>
        <w:rPr>
          <w:rFonts w:eastAsia="Times New Roman"/>
        </w:rPr>
        <w:t>Инструкция администратора безопасности информации территориального органа Росреестра (проект)</w:t>
      </w:r>
    </w:p>
    <w:p w:rsidR="00000000" w:rsidRDefault="00867EDD">
      <w:pPr>
        <w:pStyle w:val="right"/>
      </w:pPr>
      <w:r>
        <w:t xml:space="preserve">Приложение Г к Положению по организации и проведению работ по обеспечению </w:t>
      </w:r>
      <w:r>
        <w:t>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ИНСТРУКЦИЯ АДМИНИСТРАТОРА БЕЗОПАСНОСТИ ИНФОРМАЦИИ РОСРЕЕСТРА (ПРОЕКТ)</w:t>
      </w:r>
    </w:p>
    <w:p w:rsidR="00000000" w:rsidRDefault="00867EDD">
      <w:pPr>
        <w:pStyle w:val="HTML"/>
      </w:pPr>
      <w:r>
        <w:t xml:space="preserve">                  </w:t>
      </w:r>
      <w:r>
        <w:t xml:space="preserve">                                    УТВЕРЖДАЮ</w:t>
      </w:r>
    </w:p>
    <w:p w:rsidR="00000000" w:rsidRDefault="00867EDD">
      <w:pPr>
        <w:pStyle w:val="HTML"/>
      </w:pPr>
    </w:p>
    <w:p w:rsidR="00000000" w:rsidRDefault="00867EDD">
      <w:pPr>
        <w:pStyle w:val="HTML"/>
      </w:pPr>
      <w:r>
        <w:t>Руководитель</w:t>
      </w:r>
    </w:p>
    <w:p w:rsidR="00000000" w:rsidRDefault="00867EDD">
      <w:pPr>
        <w:pStyle w:val="HTML"/>
      </w:pPr>
      <w:r>
        <w:t>территориального органа Росреестра</w:t>
      </w:r>
    </w:p>
    <w:p w:rsidR="00000000" w:rsidRDefault="00867EDD">
      <w:pPr>
        <w:pStyle w:val="HTML"/>
      </w:pPr>
      <w:r>
        <w:t>_________________</w:t>
      </w:r>
    </w:p>
    <w:p w:rsidR="00000000" w:rsidRDefault="00867EDD">
      <w:pPr>
        <w:pStyle w:val="HTML"/>
      </w:pPr>
      <w:r>
        <w:t>(личная подпись)</w:t>
      </w:r>
    </w:p>
    <w:p w:rsidR="00000000" w:rsidRDefault="00867EDD">
      <w:pPr>
        <w:pStyle w:val="HTML"/>
      </w:pPr>
      <w:r>
        <w:t>"__" _________ 2013 г.</w:t>
      </w:r>
    </w:p>
    <w:p w:rsidR="00000000" w:rsidRDefault="00867EDD">
      <w:pPr>
        <w:pStyle w:val="HTML"/>
      </w:pPr>
    </w:p>
    <w:p w:rsidR="00000000" w:rsidRDefault="00867EDD">
      <w:pPr>
        <w:pStyle w:val="HTML"/>
      </w:pPr>
      <w:r>
        <w:t>ИНСТРУКЦИЯ</w:t>
      </w:r>
    </w:p>
    <w:p w:rsidR="00000000" w:rsidRDefault="00867EDD">
      <w:pPr>
        <w:pStyle w:val="HTML"/>
      </w:pPr>
      <w:r>
        <w:t>администратора безопасности информации</w:t>
      </w:r>
    </w:p>
    <w:p w:rsidR="00000000" w:rsidRDefault="00867EDD">
      <w:pPr>
        <w:pStyle w:val="HTML"/>
      </w:pPr>
      <w:r>
        <w:t>территориального органа Росреестра</w:t>
      </w:r>
    </w:p>
    <w:p w:rsidR="00000000" w:rsidRDefault="00867EDD">
      <w:pPr>
        <w:pStyle w:val="HTML"/>
      </w:pPr>
    </w:p>
    <w:p w:rsidR="00000000" w:rsidRDefault="00867EDD">
      <w:pPr>
        <w:pStyle w:val="HTML"/>
      </w:pPr>
      <w:r>
        <w:t>(Проект)</w:t>
      </w:r>
    </w:p>
    <w:p w:rsidR="00000000" w:rsidRDefault="00867EDD">
      <w:pPr>
        <w:pStyle w:val="HTML"/>
      </w:pPr>
    </w:p>
    <w:p w:rsidR="00000000" w:rsidRDefault="00867EDD">
      <w:pPr>
        <w:pStyle w:val="HTML"/>
      </w:pPr>
      <w:r>
        <w:t>СОГЛАС</w:t>
      </w:r>
      <w:r>
        <w:t>ОВАНО                                             СОГЛАСОВАНО</w:t>
      </w:r>
    </w:p>
    <w:p w:rsidR="00000000" w:rsidRDefault="00867EDD">
      <w:pPr>
        <w:pStyle w:val="HTML"/>
      </w:pPr>
    </w:p>
    <w:p w:rsidR="00000000" w:rsidRDefault="00867EDD">
      <w:pPr>
        <w:pStyle w:val="HTML"/>
      </w:pPr>
      <w:r>
        <w:t>2013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EDD">
      <w:pPr>
        <w:pStyle w:val="just"/>
      </w:pPr>
      <w:r>
        <w:t>1.1. Настоящая Инструкция определяет обязанности должностного лица, ответственного за обеспечение безопасности информации (в том числе персональных данных (ПДн)), обраб</w:t>
      </w:r>
      <w:r>
        <w:t>атываемой в информационных системах ПДн (ИСПДн) территориального органа Росреестра, далее - администратора безопасности информации (администратора безопасности).</w:t>
      </w:r>
    </w:p>
    <w:p w:rsidR="00000000" w:rsidRDefault="00867EDD">
      <w:pPr>
        <w:pStyle w:val="just"/>
      </w:pPr>
      <w:r>
        <w:t>1.2. Действие настоящей Инструкции распространяется на структурные подразделения территориальн</w:t>
      </w:r>
      <w:r>
        <w:t>ого органа Росреестра.</w:t>
      </w:r>
    </w:p>
    <w:p w:rsidR="00000000" w:rsidRDefault="00867EDD">
      <w:pPr>
        <w:pStyle w:val="just"/>
      </w:pPr>
      <w:r>
        <w:t>1.3. Администратор безопасности назначается приказом руководителя территориального органа Росреестра из числа подготовленных работников подразделения информационной безопасности (ИБ).</w:t>
      </w:r>
    </w:p>
    <w:p w:rsidR="00000000" w:rsidRDefault="00867EDD">
      <w:pPr>
        <w:pStyle w:val="just"/>
      </w:pPr>
      <w:r>
        <w:t>1.4. Администратор безопасности по вопросам обесп</w:t>
      </w:r>
      <w:r>
        <w:t>ечения безопасности информации подчиняется руководителю подразделения ИБ, являющемуся структурным подразделением, назначаемым ответственным за обеспечение безопасности информации в Росреестре и территориальных органах Росреестра.</w:t>
      </w:r>
    </w:p>
    <w:p w:rsidR="00000000" w:rsidRDefault="00867EDD">
      <w:pPr>
        <w:pStyle w:val="just"/>
      </w:pPr>
      <w:r>
        <w:lastRenderedPageBreak/>
        <w:t>1.5. Администратор безопасности отвечает за поддержание установленного уровня безопасности защищаемой информации, в том числе ПДн, при их обработке в ИСПДн Росреестра.</w:t>
      </w:r>
    </w:p>
    <w:p w:rsidR="00000000" w:rsidRDefault="00867EDD">
      <w:pPr>
        <w:pStyle w:val="just"/>
      </w:pPr>
      <w:r>
        <w:t>1.6. Администратор безопасности осуществляет методическое руководство деятельностью поль</w:t>
      </w:r>
      <w:r>
        <w:t>зователей ИСПДн Росреестра в вопросах обеспечения безопасности информации.</w:t>
      </w:r>
    </w:p>
    <w:p w:rsidR="00000000" w:rsidRDefault="00867EDD">
      <w:pPr>
        <w:pStyle w:val="just"/>
      </w:pPr>
      <w:r>
        <w:t>1.7. Требования администратора безопасности, связанные с выполнением им своих обязанностей, обязательны для исполнения всеми пользователями ИСПДн Росреестра.</w:t>
      </w:r>
    </w:p>
    <w:p w:rsidR="00000000" w:rsidRDefault="00867EDD">
      <w:pPr>
        <w:pStyle w:val="just"/>
      </w:pPr>
      <w:r>
        <w:t>1.8. Администратор безо</w:t>
      </w:r>
      <w:r>
        <w:t>пасности несет персональную ответственность за качество проводимых им работ по контролю действий пользователей при работе в ИСПДн Росреестра, состояние и поддержание установленного уровня защиты информации, обрабатываемой в ИСПДн Росреестра.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2. ЗАДАЧИ АДМ</w:t>
      </w:r>
      <w:r>
        <w:rPr>
          <w:rFonts w:eastAsia="Times New Roman"/>
        </w:rPr>
        <w:t>ИНИСТРАТОРА БЕЗОПАСНОСТИ</w:t>
      </w:r>
    </w:p>
    <w:p w:rsidR="00000000" w:rsidRDefault="00867EDD">
      <w:pPr>
        <w:pStyle w:val="just"/>
      </w:pPr>
      <w:r>
        <w:t>2.1. Основными задачами администратора безопасности являются:</w:t>
      </w:r>
    </w:p>
    <w:p w:rsidR="00000000" w:rsidRDefault="00867EDD">
      <w:pPr>
        <w:pStyle w:val="just"/>
      </w:pPr>
      <w:r>
        <w:t>- поддержание необходимого уровня защиты ИСПДн Росреестра от несанкционированного доступа (НСД) к информации;</w:t>
      </w:r>
    </w:p>
    <w:p w:rsidR="00000000" w:rsidRDefault="00867EDD">
      <w:pPr>
        <w:pStyle w:val="just"/>
      </w:pPr>
      <w:r>
        <w:t>- обеспечение конфиденциальности обрабатываемой, хранимой и</w:t>
      </w:r>
      <w:r>
        <w:t xml:space="preserve"> передаваемой по каналам связи информации;</w:t>
      </w:r>
    </w:p>
    <w:p w:rsidR="00000000" w:rsidRDefault="00867EDD">
      <w:pPr>
        <w:pStyle w:val="just"/>
      </w:pPr>
      <w:r>
        <w:t>- установка средств защиты информации и контроль выполнения правил их эксплуатации;</w:t>
      </w:r>
    </w:p>
    <w:p w:rsidR="00000000" w:rsidRDefault="00867EDD">
      <w:pPr>
        <w:pStyle w:val="just"/>
      </w:pPr>
      <w:r>
        <w:t>- сопровождение средств защиты информации (СЗИ) от НСД и основных технических средств и систем (ОТСС) ИСПДн Росреестра;</w:t>
      </w:r>
    </w:p>
    <w:p w:rsidR="00000000" w:rsidRDefault="00867EDD">
      <w:pPr>
        <w:pStyle w:val="just"/>
      </w:pPr>
      <w:r>
        <w:t>- периоди</w:t>
      </w:r>
      <w:r>
        <w:t>ческое обновление СЗИ и комплекса мероприятий по предотвращению инцидентов ИБ;</w:t>
      </w:r>
    </w:p>
    <w:p w:rsidR="00000000" w:rsidRDefault="00867EDD">
      <w:pPr>
        <w:pStyle w:val="just"/>
      </w:pPr>
      <w:r>
        <w:t>- оперативное реагирование на нарушения требований по ИБ в ИСПДн Росреестра и участие в их прекращении.</w:t>
      </w:r>
    </w:p>
    <w:p w:rsidR="00000000" w:rsidRDefault="00867EDD">
      <w:pPr>
        <w:pStyle w:val="just"/>
      </w:pPr>
      <w:r>
        <w:t>2.2. В рамках выполнения основных задач администратор безопасности осущес</w:t>
      </w:r>
      <w:r>
        <w:t>твляет:</w:t>
      </w:r>
    </w:p>
    <w:p w:rsidR="00000000" w:rsidRDefault="00867EDD">
      <w:pPr>
        <w:pStyle w:val="just"/>
      </w:pPr>
      <w:r>
        <w:t>- текущий контроль работоспособности и эффективности функционирования эксплуатируемых программных и технических СЗИ;</w:t>
      </w:r>
    </w:p>
    <w:p w:rsidR="00000000" w:rsidRDefault="00867EDD">
      <w:pPr>
        <w:pStyle w:val="just"/>
      </w:pPr>
      <w:r>
        <w:t>- текущий контроль технологического процесса автоматизированной обработки ПДн;</w:t>
      </w:r>
    </w:p>
    <w:p w:rsidR="00000000" w:rsidRDefault="00867EDD">
      <w:pPr>
        <w:pStyle w:val="just"/>
      </w:pPr>
      <w:r>
        <w:t>- участие в проведении служебных расследований факто</w:t>
      </w:r>
      <w:r>
        <w:t>в нарушений или угрозы нарушений безопасности ПДн;</w:t>
      </w:r>
    </w:p>
    <w:p w:rsidR="00000000" w:rsidRDefault="00867EDD">
      <w:pPr>
        <w:pStyle w:val="just"/>
      </w:pPr>
      <w:r>
        <w:t>- контроль соблюдения нормативных требований по защите информации, обеспечения комплексного использования технических средств, методов и организационных мероприятий по безопасности информации в структурных</w:t>
      </w:r>
      <w:r>
        <w:t xml:space="preserve"> подразделениях Росреестра и территориальных органах Росреестра;</w:t>
      </w:r>
    </w:p>
    <w:p w:rsidR="00000000" w:rsidRDefault="00867EDD">
      <w:pPr>
        <w:pStyle w:val="just"/>
      </w:pPr>
      <w:r>
        <w:t>- методическую помощь всем работникам Росреестра и территориальных органов Росреестра по вопросам обеспечения безопасности ПДн.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АДМИНИСТРАТОРА БЕЗОПАСНОСТИ ИНФОРМАЦИИ</w:t>
      </w:r>
    </w:p>
    <w:p w:rsidR="00000000" w:rsidRDefault="00867EDD">
      <w:pPr>
        <w:pStyle w:val="just"/>
      </w:pPr>
      <w:r>
        <w:t>Админист</w:t>
      </w:r>
      <w:r>
        <w:t>ратор безопасности обязан:</w:t>
      </w:r>
    </w:p>
    <w:p w:rsidR="00000000" w:rsidRDefault="00867EDD">
      <w:pPr>
        <w:pStyle w:val="just"/>
      </w:pPr>
      <w:r>
        <w:t>3.1. Знать и выполнять требования нормативных документов по защите информации, регламентирующих порядок защиты информации, обрабатываемой в ИСПДн Росреестра.</w:t>
      </w:r>
    </w:p>
    <w:p w:rsidR="00000000" w:rsidRDefault="00867EDD">
      <w:pPr>
        <w:pStyle w:val="just"/>
      </w:pPr>
      <w:r>
        <w:t>3.2. Участвовать в установке, настройке и сопровождении программных сре</w:t>
      </w:r>
      <w:r>
        <w:t>дств защиты информации.</w:t>
      </w:r>
    </w:p>
    <w:p w:rsidR="00000000" w:rsidRDefault="00867EDD">
      <w:pPr>
        <w:pStyle w:val="just"/>
      </w:pPr>
      <w:r>
        <w:t>3.3. Участвовать в приемке новых программных средств обработки информации.</w:t>
      </w:r>
    </w:p>
    <w:p w:rsidR="00000000" w:rsidRDefault="00867EDD">
      <w:pPr>
        <w:pStyle w:val="just"/>
      </w:pPr>
      <w:r>
        <w:t>3.4. Обеспечить доступ к защищаемой информации пользователям ИСПДн Росреестра согласно их правам доступа при получении оформленного соответствующим образом р</w:t>
      </w:r>
      <w:r>
        <w:t>азрешения (заявки).</w:t>
      </w:r>
    </w:p>
    <w:p w:rsidR="00000000" w:rsidRDefault="00867EDD">
      <w:pPr>
        <w:pStyle w:val="just"/>
      </w:pPr>
      <w:r>
        <w:t>3.5. Уточнять в установленном порядке обязанности пользователей ИСПДн Росреестра при обработке ПДн.</w:t>
      </w:r>
    </w:p>
    <w:p w:rsidR="00000000" w:rsidRDefault="00867EDD">
      <w:pPr>
        <w:pStyle w:val="just"/>
      </w:pPr>
      <w:r>
        <w:t>3.6. Вести контроль осуществления резервного копирования информации.</w:t>
      </w:r>
    </w:p>
    <w:p w:rsidR="00000000" w:rsidRDefault="00867EDD">
      <w:pPr>
        <w:pStyle w:val="just"/>
      </w:pPr>
      <w:r>
        <w:t>3.7. Анализировать состояние защиты ИСПДн Росреестра.</w:t>
      </w:r>
    </w:p>
    <w:p w:rsidR="00000000" w:rsidRDefault="00867EDD">
      <w:pPr>
        <w:pStyle w:val="just"/>
      </w:pPr>
      <w:r>
        <w:t>3.8. Контролировать правильность функционирования средств защиты информации и неизменность их настроек.</w:t>
      </w:r>
    </w:p>
    <w:p w:rsidR="00000000" w:rsidRDefault="00867EDD">
      <w:pPr>
        <w:pStyle w:val="just"/>
      </w:pPr>
      <w:r>
        <w:t>3.9. Контролировать физическую сохранность технических средств обработки информации.</w:t>
      </w:r>
    </w:p>
    <w:p w:rsidR="00000000" w:rsidRDefault="00867EDD">
      <w:pPr>
        <w:pStyle w:val="just"/>
      </w:pPr>
      <w:r>
        <w:t>3.10. Контрол</w:t>
      </w:r>
      <w:r>
        <w:t>ировать исполнение пользователями ИСПДн Росреестра введенного режима безопасности, а также правильность работы с элементами ИСПДн и средствами защиты информации.</w:t>
      </w:r>
    </w:p>
    <w:p w:rsidR="00000000" w:rsidRDefault="00867EDD">
      <w:pPr>
        <w:pStyle w:val="just"/>
      </w:pPr>
      <w:r>
        <w:t>3.11. Контролировать исполнение пользователями правил парольной политики.</w:t>
      </w:r>
    </w:p>
    <w:p w:rsidR="00000000" w:rsidRDefault="00867EDD">
      <w:pPr>
        <w:pStyle w:val="just"/>
      </w:pPr>
      <w:r>
        <w:t>3.12. Периодически а</w:t>
      </w:r>
      <w:r>
        <w:t>нализировать журнал учета событий, регистрируемых средствами защиты, с целью контроля действий пользователей и выявления возможных нарушений.</w:t>
      </w:r>
    </w:p>
    <w:p w:rsidR="00000000" w:rsidRDefault="00867EDD">
      <w:pPr>
        <w:pStyle w:val="just"/>
      </w:pPr>
      <w:r>
        <w:t>3.13. Не допускать установку, использование, хранение и размножение в ИСПДн Росреестра программных средств, не свя</w:t>
      </w:r>
      <w:r>
        <w:t>занных с выполнением функциональных задач.</w:t>
      </w:r>
    </w:p>
    <w:p w:rsidR="00000000" w:rsidRDefault="00867EDD">
      <w:pPr>
        <w:pStyle w:val="just"/>
      </w:pPr>
      <w:r>
        <w:t>3.14. Осуществлять периодические контрольные проверки автоматизированных рабочих мест (АРМ) ИСПДн Росреестра.</w:t>
      </w:r>
    </w:p>
    <w:p w:rsidR="00000000" w:rsidRDefault="00867EDD">
      <w:pPr>
        <w:pStyle w:val="just"/>
      </w:pPr>
      <w:r>
        <w:t>3.15. Оказывать помощь пользователям ИСПДн Росреестра в части применения средств защиты и консультирова</w:t>
      </w:r>
      <w:r>
        <w:t>ть по вопросам введенного режима защиты.</w:t>
      </w:r>
    </w:p>
    <w:p w:rsidR="00000000" w:rsidRDefault="00867EDD">
      <w:pPr>
        <w:pStyle w:val="just"/>
      </w:pPr>
      <w:r>
        <w:t>3.16. Периодически представлять руководству отчет о состоянии защиты ИСПДн Росреестра и о нештатных ситуациях и допущенных пользователями нарушениях установленных требований по защите информации.</w:t>
      </w:r>
    </w:p>
    <w:p w:rsidR="00000000" w:rsidRDefault="00867EDD">
      <w:pPr>
        <w:pStyle w:val="just"/>
      </w:pPr>
      <w:r>
        <w:t>3.17. В случае отка</w:t>
      </w:r>
      <w:r>
        <w:t>за работоспособности технических средств и программного обеспечения ИСПДн Росреестра, в том числе средств защиты, принимать меры по их своевременному восстановлению и выявлению причин, приведших к отказу работоспособности.</w:t>
      </w:r>
    </w:p>
    <w:p w:rsidR="00000000" w:rsidRDefault="00867EDD">
      <w:pPr>
        <w:pStyle w:val="just"/>
      </w:pPr>
      <w:r>
        <w:t>3.18. В случае выявления нарушени</w:t>
      </w:r>
      <w:r>
        <w:t>й режима безопасности информации (ПДн), а также возникновения внештатных и аварийных ситуаций принимать необходимые меры с целью ликвидации их последствий.</w:t>
      </w:r>
    </w:p>
    <w:p w:rsidR="00000000" w:rsidRDefault="00867EDD">
      <w:pPr>
        <w:pStyle w:val="just"/>
      </w:pPr>
      <w:r>
        <w:t>3.19. Принимать участие в проведении работ по оценке соответствия ИСПДн Росреестра требованиям безоп</w:t>
      </w:r>
      <w:r>
        <w:t xml:space="preserve">асности информации </w:t>
      </w:r>
      <w:r>
        <w:rPr>
          <w:vertAlign w:val="superscript"/>
        </w:rPr>
        <w:t>11</w:t>
      </w:r>
      <w:r>
        <w:t xml:space="preserve"> .</w:t>
      </w:r>
    </w:p>
    <w:p w:rsidR="00000000" w:rsidRDefault="00867EDD">
      <w:pPr>
        <w:pStyle w:val="sel"/>
        <w:divId w:val="296574636"/>
      </w:pPr>
      <w:r>
        <w:t>11 Федеральный закон от 27.07.2006 N 152-ФЗ "О персональных данных", Постановление Правительства Российской Федерации от 01.11.2012 N 1119 "Об утверждении требований к защите персональных данных при их обработке в информационных сис</w:t>
      </w:r>
      <w:r>
        <w:t>темах персональных данных", нормативно-правовые акты и методические документы ФСТЭК России и ФСБ России по защите персональных данных при их обработке в информационных системах персональных данных.</w:t>
      </w: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4. ПРАВА АДМИНИСТРАТОРА БЕЗОПАСНОСТИ</w:t>
      </w:r>
    </w:p>
    <w:p w:rsidR="00000000" w:rsidRDefault="00867EDD">
      <w:pPr>
        <w:pStyle w:val="just"/>
      </w:pPr>
      <w:r>
        <w:t>Администратор безопас</w:t>
      </w:r>
      <w:r>
        <w:t>ности имеет право:</w:t>
      </w:r>
    </w:p>
    <w:p w:rsidR="00000000" w:rsidRDefault="00867EDD">
      <w:pPr>
        <w:pStyle w:val="just"/>
      </w:pPr>
      <w:r>
        <w:t>4.1. Отключать от ресурсов ИСПДн Росреестра работников, осуществивших НСД к защищаемым ресурсам ИСПДн или нарушивших другие требования по ИБ.</w:t>
      </w:r>
    </w:p>
    <w:p w:rsidR="00000000" w:rsidRDefault="00867EDD">
      <w:pPr>
        <w:pStyle w:val="just"/>
      </w:pPr>
      <w:r>
        <w:t>4.2. Давать работникам обязательные для исполнения указания и рекомендации по вопросам ИБ.</w:t>
      </w:r>
    </w:p>
    <w:p w:rsidR="00000000" w:rsidRDefault="00867EDD">
      <w:pPr>
        <w:pStyle w:val="just"/>
      </w:pPr>
      <w:r>
        <w:t>4.3.</w:t>
      </w:r>
      <w:r>
        <w:t xml:space="preserve"> Инициировать проведение служебных расследований по фактам нарушений установленных требований обеспечения ИБ, НСД, утраты, порчи защищаемой информации и технических средств ИСПДн Росреестра.</w:t>
      </w:r>
    </w:p>
    <w:p w:rsidR="00000000" w:rsidRDefault="00867EDD">
      <w:pPr>
        <w:pStyle w:val="just"/>
      </w:pPr>
      <w:r>
        <w:t>4.4. Организовывать и участвовать в любых проверках по использова</w:t>
      </w:r>
      <w:r>
        <w:t>нию пользователями Росреестра и территориальных органов Росреестра телекоммуникационных ресурсов.</w:t>
      </w:r>
    </w:p>
    <w:p w:rsidR="00000000" w:rsidRDefault="00867EDD">
      <w:pPr>
        <w:pStyle w:val="just"/>
      </w:pPr>
      <w:r>
        <w:t>4.5. Осуществлять контроль информационных потоков, генерируемых пользователями ИСПДн Росреестра при работе с корпоративной электронной почтой, съемными носите</w:t>
      </w:r>
      <w:r>
        <w:t>лями информации, подсистемой удаленного доступа.</w:t>
      </w:r>
    </w:p>
    <w:p w:rsidR="00000000" w:rsidRDefault="00867EDD">
      <w:pPr>
        <w:pStyle w:val="just"/>
      </w:pPr>
      <w:r>
        <w:t>4.6. Осуществлять взаимодействие с руководством и персоналом Росреестра и территориальных органов Росреестра по вопросам обеспечения ИБ.</w:t>
      </w:r>
    </w:p>
    <w:p w:rsidR="00000000" w:rsidRDefault="00867EDD">
      <w:pPr>
        <w:pStyle w:val="just"/>
      </w:pPr>
      <w:r>
        <w:t xml:space="preserve">4.7. Запрещать устанавливать на серверах и автоматизированных рабочих </w:t>
      </w:r>
      <w:r>
        <w:t>местах нештатное программное и аппаратное обеспечение.</w:t>
      </w:r>
    </w:p>
    <w:p w:rsidR="00000000" w:rsidRDefault="00867EDD">
      <w:pPr>
        <w:pStyle w:val="just"/>
      </w:pPr>
      <w:r>
        <w:t>4.8. Запрашивать и получать от начальников и специалистов структурных подразделений Росреестра и территориальных органов Росреестра информацию и материалы, необходимые для организации своей работы.</w:t>
      </w:r>
    </w:p>
    <w:p w:rsidR="00000000" w:rsidRDefault="00867EDD">
      <w:pPr>
        <w:pStyle w:val="just"/>
      </w:pPr>
      <w:r>
        <w:t>4.9</w:t>
      </w:r>
      <w:r>
        <w:t>. Вносить на рассмотрение руководства предложения по улучшению состояния ИБ ПДн, обрабатываемых в Росреестре и территориальных органах Росреестра.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АДМИНИСТРАТОРА БЕЗОПАСНОСТИ</w:t>
      </w:r>
    </w:p>
    <w:p w:rsidR="00000000" w:rsidRDefault="00867EDD">
      <w:pPr>
        <w:pStyle w:val="just"/>
      </w:pPr>
      <w:r>
        <w:t xml:space="preserve">Администратор безопасности несет ответственность </w:t>
      </w:r>
      <w:r>
        <w:rPr>
          <w:vertAlign w:val="superscript"/>
        </w:rPr>
        <w:t>12</w:t>
      </w:r>
      <w:r>
        <w:t xml:space="preserve"> :</w:t>
      </w:r>
    </w:p>
    <w:p w:rsidR="00000000" w:rsidRDefault="00867EDD">
      <w:pPr>
        <w:pStyle w:val="sel"/>
        <w:divId w:val="579560833"/>
      </w:pPr>
      <w:r>
        <w:t>12 Работники организации и территориальных органов, виновные в нарушении режима защиты ПДн, несут дисциплинарную, гражданскую, административную, уголовную и иную предусмотренную законодательством Российской Федерации ответственность.</w:t>
      </w:r>
    </w:p>
    <w:p w:rsidR="00000000" w:rsidRDefault="00867EDD">
      <w:pPr>
        <w:pStyle w:val="just"/>
      </w:pPr>
      <w:r>
        <w:t>5.1. За организацию за</w:t>
      </w:r>
      <w:r>
        <w:t>щиты информационных ресурсов и технических средств ИСПДн Росреестра.</w:t>
      </w:r>
    </w:p>
    <w:p w:rsidR="00000000" w:rsidRDefault="00867EDD">
      <w:pPr>
        <w:pStyle w:val="just"/>
      </w:pPr>
      <w:r>
        <w:t>5.2. За качество проводимых работ по контролю действий пользователей и администраторов ИСПДн, состояние и поддержание необходимого уровня защиты информационных и технических ресурсов ИСПД</w:t>
      </w:r>
      <w:r>
        <w:t>н Росреестра.</w:t>
      </w:r>
    </w:p>
    <w:p w:rsidR="00000000" w:rsidRDefault="00867EDD">
      <w:pPr>
        <w:pStyle w:val="just"/>
      </w:pPr>
      <w:r>
        <w:t>5.3. За разглашение сведений ограниченного доступа (коммерческая тайна, персональные данные и иная защищаемая информация), ставших известными ему по роду работы.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3"/>
        <w:rPr>
          <w:rFonts w:eastAsia="Times New Roman"/>
        </w:rPr>
      </w:pPr>
      <w:r>
        <w:rPr>
          <w:rFonts w:eastAsia="Times New Roman"/>
        </w:rPr>
        <w:t>6. ДЕЙСТВИЯ АДМИНИСТРАТОРА БЕЗОПАСНОСТИ ПРИ ОБНАРУЖЕНИИ ПОПЫТОК НСД</w:t>
      </w:r>
    </w:p>
    <w:p w:rsidR="00000000" w:rsidRDefault="00867EDD">
      <w:pPr>
        <w:pStyle w:val="just"/>
      </w:pPr>
      <w:r>
        <w:t>6.1. К попы</w:t>
      </w:r>
      <w:r>
        <w:t>ткам НСД относятся:</w:t>
      </w:r>
    </w:p>
    <w:p w:rsidR="00000000" w:rsidRDefault="00867EDD">
      <w:pPr>
        <w:pStyle w:val="just"/>
      </w:pPr>
      <w:r>
        <w:t>- сеансы работы с телекоммуникационными ресурсами Росреестра и территориальных органов Росреестра незарегистрированных пользователей, пользователей, нарушивших установленную периодичность доступа, либо срок действия полномочий которых и</w:t>
      </w:r>
      <w:r>
        <w:t>стек, либо в состав полномочий которых не входят операции доступа к определенным данным или манипулирования ими;</w:t>
      </w:r>
    </w:p>
    <w:p w:rsidR="00000000" w:rsidRDefault="00867EDD">
      <w:pPr>
        <w:pStyle w:val="just"/>
      </w:pPr>
      <w:r>
        <w:t>- действия третьего лица, пытающегося получить доступ (или получившего доступ) к информационным ресурсам ИСПДн Росреестра с использованием учет</w:t>
      </w:r>
      <w:r>
        <w:t>ной записи администратора или другого пользователя ИСПДн, в целях получения коммерческой или другой личной выгоды, методом подбора пароля или другого метода (случайного разглашения пароля и т.п.) без ведома владельца учетной записи.</w:t>
      </w:r>
    </w:p>
    <w:p w:rsidR="00000000" w:rsidRDefault="00867EDD">
      <w:pPr>
        <w:pStyle w:val="just"/>
      </w:pPr>
      <w:r>
        <w:t>6.2. При выявлении факт</w:t>
      </w:r>
      <w:r>
        <w:t>а/попытки НСД администратор безопасности обязан:</w:t>
      </w:r>
    </w:p>
    <w:p w:rsidR="00000000" w:rsidRDefault="00867EDD">
      <w:pPr>
        <w:pStyle w:val="just"/>
      </w:pPr>
      <w:r>
        <w:t>- прекратить доступ к информационным ресурсам со стороны выявленного участка НСД:</w:t>
      </w:r>
    </w:p>
    <w:p w:rsidR="00000000" w:rsidRDefault="00867EDD">
      <w:pPr>
        <w:pStyle w:val="just"/>
      </w:pPr>
      <w:r>
        <w:t>- доложить руководству подразделения ИБ о факте НСД, его результате (успешный, неуспешный) и предпринятых действиях;</w:t>
      </w:r>
    </w:p>
    <w:p w:rsidR="00000000" w:rsidRDefault="00867EDD">
      <w:pPr>
        <w:pStyle w:val="just"/>
      </w:pPr>
      <w:r>
        <w:t>- извест</w:t>
      </w:r>
      <w:r>
        <w:t>ить начальника структурного подразделения Росреестра и/или территориальных органов Росреестра, в котором работает пользователь, от имени учетной записи которого была осуществлена попытка НСД, о факте НСД;</w:t>
      </w:r>
    </w:p>
    <w:p w:rsidR="00000000" w:rsidRDefault="00867EDD">
      <w:pPr>
        <w:pStyle w:val="just"/>
      </w:pPr>
      <w:r>
        <w:t>- проанализировать характер НСД;</w:t>
      </w:r>
    </w:p>
    <w:p w:rsidR="00000000" w:rsidRDefault="00867EDD">
      <w:pPr>
        <w:pStyle w:val="just"/>
      </w:pPr>
      <w:r>
        <w:t>- по решению руков</w:t>
      </w:r>
      <w:r>
        <w:t>одства подразделения ИБ осуществить действия по выяснению причин, приведших к НСД;</w:t>
      </w:r>
    </w:p>
    <w:p w:rsidR="00000000" w:rsidRDefault="00867EDD">
      <w:pPr>
        <w:pStyle w:val="just"/>
      </w:pPr>
      <w:r>
        <w:t>- предпринять меры по предотвращению подобных инцидентов в дальнейшем.</w:t>
      </w:r>
    </w:p>
    <w:p w:rsidR="00000000" w:rsidRDefault="00867E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EDD">
      <w:pPr>
        <w:pStyle w:val="right"/>
      </w:pPr>
      <w:r>
        <w:t>Источник - Приказ Росреестра от 29.01.2013 № П/31</w:t>
      </w:r>
    </w:p>
    <w:p w:rsidR="00000000" w:rsidRDefault="00867E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https://порядокправа.рф/obrazecy/instrukciya_administr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atora_bezopasnosti_informacii_territorialnogo_organa_rosreestra_proekt.htm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EDD"/>
    <w:rsid w:val="0086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698712-23D4-4C65-AF98-671D1E84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administratora_bezopasnosti_informacii_territorialnogo_organa_rosreestra_pro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9487</Characters>
  <Application>Microsoft Office Word</Application>
  <DocSecurity>0</DocSecurity>
  <Lines>79</Lines>
  <Paragraphs>22</Paragraphs>
  <ScaleCrop>false</ScaleCrop>
  <Company/>
  <LinksUpToDate>false</LinksUpToDate>
  <CharactersWithSpaces>11129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администратора безопасности информации территориального органа Росреестра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2022-08-08T15:18:00Z</dcterms:created>
  <dcterms:modified xsi:type="dcterms:W3CDTF">2022-08-08T15:18:00Z</dcterms:modified>
</cp:coreProperties>
</file>